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3.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word/webSettings.xml" ContentType="application/vnd.openxmlformats-officedocument.wordprocessingml.webSettings+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6F21EA" w14:textId="76266B00" w:rsidR="00762845" w:rsidRPr="00CF3999" w:rsidRDefault="00762845" w:rsidP="00762845">
      <w:pPr>
        <w:jc w:val="center"/>
        <w:rPr>
          <w:rFonts w:ascii="Arial Nova Cond Light" w:hAnsi="Arial Nova Cond Light" w:cs="Arial"/>
          <w:lang w:val="sr-Latn-RS"/>
        </w:rPr>
      </w:pPr>
    </w:p>
    <w:p w14:paraId="1374C695" w14:textId="4F3E3D8C" w:rsidR="00762845" w:rsidRPr="00CF3999" w:rsidRDefault="00762845" w:rsidP="00762845">
      <w:pPr>
        <w:jc w:val="center"/>
        <w:rPr>
          <w:rFonts w:ascii="Arial Nova Cond Light" w:hAnsi="Arial Nova Cond Light" w:cs="Arial"/>
          <w:b/>
          <w:bCs/>
          <w:sz w:val="36"/>
          <w:szCs w:val="36"/>
          <w:lang w:val="sr-Latn-RS"/>
        </w:rPr>
      </w:pPr>
    </w:p>
    <w:p w14:paraId="01F2FAEE" w14:textId="77777777" w:rsidR="00762845" w:rsidRPr="00CF3999" w:rsidRDefault="00762845" w:rsidP="00762845">
      <w:pPr>
        <w:jc w:val="center"/>
        <w:rPr>
          <w:rFonts w:ascii="Arial Nova Cond Light" w:hAnsi="Arial Nova Cond Light" w:cs="Arial"/>
          <w:b/>
          <w:bCs/>
          <w:sz w:val="36"/>
          <w:szCs w:val="36"/>
          <w:lang w:val="sr-Latn-RS"/>
        </w:rPr>
      </w:pPr>
    </w:p>
    <w:p w14:paraId="503C190F" w14:textId="51E13C5C" w:rsidR="00D137B8" w:rsidRPr="00CF3999" w:rsidRDefault="00623DAB" w:rsidP="00762845">
      <w:pPr>
        <w:jc w:val="center"/>
        <w:rPr>
          <w:rFonts w:ascii="Arial Nova Cond Light" w:hAnsi="Arial Nova Cond Light" w:cs="Arial"/>
          <w:b/>
          <w:bCs/>
          <w:sz w:val="36"/>
          <w:szCs w:val="36"/>
          <w:lang w:val="sr-Latn-RS"/>
        </w:rPr>
      </w:pP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Pr="00CF3999">
        <w:rPr>
          <w:rFonts w:ascii="Arial Nova Cond Light" w:hAnsi="Arial Nova Cond Light"/>
          <w:lang w:val="sr-Latn-RS"/>
        </w:rPr>
        <w:fldChar w:fldCharType="begin"/>
      </w:r>
      <w:r w:rsidRPr="00CF3999">
        <w:rPr>
          <w:rFonts w:ascii="Arial Nova Cond Light" w:hAnsi="Arial Nova Cond Light"/>
          <w:lang w:val="sr-Latn-RS"/>
        </w:rPr>
        <w:instrText xml:space="preserve"> INCLUDEPICTURE  "https://aerodromisrbije.rs/site/logo.png" \* MERGEFORMATINET </w:instrText>
      </w:r>
      <w:r w:rsidRPr="00CF3999">
        <w:rPr>
          <w:rFonts w:ascii="Arial Nova Cond Light" w:hAnsi="Arial Nova Cond Light"/>
          <w:lang w:val="sr-Latn-RS"/>
        </w:rPr>
        <w:fldChar w:fldCharType="separate"/>
      </w:r>
      <w:r w:rsidR="00B842D6" w:rsidRPr="00CF3999">
        <w:rPr>
          <w:rFonts w:ascii="Arial Nova Cond Light" w:hAnsi="Arial Nova Cond Light"/>
          <w:lang w:val="sr-Latn-RS"/>
        </w:rPr>
        <w:fldChar w:fldCharType="begin"/>
      </w:r>
      <w:r w:rsidR="00B842D6" w:rsidRPr="00CF3999">
        <w:rPr>
          <w:rFonts w:ascii="Arial Nova Cond Light" w:hAnsi="Arial Nova Cond Light"/>
          <w:lang w:val="sr-Latn-RS"/>
        </w:rPr>
        <w:instrText xml:space="preserve"> INCLUDEPICTURE  "https://aerodromisrbije.rs/site/logo.png" \* MERGEFORMATINET </w:instrText>
      </w:r>
      <w:r w:rsidR="00B842D6" w:rsidRPr="00CF3999">
        <w:rPr>
          <w:rFonts w:ascii="Arial Nova Cond Light" w:hAnsi="Arial Nova Cond Light"/>
          <w:lang w:val="sr-Latn-RS"/>
        </w:rPr>
        <w:fldChar w:fldCharType="separate"/>
      </w:r>
      <w:r w:rsidR="00C62345" w:rsidRPr="00CF3999">
        <w:rPr>
          <w:rFonts w:ascii="Arial Nova Cond Light" w:hAnsi="Arial Nova Cond Light"/>
          <w:lang w:val="sr-Latn-RS"/>
        </w:rPr>
        <w:fldChar w:fldCharType="begin"/>
      </w:r>
      <w:r w:rsidR="00C62345" w:rsidRPr="00CF3999">
        <w:rPr>
          <w:rFonts w:ascii="Arial Nova Cond Light" w:hAnsi="Arial Nova Cond Light"/>
          <w:lang w:val="sr-Latn-RS"/>
        </w:rPr>
        <w:instrText xml:space="preserve"> INCLUDEPICTURE  "https://aerodromisrbije.rs/site/logo.png" \* MERGEFORMATINET </w:instrText>
      </w:r>
      <w:r w:rsidR="00C62345" w:rsidRPr="00CF3999">
        <w:rPr>
          <w:rFonts w:ascii="Arial Nova Cond Light" w:hAnsi="Arial Nova Cond Light"/>
          <w:lang w:val="sr-Latn-RS"/>
        </w:rPr>
        <w:fldChar w:fldCharType="separate"/>
      </w:r>
      <w:r w:rsidR="00915FE5" w:rsidRPr="00CF3999">
        <w:rPr>
          <w:rFonts w:ascii="Arial Nova Cond Light" w:hAnsi="Arial Nova Cond Light"/>
          <w:lang w:val="sr-Latn-RS"/>
        </w:rPr>
        <w:fldChar w:fldCharType="begin"/>
      </w:r>
      <w:r w:rsidR="00915FE5" w:rsidRPr="00CF3999">
        <w:rPr>
          <w:rFonts w:ascii="Arial Nova Cond Light" w:hAnsi="Arial Nova Cond Light"/>
          <w:lang w:val="sr-Latn-RS"/>
        </w:rPr>
        <w:instrText xml:space="preserve"> INCLUDEPICTURE  "https://aerodromisrbije.rs/site/logo.png" \* MERGEFORMATINET </w:instrText>
      </w:r>
      <w:r w:rsidR="00915FE5" w:rsidRPr="00CF3999">
        <w:rPr>
          <w:rFonts w:ascii="Arial Nova Cond Light" w:hAnsi="Arial Nova Cond Light"/>
          <w:lang w:val="sr-Latn-RS"/>
        </w:rPr>
        <w:fldChar w:fldCharType="separate"/>
      </w:r>
      <w:r w:rsidR="00842DD5" w:rsidRPr="00CF3999">
        <w:rPr>
          <w:rFonts w:ascii="Arial Nova Cond Light" w:hAnsi="Arial Nova Cond Light"/>
          <w:lang w:val="sr-Latn-RS"/>
        </w:rPr>
        <w:fldChar w:fldCharType="begin"/>
      </w:r>
      <w:r w:rsidR="00842DD5" w:rsidRPr="00CF3999">
        <w:rPr>
          <w:rFonts w:ascii="Arial Nova Cond Light" w:hAnsi="Arial Nova Cond Light"/>
          <w:lang w:val="sr-Latn-RS"/>
        </w:rPr>
        <w:instrText xml:space="preserve"> INCLUDEPICTURE  "https://aerodromisrbije.rs/site/logo.png" \* MERGEFORMATINET </w:instrText>
      </w:r>
      <w:r w:rsidR="00842DD5" w:rsidRPr="00CF3999">
        <w:rPr>
          <w:rFonts w:ascii="Arial Nova Cond Light" w:hAnsi="Arial Nova Cond Light"/>
          <w:lang w:val="sr-Latn-RS"/>
        </w:rPr>
        <w:fldChar w:fldCharType="separate"/>
      </w:r>
      <w:r w:rsidR="005F1818" w:rsidRPr="00CF3999">
        <w:rPr>
          <w:rFonts w:ascii="Arial Nova Cond Light" w:hAnsi="Arial Nova Cond Light"/>
          <w:lang w:val="sr-Latn-RS"/>
        </w:rPr>
        <w:fldChar w:fldCharType="begin"/>
      </w:r>
      <w:r w:rsidR="005F1818" w:rsidRPr="00CF3999">
        <w:rPr>
          <w:rFonts w:ascii="Arial Nova Cond Light" w:hAnsi="Arial Nova Cond Light"/>
          <w:lang w:val="sr-Latn-RS"/>
        </w:rPr>
        <w:instrText xml:space="preserve"> INCLUDEPICTURE  "https://aerodromisrbije.rs/site/logo.png" \* MERGEFORMATINET </w:instrText>
      </w:r>
      <w:r w:rsidR="005F1818" w:rsidRPr="00CF3999">
        <w:rPr>
          <w:rFonts w:ascii="Arial Nova Cond Light" w:hAnsi="Arial Nova Cond Light"/>
          <w:lang w:val="sr-Latn-RS"/>
        </w:rPr>
        <w:fldChar w:fldCharType="separate"/>
      </w:r>
      <w:r w:rsidR="00AA101D" w:rsidRPr="00CF3999">
        <w:rPr>
          <w:rFonts w:ascii="Arial Nova Cond Light" w:hAnsi="Arial Nova Cond Light"/>
          <w:lang w:val="sr-Latn-RS"/>
        </w:rPr>
        <w:fldChar w:fldCharType="begin"/>
      </w:r>
      <w:r w:rsidR="00AA101D" w:rsidRPr="00CF3999">
        <w:rPr>
          <w:rFonts w:ascii="Arial Nova Cond Light" w:hAnsi="Arial Nova Cond Light"/>
          <w:lang w:val="sr-Latn-RS"/>
        </w:rPr>
        <w:instrText xml:space="preserve"> INCLUDEPICTURE  "https://aerodromisrbije.rs/site/logo.png" \* MERGEFORMATINET </w:instrText>
      </w:r>
      <w:r w:rsidR="00AA101D" w:rsidRPr="00CF3999">
        <w:rPr>
          <w:rFonts w:ascii="Arial Nova Cond Light" w:hAnsi="Arial Nova Cond Light"/>
          <w:lang w:val="sr-Latn-RS"/>
        </w:rPr>
        <w:fldChar w:fldCharType="separate"/>
      </w:r>
      <w:r w:rsidR="00CC2E94" w:rsidRPr="00CF3999">
        <w:rPr>
          <w:rFonts w:ascii="Arial Nova Cond Light" w:hAnsi="Arial Nova Cond Light"/>
          <w:lang w:val="sr-Latn-RS"/>
        </w:rPr>
        <w:fldChar w:fldCharType="begin"/>
      </w:r>
      <w:r w:rsidR="00CC2E94" w:rsidRPr="00CF3999">
        <w:rPr>
          <w:rFonts w:ascii="Arial Nova Cond Light" w:hAnsi="Arial Nova Cond Light"/>
          <w:lang w:val="sr-Latn-RS"/>
        </w:rPr>
        <w:instrText xml:space="preserve"> INCLUDEPICTURE  "https://aerodromisrbije.rs/site/logo.png" \* MERGEFORMATINET </w:instrText>
      </w:r>
      <w:r w:rsidR="00CC2E94" w:rsidRPr="00CF3999">
        <w:rPr>
          <w:rFonts w:ascii="Arial Nova Cond Light" w:hAnsi="Arial Nova Cond Light"/>
          <w:lang w:val="sr-Latn-RS"/>
        </w:rPr>
        <w:fldChar w:fldCharType="separate"/>
      </w:r>
      <w:r w:rsidR="00CF3999" w:rsidRPr="00CF3999">
        <w:rPr>
          <w:rFonts w:ascii="Arial Nova Cond Light" w:hAnsi="Arial Nova Cond Light"/>
          <w:lang w:val="sr-Latn-RS"/>
        </w:rPr>
        <w:fldChar w:fldCharType="begin"/>
      </w:r>
      <w:r w:rsidR="00CF3999" w:rsidRPr="00CF3999">
        <w:rPr>
          <w:rFonts w:ascii="Arial Nova Cond Light" w:hAnsi="Arial Nova Cond Light"/>
          <w:lang w:val="sr-Latn-RS"/>
        </w:rPr>
        <w:instrText xml:space="preserve"> INCLUDEPICTURE  "https://aerodromisrbije.rs/site/logo.png" \* MERGEFORMATINET </w:instrText>
      </w:r>
      <w:r w:rsidR="00CF3999" w:rsidRPr="00CF3999">
        <w:rPr>
          <w:rFonts w:ascii="Arial Nova Cond Light" w:hAnsi="Arial Nova Cond Light"/>
          <w:lang w:val="sr-Latn-RS"/>
        </w:rPr>
        <w:fldChar w:fldCharType="separate"/>
      </w:r>
      <w:r w:rsidR="00603031">
        <w:rPr>
          <w:rFonts w:ascii="Arial Nova Cond Light" w:hAnsi="Arial Nova Cond Light"/>
          <w:lang w:val="sr-Latn-RS"/>
        </w:rPr>
        <w:fldChar w:fldCharType="begin"/>
      </w:r>
      <w:r w:rsidR="00603031">
        <w:rPr>
          <w:rFonts w:ascii="Arial Nova Cond Light" w:hAnsi="Arial Nova Cond Light"/>
          <w:lang w:val="sr-Latn-RS"/>
        </w:rPr>
        <w:instrText xml:space="preserve"> INCLUDEPICTURE  "https://aerodromisrbije.rs/site/logo.png" \* MERGEFORMATINET </w:instrText>
      </w:r>
      <w:r w:rsidR="00603031">
        <w:rPr>
          <w:rFonts w:ascii="Arial Nova Cond Light" w:hAnsi="Arial Nova Cond Light"/>
          <w:lang w:val="sr-Latn-RS"/>
        </w:rPr>
        <w:fldChar w:fldCharType="separate"/>
      </w:r>
      <w:r w:rsidR="00297F9F">
        <w:rPr>
          <w:rFonts w:ascii="Arial Nova Cond Light" w:hAnsi="Arial Nova Cond Light"/>
          <w:lang w:val="sr-Latn-RS"/>
        </w:rPr>
        <w:fldChar w:fldCharType="begin"/>
      </w:r>
      <w:r w:rsidR="00297F9F">
        <w:rPr>
          <w:rFonts w:ascii="Arial Nova Cond Light" w:hAnsi="Arial Nova Cond Light"/>
          <w:lang w:val="sr-Latn-RS"/>
        </w:rPr>
        <w:instrText xml:space="preserve"> INCLUDEPICTURE  "https://aerodromisrbije.rs/site/logo.png" \* MERGEFORMATINET </w:instrText>
      </w:r>
      <w:r w:rsidR="00297F9F">
        <w:rPr>
          <w:rFonts w:ascii="Arial Nova Cond Light" w:hAnsi="Arial Nova Cond Light"/>
          <w:lang w:val="sr-Latn-RS"/>
        </w:rPr>
        <w:fldChar w:fldCharType="separate"/>
      </w:r>
      <w:r w:rsidR="00E67511">
        <w:rPr>
          <w:rFonts w:ascii="Arial Nova Cond Light" w:hAnsi="Arial Nova Cond Light"/>
          <w:lang w:val="sr-Latn-RS"/>
        </w:rPr>
        <w:fldChar w:fldCharType="begin"/>
      </w:r>
      <w:r w:rsidR="00E67511">
        <w:rPr>
          <w:rFonts w:ascii="Arial Nova Cond Light" w:hAnsi="Arial Nova Cond Light"/>
          <w:lang w:val="sr-Latn-RS"/>
        </w:rPr>
        <w:instrText xml:space="preserve"> INCLUDEPICTURE  "https://aerodromisrbije.rs/site/logo.png" \* MERGEFORMATINET </w:instrText>
      </w:r>
      <w:r w:rsidR="00E67511">
        <w:rPr>
          <w:rFonts w:ascii="Arial Nova Cond Light" w:hAnsi="Arial Nova Cond Light"/>
          <w:lang w:val="sr-Latn-RS"/>
        </w:rPr>
        <w:fldChar w:fldCharType="separate"/>
      </w:r>
      <w:r w:rsidR="003B6975">
        <w:rPr>
          <w:rFonts w:ascii="Arial Nova Cond Light" w:hAnsi="Arial Nova Cond Light"/>
          <w:lang w:val="sr-Latn-RS"/>
        </w:rPr>
        <w:fldChar w:fldCharType="begin"/>
      </w:r>
      <w:r w:rsidR="003B6975">
        <w:rPr>
          <w:rFonts w:ascii="Arial Nova Cond Light" w:hAnsi="Arial Nova Cond Light"/>
          <w:lang w:val="sr-Latn-RS"/>
        </w:rPr>
        <w:instrText xml:space="preserve"> INCLUDEPICTURE  "https://aerodromisrbije.rs/site/logo.png" \* MERGEFORMATINET </w:instrText>
      </w:r>
      <w:r w:rsidR="003B6975">
        <w:rPr>
          <w:rFonts w:ascii="Arial Nova Cond Light" w:hAnsi="Arial Nova Cond Light"/>
          <w:lang w:val="sr-Latn-RS"/>
        </w:rPr>
        <w:fldChar w:fldCharType="separate"/>
      </w:r>
      <w:r w:rsidR="004A3F3E">
        <w:rPr>
          <w:rFonts w:ascii="Arial Nova Cond Light" w:hAnsi="Arial Nova Cond Light"/>
          <w:lang w:val="sr-Latn-RS"/>
        </w:rPr>
        <w:fldChar w:fldCharType="begin"/>
      </w:r>
      <w:r w:rsidR="004A3F3E">
        <w:rPr>
          <w:rFonts w:ascii="Arial Nova Cond Light" w:hAnsi="Arial Nova Cond Light"/>
          <w:lang w:val="sr-Latn-RS"/>
        </w:rPr>
        <w:instrText xml:space="preserve"> INCLUDEPICTURE  "https://aerodromisrbije.rs/site/logo.png" \* MERGEFORMATINET </w:instrText>
      </w:r>
      <w:r w:rsidR="004A3F3E">
        <w:rPr>
          <w:rFonts w:ascii="Arial Nova Cond Light" w:hAnsi="Arial Nova Cond Light"/>
          <w:lang w:val="sr-Latn-RS"/>
        </w:rPr>
        <w:fldChar w:fldCharType="separate"/>
      </w:r>
      <w:r w:rsidR="002015D2">
        <w:rPr>
          <w:rFonts w:ascii="Arial Nova Cond Light" w:hAnsi="Arial Nova Cond Light"/>
          <w:lang w:val="sr-Latn-RS"/>
        </w:rPr>
        <w:fldChar w:fldCharType="begin"/>
      </w:r>
      <w:r w:rsidR="002015D2">
        <w:rPr>
          <w:rFonts w:ascii="Arial Nova Cond Light" w:hAnsi="Arial Nova Cond Light"/>
          <w:lang w:val="sr-Latn-RS"/>
        </w:rPr>
        <w:instrText xml:space="preserve"> </w:instrText>
      </w:r>
      <w:r w:rsidR="002015D2">
        <w:rPr>
          <w:rFonts w:ascii="Arial Nova Cond Light" w:hAnsi="Arial Nova Cond Light"/>
          <w:lang w:val="sr-Latn-RS"/>
        </w:rPr>
        <w:instrText>INCLUDEPICTURE  "h</w:instrText>
      </w:r>
      <w:r w:rsidR="002015D2">
        <w:rPr>
          <w:rFonts w:ascii="Arial Nova Cond Light" w:hAnsi="Arial Nova Cond Light"/>
          <w:lang w:val="sr-Latn-RS"/>
        </w:rPr>
        <w:instrText>ttps://aerodromisrbije.rs/site/logo.png" \* MERGEFORMATINET</w:instrText>
      </w:r>
      <w:r w:rsidR="002015D2">
        <w:rPr>
          <w:rFonts w:ascii="Arial Nova Cond Light" w:hAnsi="Arial Nova Cond Light"/>
          <w:lang w:val="sr-Latn-RS"/>
        </w:rPr>
        <w:instrText xml:space="preserve"> </w:instrText>
      </w:r>
      <w:r w:rsidR="002015D2">
        <w:rPr>
          <w:rFonts w:ascii="Arial Nova Cond Light" w:hAnsi="Arial Nova Cond Light"/>
          <w:lang w:val="sr-Latn-RS"/>
        </w:rPr>
        <w:fldChar w:fldCharType="separate"/>
      </w:r>
      <w:r w:rsidR="00B15B6E">
        <w:rPr>
          <w:rFonts w:ascii="Arial Nova Cond Light" w:hAnsi="Arial Nova Cond Light"/>
          <w:lang w:val="sr-Latn-RS"/>
        </w:rPr>
        <w:pict w14:anchorId="201147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5pt;height:115.5pt">
            <v:imagedata r:id="rId8" r:href="rId9"/>
          </v:shape>
        </w:pict>
      </w:r>
      <w:r w:rsidR="002015D2">
        <w:rPr>
          <w:rFonts w:ascii="Arial Nova Cond Light" w:hAnsi="Arial Nova Cond Light"/>
          <w:lang w:val="sr-Latn-RS"/>
        </w:rPr>
        <w:fldChar w:fldCharType="end"/>
      </w:r>
      <w:r w:rsidR="004A3F3E">
        <w:rPr>
          <w:rFonts w:ascii="Arial Nova Cond Light" w:hAnsi="Arial Nova Cond Light"/>
          <w:lang w:val="sr-Latn-RS"/>
        </w:rPr>
        <w:fldChar w:fldCharType="end"/>
      </w:r>
      <w:r w:rsidR="003B6975">
        <w:rPr>
          <w:rFonts w:ascii="Arial Nova Cond Light" w:hAnsi="Arial Nova Cond Light"/>
          <w:lang w:val="sr-Latn-RS"/>
        </w:rPr>
        <w:fldChar w:fldCharType="end"/>
      </w:r>
      <w:r w:rsidR="00E67511">
        <w:rPr>
          <w:rFonts w:ascii="Arial Nova Cond Light" w:hAnsi="Arial Nova Cond Light"/>
          <w:lang w:val="sr-Latn-RS"/>
        </w:rPr>
        <w:fldChar w:fldCharType="end"/>
      </w:r>
      <w:r w:rsidR="00297F9F">
        <w:rPr>
          <w:rFonts w:ascii="Arial Nova Cond Light" w:hAnsi="Arial Nova Cond Light"/>
          <w:lang w:val="sr-Latn-RS"/>
        </w:rPr>
        <w:fldChar w:fldCharType="end"/>
      </w:r>
      <w:r w:rsidR="00603031">
        <w:rPr>
          <w:rFonts w:ascii="Arial Nova Cond Light" w:hAnsi="Arial Nova Cond Light"/>
          <w:lang w:val="sr-Latn-RS"/>
        </w:rPr>
        <w:fldChar w:fldCharType="end"/>
      </w:r>
      <w:r w:rsidR="00CF3999" w:rsidRPr="00CF3999">
        <w:rPr>
          <w:rFonts w:ascii="Arial Nova Cond Light" w:hAnsi="Arial Nova Cond Light"/>
          <w:lang w:val="sr-Latn-RS"/>
        </w:rPr>
        <w:fldChar w:fldCharType="end"/>
      </w:r>
      <w:r w:rsidR="00CC2E94" w:rsidRPr="00CF3999">
        <w:rPr>
          <w:rFonts w:ascii="Arial Nova Cond Light" w:hAnsi="Arial Nova Cond Light"/>
          <w:lang w:val="sr-Latn-RS"/>
        </w:rPr>
        <w:fldChar w:fldCharType="end"/>
      </w:r>
      <w:r w:rsidR="00AA101D" w:rsidRPr="00CF3999">
        <w:rPr>
          <w:rFonts w:ascii="Arial Nova Cond Light" w:hAnsi="Arial Nova Cond Light"/>
          <w:lang w:val="sr-Latn-RS"/>
        </w:rPr>
        <w:fldChar w:fldCharType="end"/>
      </w:r>
      <w:r w:rsidR="005F1818" w:rsidRPr="00CF3999">
        <w:rPr>
          <w:rFonts w:ascii="Arial Nova Cond Light" w:hAnsi="Arial Nova Cond Light"/>
          <w:lang w:val="sr-Latn-RS"/>
        </w:rPr>
        <w:fldChar w:fldCharType="end"/>
      </w:r>
      <w:r w:rsidR="00842DD5" w:rsidRPr="00CF3999">
        <w:rPr>
          <w:rFonts w:ascii="Arial Nova Cond Light" w:hAnsi="Arial Nova Cond Light"/>
          <w:lang w:val="sr-Latn-RS"/>
        </w:rPr>
        <w:fldChar w:fldCharType="end"/>
      </w:r>
      <w:r w:rsidR="00915FE5" w:rsidRPr="00CF3999">
        <w:rPr>
          <w:rFonts w:ascii="Arial Nova Cond Light" w:hAnsi="Arial Nova Cond Light"/>
          <w:lang w:val="sr-Latn-RS"/>
        </w:rPr>
        <w:fldChar w:fldCharType="end"/>
      </w:r>
      <w:r w:rsidR="00C62345" w:rsidRPr="00CF3999">
        <w:rPr>
          <w:rFonts w:ascii="Arial Nova Cond Light" w:hAnsi="Arial Nova Cond Light"/>
          <w:lang w:val="sr-Latn-RS"/>
        </w:rPr>
        <w:fldChar w:fldCharType="end"/>
      </w:r>
      <w:r w:rsidR="00B842D6"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r w:rsidRPr="00CF3999">
        <w:rPr>
          <w:rFonts w:ascii="Arial Nova Cond Light" w:hAnsi="Arial Nova Cond Light"/>
          <w:lang w:val="sr-Latn-RS"/>
        </w:rPr>
        <w:fldChar w:fldCharType="end"/>
      </w:r>
    </w:p>
    <w:p w14:paraId="34DCDCCD" w14:textId="7EEB3305" w:rsidR="00D137B8" w:rsidRPr="00CF3999" w:rsidRDefault="00D137B8" w:rsidP="00762845">
      <w:pPr>
        <w:jc w:val="center"/>
        <w:rPr>
          <w:rFonts w:ascii="Arial Nova Cond Light" w:hAnsi="Arial Nova Cond Light" w:cs="Arial"/>
          <w:b/>
          <w:bCs/>
          <w:sz w:val="36"/>
          <w:szCs w:val="36"/>
          <w:lang w:val="sr-Latn-RS"/>
        </w:rPr>
      </w:pPr>
    </w:p>
    <w:p w14:paraId="28D0444C" w14:textId="77777777" w:rsidR="00CF3999" w:rsidRPr="006D2016" w:rsidRDefault="00CF3999" w:rsidP="00CF3999">
      <w:pPr>
        <w:rPr>
          <w:rFonts w:ascii="Arial Nova Cond Light" w:hAnsi="Arial Nova Cond Light" w:cs="Arial"/>
          <w:b/>
          <w:bCs/>
          <w:sz w:val="36"/>
          <w:szCs w:val="36"/>
          <w:lang w:val="en-US"/>
        </w:rPr>
      </w:pPr>
    </w:p>
    <w:p w14:paraId="58D8D3ED" w14:textId="77777777" w:rsidR="00CF3999" w:rsidRPr="006D2016" w:rsidRDefault="00CF3999" w:rsidP="00CF3999">
      <w:pPr>
        <w:jc w:val="center"/>
        <w:rPr>
          <w:rFonts w:ascii="Arial Nova Cond Light" w:hAnsi="Arial Nova Cond Light" w:cs="Arial"/>
          <w:b/>
          <w:bCs/>
          <w:sz w:val="36"/>
          <w:szCs w:val="36"/>
          <w:lang w:val="en-US"/>
        </w:rPr>
      </w:pPr>
      <w:r w:rsidRPr="006D2016">
        <w:rPr>
          <w:rFonts w:ascii="Arial Nova Cond Light" w:hAnsi="Arial Nova Cond Light" w:cs="Arial"/>
          <w:b/>
          <w:bCs/>
          <w:sz w:val="36"/>
          <w:szCs w:val="36"/>
          <w:lang w:val="en-US"/>
        </w:rPr>
        <w:t>AERODROMI SRBIJE d.o.o. NIŠ</w:t>
      </w:r>
    </w:p>
    <w:p w14:paraId="11470D68" w14:textId="77777777" w:rsidR="00CF3999" w:rsidRPr="006D2016" w:rsidRDefault="00CF3999" w:rsidP="00CF3999">
      <w:pPr>
        <w:jc w:val="center"/>
        <w:rPr>
          <w:rFonts w:ascii="Arial Nova Cond Light" w:hAnsi="Arial Nova Cond Light" w:cs="Arial"/>
          <w:b/>
          <w:bCs/>
          <w:sz w:val="36"/>
          <w:szCs w:val="36"/>
          <w:lang w:val="en-US"/>
        </w:rPr>
      </w:pPr>
    </w:p>
    <w:p w14:paraId="6DDA0E3E" w14:textId="606CE541" w:rsidR="00CF3999" w:rsidRPr="006D2016" w:rsidRDefault="00CF3999" w:rsidP="00CF3999">
      <w:pPr>
        <w:tabs>
          <w:tab w:val="left" w:pos="4020"/>
        </w:tabs>
        <w:rPr>
          <w:rFonts w:ascii="Arial Nova Cond Light" w:hAnsi="Arial Nova Cond Light" w:cs="Arial"/>
        </w:rPr>
      </w:pPr>
      <w:r w:rsidRPr="006D2016">
        <w:rPr>
          <w:rFonts w:ascii="Arial Nova Cond Light" w:hAnsi="Arial Nova Cond Light" w:cs="Arial"/>
          <w:noProof/>
        </w:rPr>
        <mc:AlternateContent>
          <mc:Choice Requires="wps">
            <w:drawing>
              <wp:anchor distT="0" distB="0" distL="114300" distR="114300" simplePos="0" relativeHeight="251738112" behindDoc="1" locked="0" layoutInCell="1" allowOverlap="1" wp14:anchorId="4763DA76" wp14:editId="24EE2E24">
                <wp:simplePos x="0" y="0"/>
                <wp:positionH relativeFrom="column">
                  <wp:align>center</wp:align>
                </wp:positionH>
                <wp:positionV relativeFrom="paragraph">
                  <wp:posOffset>118110</wp:posOffset>
                </wp:positionV>
                <wp:extent cx="5785485" cy="1662430"/>
                <wp:effectExtent l="0" t="3810" r="0" b="635"/>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85485" cy="1662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0C0C0"/>
                              </a:solidFill>
                              <a:miter lim="800000"/>
                              <a:headEnd/>
                              <a:tailEnd/>
                            </a14:hiddenLine>
                          </a:ext>
                        </a:extLst>
                      </wps:spPr>
                      <wps:txbx>
                        <w:txbxContent>
                          <w:p w14:paraId="5E20851E" w14:textId="77777777" w:rsidR="00CF3999" w:rsidRPr="006D2016" w:rsidRDefault="00CF3999" w:rsidP="00CF3999">
                            <w:pPr>
                              <w:jc w:val="center"/>
                              <w:rPr>
                                <w:rFonts w:ascii="Arial Nova Cond Light" w:hAnsi="Arial Nova Cond Light" w:cs="Arial"/>
                                <w:b/>
                                <w:bCs/>
                                <w:sz w:val="36"/>
                                <w:szCs w:val="36"/>
                                <w:lang w:val="en-US"/>
                              </w:rPr>
                            </w:pPr>
                            <w:r w:rsidRPr="006D2016">
                              <w:rPr>
                                <w:rFonts w:ascii="Arial Nova Cond Light" w:hAnsi="Arial Nova Cond Light" w:cs="Arial"/>
                                <w:b/>
                                <w:bCs/>
                                <w:sz w:val="36"/>
                                <w:szCs w:val="36"/>
                                <w:lang w:val="en-US"/>
                              </w:rPr>
                              <w:t>IZGRADNJA RULNE STAZE SA PRIPADAJUĆOM IZOLOVANOM POZICIJOM ZA PARKIRANJE VAZDUHOPLOVA</w:t>
                            </w:r>
                          </w:p>
                          <w:p w14:paraId="209FA864" w14:textId="77777777" w:rsidR="00CF3999" w:rsidRPr="006D2016" w:rsidRDefault="00CF3999" w:rsidP="00CF3999">
                            <w:pPr>
                              <w:jc w:val="center"/>
                              <w:rPr>
                                <w:rFonts w:ascii="Arial Nova Cond Light" w:hAnsi="Arial Nova Cond Light" w:cs="Arial"/>
                                <w:b/>
                                <w:bCs/>
                                <w:sz w:val="36"/>
                                <w:szCs w:val="36"/>
                                <w:lang w:val="en-US"/>
                              </w:rPr>
                            </w:pPr>
                            <w:r w:rsidRPr="006D2016">
                              <w:rPr>
                                <w:rFonts w:ascii="Arial Nova Cond Light" w:hAnsi="Arial Nova Cond Light" w:cs="Arial"/>
                                <w:b/>
                                <w:bCs/>
                                <w:sz w:val="36"/>
                                <w:szCs w:val="36"/>
                                <w:lang w:val="en-US"/>
                              </w:rPr>
                              <w:t>NA AERODROMU "KONSTANTIN VELIKI" NIŠ</w:t>
                            </w:r>
                          </w:p>
                          <w:p w14:paraId="280BCBA9" w14:textId="0C04CFD0" w:rsidR="00CF3999" w:rsidRPr="006D2016" w:rsidRDefault="00CF3999" w:rsidP="00CF3999">
                            <w:pPr>
                              <w:jc w:val="center"/>
                              <w:rPr>
                                <w:rFonts w:ascii="Arial Nova Cond Light" w:hAnsi="Arial Nova Cond Light" w:cs="Arial"/>
                                <w:b/>
                                <w:sz w:val="36"/>
                                <w:szCs w:val="36"/>
                                <w:lang w:val="sr-Latn-RS"/>
                              </w:rPr>
                            </w:pPr>
                            <w:r w:rsidRPr="006D2016">
                              <w:rPr>
                                <w:rFonts w:ascii="Arial Nova Cond Light" w:hAnsi="Arial Nova Cond Light" w:cs="Arial"/>
                                <w:b/>
                                <w:bCs/>
                                <w:sz w:val="36"/>
                                <w:szCs w:val="36"/>
                                <w:lang w:val="en-US"/>
                              </w:rPr>
                              <w:t xml:space="preserve">NA K.P. 458/5 K.O. POPOVAC I </w:t>
                            </w:r>
                            <w:r w:rsidR="00561824">
                              <w:rPr>
                                <w:rFonts w:ascii="Arial Nova Cond Light" w:hAnsi="Arial Nova Cond Light" w:cs="Arial"/>
                                <w:b/>
                                <w:bCs/>
                                <w:sz w:val="36"/>
                                <w:szCs w:val="36"/>
                                <w:lang w:val="en-US"/>
                              </w:rPr>
                              <w:t>2306</w:t>
                            </w:r>
                            <w:r w:rsidRPr="006D2016">
                              <w:rPr>
                                <w:rFonts w:ascii="Arial Nova Cond Light" w:hAnsi="Arial Nova Cond Light" w:cs="Arial"/>
                                <w:b/>
                                <w:bCs/>
                                <w:sz w:val="36"/>
                                <w:szCs w:val="36"/>
                                <w:lang w:val="en-US"/>
                              </w:rPr>
                              <w:t xml:space="preserve"> K.O. MEDOŠEVAC</w:t>
                            </w:r>
                            <w:r w:rsidRPr="006D2016">
                              <w:rPr>
                                <w:rFonts w:ascii="Arial Nova Cond Light" w:hAnsi="Arial Nova Cond Light" w:cs="Arial"/>
                                <w:b/>
                                <w:bCs/>
                                <w:sz w:val="36"/>
                                <w:szCs w:val="36"/>
                                <w:lang w:val="sr-Latn-RS"/>
                              </w:rPr>
                              <w:t>, GRAD NIŠ</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63DA76" id="Rectangle 37" o:spid="_x0000_s1026" style="position:absolute;margin-left:0;margin-top:9.3pt;width:455.55pt;height:130.9pt;z-index:-25157836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" filled="f" stroked="f" strokecolor="silver">
                <v:textbox>
                  <w:txbxContent>
                    <w:p w14:paraId="5E20851E" w14:textId="77777777" w:rsidR="00CF3999" w:rsidRPr="006D2016" w:rsidRDefault="00CF3999" w:rsidP="00CF3999">
                      <w:pPr>
                        <w:jc w:val="center"/>
                        <w:rPr>
                          <w:rFonts w:ascii="Arial Nova Cond Light" w:hAnsi="Arial Nova Cond Light" w:cs="Arial"/>
                          <w:b/>
                          <w:bCs/>
                          <w:sz w:val="36"/>
                          <w:szCs w:val="36"/>
                          <w:lang w:val="en-US"/>
                        </w:rPr>
                      </w:pPr>
                      <w:r w:rsidRPr="006D2016">
                        <w:rPr>
                          <w:rFonts w:ascii="Arial Nova Cond Light" w:hAnsi="Arial Nova Cond Light" w:cs="Arial"/>
                          <w:b/>
                          <w:bCs/>
                          <w:sz w:val="36"/>
                          <w:szCs w:val="36"/>
                          <w:lang w:val="en-US"/>
                        </w:rPr>
                        <w:t>IZGRADNJA RULNE STAZE SA PRIPADAJUĆOM IZOLOVANOM POZICIJOM ZA PARKIRANJE VAZDUHOPLOVA</w:t>
                      </w:r>
                    </w:p>
                    <w:p w14:paraId="209FA864" w14:textId="77777777" w:rsidR="00CF3999" w:rsidRPr="006D2016" w:rsidRDefault="00CF3999" w:rsidP="00CF3999">
                      <w:pPr>
                        <w:jc w:val="center"/>
                        <w:rPr>
                          <w:rFonts w:ascii="Arial Nova Cond Light" w:hAnsi="Arial Nova Cond Light" w:cs="Arial"/>
                          <w:b/>
                          <w:bCs/>
                          <w:sz w:val="36"/>
                          <w:szCs w:val="36"/>
                          <w:lang w:val="en-US"/>
                        </w:rPr>
                      </w:pPr>
                      <w:r w:rsidRPr="006D2016">
                        <w:rPr>
                          <w:rFonts w:ascii="Arial Nova Cond Light" w:hAnsi="Arial Nova Cond Light" w:cs="Arial"/>
                          <w:b/>
                          <w:bCs/>
                          <w:sz w:val="36"/>
                          <w:szCs w:val="36"/>
                          <w:lang w:val="en-US"/>
                        </w:rPr>
                        <w:t>NA AERODROMU "KONSTANTIN VELIKI" NIŠ</w:t>
                      </w:r>
                    </w:p>
                    <w:p w14:paraId="280BCBA9" w14:textId="0C04CFD0" w:rsidR="00CF3999" w:rsidRPr="006D2016" w:rsidRDefault="00CF3999" w:rsidP="00CF3999">
                      <w:pPr>
                        <w:jc w:val="center"/>
                        <w:rPr>
                          <w:rFonts w:ascii="Arial Nova Cond Light" w:hAnsi="Arial Nova Cond Light" w:cs="Arial"/>
                          <w:b/>
                          <w:sz w:val="36"/>
                          <w:szCs w:val="36"/>
                          <w:lang w:val="sr-Latn-RS"/>
                        </w:rPr>
                      </w:pPr>
                      <w:r w:rsidRPr="006D2016">
                        <w:rPr>
                          <w:rFonts w:ascii="Arial Nova Cond Light" w:hAnsi="Arial Nova Cond Light" w:cs="Arial"/>
                          <w:b/>
                          <w:bCs/>
                          <w:sz w:val="36"/>
                          <w:szCs w:val="36"/>
                          <w:lang w:val="en-US"/>
                        </w:rPr>
                        <w:t xml:space="preserve">NA K.P. 458/5 K.O. POPOVAC I </w:t>
                      </w:r>
                      <w:r w:rsidR="00561824">
                        <w:rPr>
                          <w:rFonts w:ascii="Arial Nova Cond Light" w:hAnsi="Arial Nova Cond Light" w:cs="Arial"/>
                          <w:b/>
                          <w:bCs/>
                          <w:sz w:val="36"/>
                          <w:szCs w:val="36"/>
                          <w:lang w:val="en-US"/>
                        </w:rPr>
                        <w:t>2306</w:t>
                      </w:r>
                      <w:r w:rsidRPr="006D2016">
                        <w:rPr>
                          <w:rFonts w:ascii="Arial Nova Cond Light" w:hAnsi="Arial Nova Cond Light" w:cs="Arial"/>
                          <w:b/>
                          <w:bCs/>
                          <w:sz w:val="36"/>
                          <w:szCs w:val="36"/>
                          <w:lang w:val="en-US"/>
                        </w:rPr>
                        <w:t xml:space="preserve"> K.O. MEDOŠEVAC</w:t>
                      </w:r>
                      <w:r w:rsidRPr="006D2016">
                        <w:rPr>
                          <w:rFonts w:ascii="Arial Nova Cond Light" w:hAnsi="Arial Nova Cond Light" w:cs="Arial"/>
                          <w:b/>
                          <w:bCs/>
                          <w:sz w:val="36"/>
                          <w:szCs w:val="36"/>
                          <w:lang w:val="sr-Latn-RS"/>
                        </w:rPr>
                        <w:t>, GRAD NIŠ</w:t>
                      </w:r>
                    </w:p>
                  </w:txbxContent>
                </v:textbox>
              </v:rect>
            </w:pict>
          </mc:Fallback>
        </mc:AlternateContent>
      </w:r>
      <w:r w:rsidRPr="006D2016">
        <w:rPr>
          <w:rFonts w:ascii="Arial Nova Cond Light" w:hAnsi="Arial Nova Cond Light" w:cs="Arial"/>
          <w:noProof/>
        </w:rPr>
        <mc:AlternateContent>
          <mc:Choice Requires="wps">
            <w:drawing>
              <wp:anchor distT="0" distB="0" distL="114300" distR="114300" simplePos="0" relativeHeight="251735040" behindDoc="1" locked="0" layoutInCell="1" allowOverlap="1" wp14:anchorId="5CC0C50B" wp14:editId="0300A7D5">
                <wp:simplePos x="0" y="0"/>
                <wp:positionH relativeFrom="column">
                  <wp:align>center</wp:align>
                </wp:positionH>
                <wp:positionV relativeFrom="paragraph">
                  <wp:posOffset>104775</wp:posOffset>
                </wp:positionV>
                <wp:extent cx="5785485" cy="484505"/>
                <wp:effectExtent l="0" t="0" r="5715" b="0"/>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85485" cy="484505"/>
                        </a:xfrm>
                        <a:prstGeom prst="rect">
                          <a:avLst/>
                        </a:prstGeom>
                        <a:solidFill>
                          <a:srgbClr val="FFFFFF"/>
                        </a:solidFill>
                        <a:ln>
                          <a:noFill/>
                        </a:ln>
                      </wps:spPr>
                      <wps:txbx>
                        <w:txbxContent>
                          <w:p w14:paraId="6790E93C" w14:textId="77777777" w:rsidR="00CF3999" w:rsidRPr="001523CC" w:rsidRDefault="00CF3999" w:rsidP="00CF3999">
                            <w:pPr>
                              <w:jc w:val="center"/>
                              <w:rPr>
                                <w:rFonts w:cs="Arial"/>
                                <w:b/>
                                <w:bCs/>
                                <w:sz w:val="36"/>
                                <w:lang w:val="sr-Latn-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C0C50B" id="Rectangle 36" o:spid="_x0000_s1027" style="position:absolute;margin-left:0;margin-top:8.25pt;width:455.55pt;height:38.15pt;z-index:-25158144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" stroked="f">
                <v:textbox>
                  <w:txbxContent>
                    <w:p w14:paraId="6790E93C" w14:textId="77777777" w:rsidR="00CF3999" w:rsidRPr="001523CC" w:rsidRDefault="00CF3999" w:rsidP="00CF3999">
                      <w:pPr>
                        <w:jc w:val="center"/>
                        <w:rPr>
                          <w:rFonts w:cs="Arial"/>
                          <w:b/>
                          <w:bCs/>
                          <w:sz w:val="36"/>
                          <w:lang w:val="sr-Latn-CS"/>
                        </w:rPr>
                      </w:pPr>
                    </w:p>
                  </w:txbxContent>
                </v:textbox>
              </v:rect>
            </w:pict>
          </mc:Fallback>
        </mc:AlternateContent>
      </w:r>
    </w:p>
    <w:p w14:paraId="61615AF4" w14:textId="77777777" w:rsidR="00CF3999" w:rsidRPr="006D2016" w:rsidRDefault="00CF3999" w:rsidP="00CF3999">
      <w:pPr>
        <w:tabs>
          <w:tab w:val="left" w:pos="2400"/>
        </w:tabs>
        <w:rPr>
          <w:rFonts w:ascii="Arial Nova Cond Light" w:hAnsi="Arial Nova Cond Light" w:cs="Arial"/>
        </w:rPr>
      </w:pPr>
      <w:r w:rsidRPr="006D2016">
        <w:rPr>
          <w:rFonts w:ascii="Arial Nova Cond Light" w:hAnsi="Arial Nova Cond Light" w:cs="Arial"/>
        </w:rPr>
        <w:tab/>
      </w:r>
    </w:p>
    <w:p w14:paraId="6EEB3B59" w14:textId="77777777" w:rsidR="00CF3999" w:rsidRPr="006D2016" w:rsidRDefault="00CF3999" w:rsidP="00CF3999">
      <w:pPr>
        <w:tabs>
          <w:tab w:val="left" w:pos="2400"/>
        </w:tabs>
        <w:rPr>
          <w:rFonts w:ascii="Arial Nova Cond Light" w:hAnsi="Arial Nova Cond Light" w:cs="Arial"/>
        </w:rPr>
      </w:pPr>
      <w:r w:rsidRPr="006D2016">
        <w:rPr>
          <w:rFonts w:ascii="Arial Nova Cond Light" w:hAnsi="Arial Nova Cond Light" w:cs="Arial"/>
        </w:rPr>
        <w:tab/>
      </w:r>
    </w:p>
    <w:p w14:paraId="5150B713" w14:textId="77777777" w:rsidR="00CF3999" w:rsidRPr="006D2016" w:rsidRDefault="00CF3999" w:rsidP="00CF3999">
      <w:pPr>
        <w:rPr>
          <w:rFonts w:ascii="Arial Nova Cond Light" w:hAnsi="Arial Nova Cond Light" w:cs="Arial"/>
        </w:rPr>
      </w:pPr>
    </w:p>
    <w:p w14:paraId="208C238E" w14:textId="77777777" w:rsidR="00CF3999" w:rsidRPr="006D2016" w:rsidRDefault="00CF3999" w:rsidP="00CF3999">
      <w:pPr>
        <w:rPr>
          <w:rFonts w:ascii="Arial Nova Cond Light" w:hAnsi="Arial Nova Cond Light" w:cs="Arial"/>
        </w:rPr>
      </w:pPr>
    </w:p>
    <w:p w14:paraId="3B3CB549" w14:textId="77777777" w:rsidR="00CF3999" w:rsidRPr="006D2016" w:rsidRDefault="00CF3999" w:rsidP="00CF3999">
      <w:pPr>
        <w:rPr>
          <w:rFonts w:ascii="Arial Nova Cond Light" w:hAnsi="Arial Nova Cond Light" w:cs="Arial"/>
        </w:rPr>
      </w:pPr>
    </w:p>
    <w:p w14:paraId="23037BED" w14:textId="77777777" w:rsidR="00CF3999" w:rsidRPr="006D2016" w:rsidRDefault="00CF3999" w:rsidP="00CF3999">
      <w:pPr>
        <w:rPr>
          <w:rFonts w:ascii="Arial Nova Cond Light" w:hAnsi="Arial Nova Cond Light" w:cs="Arial"/>
        </w:rPr>
      </w:pPr>
    </w:p>
    <w:p w14:paraId="57B5F4BC" w14:textId="77777777" w:rsidR="00CF3999" w:rsidRPr="006D2016" w:rsidRDefault="00CF3999" w:rsidP="00CF3999">
      <w:pPr>
        <w:tabs>
          <w:tab w:val="left" w:pos="1716"/>
        </w:tabs>
        <w:rPr>
          <w:rFonts w:ascii="Arial Nova Cond Light" w:hAnsi="Arial Nova Cond Light" w:cs="Arial"/>
        </w:rPr>
      </w:pPr>
    </w:p>
    <w:p w14:paraId="7A7AAEA1" w14:textId="7D2B05E2" w:rsidR="00CF3999" w:rsidRPr="006D2016" w:rsidRDefault="00CF3999" w:rsidP="00CF3999">
      <w:pPr>
        <w:tabs>
          <w:tab w:val="left" w:pos="1716"/>
        </w:tabs>
        <w:rPr>
          <w:rFonts w:ascii="Arial Nova Cond Light" w:hAnsi="Arial Nova Cond Light" w:cs="Arial"/>
        </w:rPr>
      </w:pPr>
      <w:r w:rsidRPr="006D2016">
        <w:rPr>
          <w:rFonts w:ascii="Arial Nova Cond Light" w:hAnsi="Arial Nova Cond Light" w:cs="Arial"/>
          <w:noProof/>
        </w:rPr>
        <mc:AlternateContent>
          <mc:Choice Requires="wps">
            <w:drawing>
              <wp:anchor distT="0" distB="0" distL="114300" distR="114300" simplePos="0" relativeHeight="251736064" behindDoc="1" locked="0" layoutInCell="1" allowOverlap="1" wp14:anchorId="6A543194" wp14:editId="1706DBCD">
                <wp:simplePos x="0" y="0"/>
                <wp:positionH relativeFrom="column">
                  <wp:posOffset>217170</wp:posOffset>
                </wp:positionH>
                <wp:positionV relativeFrom="paragraph">
                  <wp:posOffset>708025</wp:posOffset>
                </wp:positionV>
                <wp:extent cx="5756275" cy="674370"/>
                <wp:effectExtent l="0" t="3175" r="0" b="0"/>
                <wp:wrapNone/>
                <wp:docPr id="3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6275" cy="674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0C0C0"/>
                              </a:solidFill>
                              <a:miter lim="800000"/>
                              <a:headEnd/>
                              <a:tailEnd/>
                            </a14:hiddenLine>
                          </a:ext>
                        </a:extLst>
                      </wps:spPr>
                      <wps:txbx>
                        <w:txbxContent>
                          <w:p w14:paraId="3D5090A4" w14:textId="77777777" w:rsidR="00CF3999" w:rsidRPr="006D2016" w:rsidRDefault="00CF3999" w:rsidP="00CF3999">
                            <w:pPr>
                              <w:jc w:val="center"/>
                              <w:rPr>
                                <w:rFonts w:ascii="Arial Nova Cond Light" w:hAnsi="Arial Nova Cond Light"/>
                                <w:b/>
                                <w:caps/>
                                <w:sz w:val="36"/>
                                <w:szCs w:val="36"/>
                                <w:lang w:val="sr-Latn-RS"/>
                              </w:rPr>
                            </w:pPr>
                            <w:r>
                              <w:rPr>
                                <w:rFonts w:ascii="Arial Nova Cond Light" w:hAnsi="Arial Nova Cond Light"/>
                                <w:b/>
                                <w:caps/>
                                <w:sz w:val="36"/>
                                <w:szCs w:val="36"/>
                                <w:lang w:val="sr-Latn-RS"/>
                              </w:rPr>
                              <w:t xml:space="preserve">IDR - </w:t>
                            </w:r>
                            <w:r w:rsidRPr="006D2016">
                              <w:rPr>
                                <w:rFonts w:ascii="Arial Nova Cond Light" w:hAnsi="Arial Nova Cond Light"/>
                                <w:b/>
                                <w:caps/>
                                <w:sz w:val="36"/>
                                <w:szCs w:val="36"/>
                                <w:lang w:val="sr-Latn-RS"/>
                              </w:rPr>
                              <w:t>Idejno rešenje</w:t>
                            </w:r>
                          </w:p>
                          <w:p w14:paraId="56C9C85B" w14:textId="77777777" w:rsidR="00CF3999" w:rsidRPr="006D2016" w:rsidRDefault="00CF3999" w:rsidP="00CF3999">
                            <w:pPr>
                              <w:jc w:val="center"/>
                              <w:rPr>
                                <w:rFonts w:ascii="Arial Nova Cond Light" w:hAnsi="Arial Nova Cond Light"/>
                                <w:b/>
                                <w:caps/>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543194" id="Rectangle 35" o:spid="_x0000_s1028" style="position:absolute;margin-left:17.1pt;margin-top:55.75pt;width:453.25pt;height:53.1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" filled="f" stroked="f" strokecolor="silver">
                <v:textbox>
                  <w:txbxContent>
                    <w:p w14:paraId="3D5090A4" w14:textId="77777777" w:rsidR="00CF3999" w:rsidRPr="006D2016" w:rsidRDefault="00CF3999" w:rsidP="00CF3999">
                      <w:pPr>
                        <w:jc w:val="center"/>
                        <w:rPr>
                          <w:rFonts w:ascii="Arial Nova Cond Light" w:hAnsi="Arial Nova Cond Light"/>
                          <w:b/>
                          <w:caps/>
                          <w:sz w:val="36"/>
                          <w:szCs w:val="36"/>
                          <w:lang w:val="sr-Latn-RS"/>
                        </w:rPr>
                      </w:pPr>
                      <w:r>
                        <w:rPr>
                          <w:rFonts w:ascii="Arial Nova Cond Light" w:hAnsi="Arial Nova Cond Light"/>
                          <w:b/>
                          <w:caps/>
                          <w:sz w:val="36"/>
                          <w:szCs w:val="36"/>
                          <w:lang w:val="sr-Latn-RS"/>
                        </w:rPr>
                        <w:t xml:space="preserve">IDR - </w:t>
                      </w:r>
                      <w:r w:rsidRPr="006D2016">
                        <w:rPr>
                          <w:rFonts w:ascii="Arial Nova Cond Light" w:hAnsi="Arial Nova Cond Light"/>
                          <w:b/>
                          <w:caps/>
                          <w:sz w:val="36"/>
                          <w:szCs w:val="36"/>
                          <w:lang w:val="sr-Latn-RS"/>
                        </w:rPr>
                        <w:t>Idejno rešenje</w:t>
                      </w:r>
                    </w:p>
                    <w:p w14:paraId="56C9C85B" w14:textId="77777777" w:rsidR="00CF3999" w:rsidRPr="006D2016" w:rsidRDefault="00CF3999" w:rsidP="00CF3999">
                      <w:pPr>
                        <w:jc w:val="center"/>
                        <w:rPr>
                          <w:rFonts w:ascii="Arial Nova Cond Light" w:hAnsi="Arial Nova Cond Light"/>
                          <w:b/>
                          <w:caps/>
                          <w:sz w:val="36"/>
                          <w:szCs w:val="36"/>
                        </w:rPr>
                      </w:pPr>
                    </w:p>
                  </w:txbxContent>
                </v:textbox>
              </v:rect>
            </w:pict>
          </mc:Fallback>
        </mc:AlternateContent>
      </w:r>
      <w:r w:rsidRPr="006D2016">
        <w:rPr>
          <w:rFonts w:ascii="Arial Nova Cond Light" w:hAnsi="Arial Nova Cond Light" w:cs="Arial"/>
        </w:rPr>
        <w:tab/>
      </w:r>
    </w:p>
    <w:p w14:paraId="4F8A4AA0" w14:textId="77777777" w:rsidR="00CF3999" w:rsidRPr="006D2016" w:rsidRDefault="00CF3999" w:rsidP="00CF3999">
      <w:pPr>
        <w:tabs>
          <w:tab w:val="left" w:pos="1716"/>
        </w:tabs>
        <w:rPr>
          <w:rFonts w:ascii="Arial Nova Cond Light" w:hAnsi="Arial Nova Cond Light" w:cs="Arial"/>
        </w:rPr>
      </w:pPr>
    </w:p>
    <w:p w14:paraId="075DCAF3" w14:textId="77777777" w:rsidR="00CF3999" w:rsidRPr="006D2016" w:rsidRDefault="00CF3999" w:rsidP="00CF3999">
      <w:pPr>
        <w:rPr>
          <w:rFonts w:ascii="Arial Nova Cond Light" w:hAnsi="Arial Nova Cond Light" w:cs="Arial"/>
        </w:rPr>
      </w:pPr>
    </w:p>
    <w:p w14:paraId="343F7231" w14:textId="77777777" w:rsidR="00CF3999" w:rsidRPr="006D2016" w:rsidRDefault="00CF3999" w:rsidP="00CF3999">
      <w:pPr>
        <w:rPr>
          <w:rFonts w:ascii="Arial Nova Cond Light" w:hAnsi="Arial Nova Cond Light" w:cs="Arial"/>
        </w:rPr>
      </w:pPr>
    </w:p>
    <w:p w14:paraId="010C9833" w14:textId="77777777" w:rsidR="00CF3999" w:rsidRPr="006D2016" w:rsidRDefault="00CF3999" w:rsidP="00CF3999">
      <w:pPr>
        <w:rPr>
          <w:rFonts w:ascii="Arial Nova Cond Light" w:hAnsi="Arial Nova Cond Light" w:cs="Arial"/>
        </w:rPr>
      </w:pPr>
    </w:p>
    <w:p w14:paraId="5B377A33" w14:textId="77777777" w:rsidR="00CF3999" w:rsidRPr="006D2016" w:rsidRDefault="00CF3999" w:rsidP="00CF3999">
      <w:pPr>
        <w:rPr>
          <w:rFonts w:ascii="Arial Nova Cond Light" w:hAnsi="Arial Nova Cond Light" w:cs="Arial"/>
        </w:rPr>
      </w:pPr>
    </w:p>
    <w:p w14:paraId="7A57CDAB" w14:textId="77777777" w:rsidR="00CF3999" w:rsidRPr="006D2016" w:rsidRDefault="00CF3999" w:rsidP="00CF3999">
      <w:pPr>
        <w:rPr>
          <w:rFonts w:ascii="Arial Nova Cond Light" w:hAnsi="Arial Nova Cond Light" w:cs="Arial"/>
        </w:rPr>
      </w:pPr>
    </w:p>
    <w:p w14:paraId="157A07F1" w14:textId="77777777" w:rsidR="00CF3999" w:rsidRPr="006D2016" w:rsidRDefault="00CF3999" w:rsidP="00CF3999">
      <w:pPr>
        <w:rPr>
          <w:rFonts w:ascii="Arial Nova Cond Light" w:hAnsi="Arial Nova Cond Light" w:cs="Arial"/>
        </w:rPr>
      </w:pPr>
    </w:p>
    <w:p w14:paraId="058F74E8" w14:textId="77777777" w:rsidR="00CF3999" w:rsidRPr="006D2016" w:rsidRDefault="00CF3999" w:rsidP="00CF3999">
      <w:pPr>
        <w:rPr>
          <w:rFonts w:ascii="Arial Nova Cond Light" w:hAnsi="Arial Nova Cond Light" w:cs="Arial"/>
        </w:rPr>
      </w:pPr>
    </w:p>
    <w:p w14:paraId="6B849F47" w14:textId="41448FC6" w:rsidR="00CF3999" w:rsidRPr="006D2016" w:rsidRDefault="00CF3999" w:rsidP="00CF3999">
      <w:pPr>
        <w:rPr>
          <w:rFonts w:ascii="Arial Nova Cond Light" w:hAnsi="Arial Nova Cond Light" w:cs="Arial"/>
        </w:rPr>
      </w:pPr>
      <w:r w:rsidRPr="006D2016">
        <w:rPr>
          <w:rFonts w:ascii="Arial Nova Cond Light" w:hAnsi="Arial Nova Cond Light" w:cs="Arial"/>
          <w:noProof/>
        </w:rPr>
        <mc:AlternateContent>
          <mc:Choice Requires="wps">
            <w:drawing>
              <wp:anchor distT="0" distB="0" distL="114300" distR="114300" simplePos="0" relativeHeight="251737088" behindDoc="1" locked="0" layoutInCell="1" allowOverlap="1" wp14:anchorId="3AFEDAE6" wp14:editId="6C2E24BE">
                <wp:simplePos x="0" y="0"/>
                <wp:positionH relativeFrom="column">
                  <wp:posOffset>118110</wp:posOffset>
                </wp:positionH>
                <wp:positionV relativeFrom="paragraph">
                  <wp:posOffset>74930</wp:posOffset>
                </wp:positionV>
                <wp:extent cx="5745480" cy="334645"/>
                <wp:effectExtent l="3810" t="3175" r="3810" b="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48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C0C0C0"/>
                              </a:solidFill>
                              <a:miter lim="800000"/>
                              <a:headEnd/>
                              <a:tailEnd/>
                            </a14:hiddenLine>
                          </a:ext>
                        </a:extLst>
                      </wps:spPr>
                      <wps:txbx>
                        <w:txbxContent>
                          <w:p w14:paraId="161830AA" w14:textId="56165F35" w:rsidR="00CF3999" w:rsidRPr="00CF3999" w:rsidRDefault="00CF3999" w:rsidP="00CF3999">
                            <w:pPr>
                              <w:jc w:val="center"/>
                              <w:rPr>
                                <w:rFonts w:ascii="Arial Nova Cond Light" w:hAnsi="Arial Nova Cond Light"/>
                                <w:b/>
                                <w:caps/>
                                <w:sz w:val="28"/>
                                <w:szCs w:val="28"/>
                                <w:lang w:val="en-US"/>
                              </w:rPr>
                            </w:pPr>
                            <w:r>
                              <w:rPr>
                                <w:rFonts w:ascii="Arial Nova Cond Light" w:hAnsi="Arial Nova Cond Light"/>
                                <w:b/>
                                <w:caps/>
                                <w:sz w:val="28"/>
                                <w:szCs w:val="28"/>
                                <w:lang w:val="en-US"/>
                              </w:rPr>
                              <w:t>0 – GLAVNA SVESKA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FEDAE6" id="Rectangle 19" o:spid="_x0000_s1029" style="position:absolute;margin-left:9.3pt;margin-top:5.9pt;width:452.4pt;height:26.3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" filled="f" stroked="f" strokecolor="silver">
                <v:textbox>
                  <w:txbxContent>
                    <w:p w14:paraId="161830AA" w14:textId="56165F35" w:rsidR="00CF3999" w:rsidRPr="00CF3999" w:rsidRDefault="00CF3999" w:rsidP="00CF3999">
                      <w:pPr>
                        <w:jc w:val="center"/>
                        <w:rPr>
                          <w:rFonts w:ascii="Arial Nova Cond Light" w:hAnsi="Arial Nova Cond Light"/>
                          <w:b/>
                          <w:caps/>
                          <w:sz w:val="28"/>
                          <w:szCs w:val="28"/>
                          <w:lang w:val="en-US"/>
                        </w:rPr>
                      </w:pPr>
                      <w:r>
                        <w:rPr>
                          <w:rFonts w:ascii="Arial Nova Cond Light" w:hAnsi="Arial Nova Cond Light"/>
                          <w:b/>
                          <w:caps/>
                          <w:sz w:val="28"/>
                          <w:szCs w:val="28"/>
                          <w:lang w:val="en-US"/>
                        </w:rPr>
                        <w:t>0 – GLAVNA SVESKA</w:t>
                      </w:r>
                    </w:p>
                  </w:txbxContent>
                </v:textbox>
              </v:rect>
            </w:pict>
          </mc:Fallback>
        </mc:AlternateContent>
      </w:r>
    </w:p>
    <w:p w14:paraId="59DF4D12" w14:textId="77777777" w:rsidR="00CF3999" w:rsidRPr="006D2016" w:rsidRDefault="00CF3999" w:rsidP="00CF3999">
      <w:pPr>
        <w:rPr>
          <w:rFonts w:ascii="Arial Nova Cond Light" w:hAnsi="Arial Nova Cond Light" w:cs="Arial"/>
        </w:rPr>
      </w:pPr>
    </w:p>
    <w:p w14:paraId="669C8321" w14:textId="77777777" w:rsidR="00CF3999" w:rsidRPr="006D2016" w:rsidRDefault="00CF3999" w:rsidP="00CF3999">
      <w:pPr>
        <w:rPr>
          <w:rFonts w:ascii="Arial Nova Cond Light" w:hAnsi="Arial Nova Cond Light" w:cs="Arial"/>
        </w:rPr>
      </w:pPr>
    </w:p>
    <w:p w14:paraId="1D5F6FCB" w14:textId="77777777" w:rsidR="00CF3999" w:rsidRPr="006D2016" w:rsidRDefault="00CF3999" w:rsidP="00CF3999">
      <w:pPr>
        <w:rPr>
          <w:rFonts w:ascii="Arial Nova Cond Light" w:hAnsi="Arial Nova Cond Light" w:cs="Arial"/>
        </w:rPr>
      </w:pPr>
    </w:p>
    <w:p w14:paraId="71507A50" w14:textId="77777777" w:rsidR="00CF3999" w:rsidRPr="006D2016" w:rsidRDefault="00CF3999" w:rsidP="00CF3999">
      <w:pPr>
        <w:rPr>
          <w:rFonts w:ascii="Arial Nova Cond Light" w:hAnsi="Arial Nova Cond Light" w:cs="Arial"/>
        </w:rPr>
      </w:pPr>
    </w:p>
    <w:p w14:paraId="3771386A" w14:textId="77777777" w:rsidR="00CF3999" w:rsidRPr="006D2016" w:rsidRDefault="00CF3999" w:rsidP="00CF3999">
      <w:pPr>
        <w:rPr>
          <w:rFonts w:ascii="Arial Nova Cond Light" w:hAnsi="Arial Nova Cond Light" w:cs="Arial"/>
        </w:rPr>
      </w:pPr>
    </w:p>
    <w:p w14:paraId="0D8DFCF9" w14:textId="77777777" w:rsidR="00CF3999" w:rsidRPr="006D2016" w:rsidRDefault="00CF3999" w:rsidP="00CF3999">
      <w:pPr>
        <w:rPr>
          <w:rFonts w:ascii="Arial Nova Cond Light" w:hAnsi="Arial Nova Cond Light" w:cs="Arial"/>
        </w:rPr>
      </w:pPr>
    </w:p>
    <w:p w14:paraId="181730D1" w14:textId="77777777" w:rsidR="00762845" w:rsidRPr="00CF3999" w:rsidRDefault="00762845" w:rsidP="00762845">
      <w:pPr>
        <w:jc w:val="center"/>
        <w:rPr>
          <w:rFonts w:ascii="Arial Nova Cond Light" w:hAnsi="Arial Nova Cond Light" w:cs="Arial"/>
          <w:b/>
          <w:bCs/>
          <w:sz w:val="36"/>
          <w:szCs w:val="36"/>
          <w:lang w:val="sr-Latn-RS"/>
        </w:rPr>
      </w:pPr>
    </w:p>
    <w:p w14:paraId="4CB87507" w14:textId="73F8ED72" w:rsidR="00762845" w:rsidRPr="00CF3999" w:rsidRDefault="00762845" w:rsidP="00762845">
      <w:pPr>
        <w:tabs>
          <w:tab w:val="left" w:pos="4020"/>
        </w:tabs>
        <w:rPr>
          <w:rFonts w:ascii="Arial Nova Cond Light" w:hAnsi="Arial Nova Cond Light" w:cs="Arial"/>
          <w:lang w:val="sr-Latn-RS"/>
        </w:rPr>
      </w:pPr>
      <w:r w:rsidRPr="00CF3999">
        <w:rPr>
          <w:rFonts w:ascii="Arial Nova Cond Light" w:hAnsi="Arial Nova Cond Light" w:cs="Arial"/>
          <w:noProof/>
          <w:sz w:val="20"/>
          <w:lang w:val="sr-Latn-RS" w:eastAsia="sr-Latn-CS"/>
        </w:rPr>
        <mc:AlternateContent>
          <mc:Choice Requires="wps">
            <w:drawing>
              <wp:anchor distT="0" distB="0" distL="114300" distR="114300" simplePos="0" relativeHeight="251732992" behindDoc="1" locked="0" layoutInCell="1" allowOverlap="1" wp14:anchorId="28AD5A2D" wp14:editId="2FBA1178">
                <wp:simplePos x="0" y="0"/>
                <wp:positionH relativeFrom="column">
                  <wp:align>center</wp:align>
                </wp:positionH>
                <wp:positionV relativeFrom="paragraph">
                  <wp:posOffset>104775</wp:posOffset>
                </wp:positionV>
                <wp:extent cx="5785485" cy="484505"/>
                <wp:effectExtent l="1905" t="0" r="3810" b="1270"/>
                <wp:wrapNone/>
                <wp:docPr id="3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85485" cy="484505"/>
                        </a:xfrm>
                        <a:prstGeom prst="rect">
                          <a:avLst/>
                        </a:prstGeom>
                        <a:solidFill>
                          <a:srgbClr val="FFFFFF"/>
                        </a:solidFill>
                        <a:ln>
                          <a:noFill/>
                        </a:ln>
                        <a:extLst>
                          <a:ext uri="{91240B29-F687-4F45-9708-019B960494DF}">
                            <a14:hiddenLine xmlns:a14="http://schemas.microsoft.com/office/drawing/2010/main" w="9525">
                              <a:solidFill>
                                <a:srgbClr val="C0C0C0"/>
                              </a:solidFill>
                              <a:miter lim="800000"/>
                              <a:headEnd/>
                              <a:tailEnd/>
                            </a14:hiddenLine>
                          </a:ext>
                        </a:extLst>
                      </wps:spPr>
                      <wps:txbx>
                        <w:txbxContent>
                          <w:p w14:paraId="4610E7BC" w14:textId="77777777" w:rsidR="00CF3999" w:rsidRPr="001523CC" w:rsidRDefault="00CF3999" w:rsidP="00762845">
                            <w:pPr>
                              <w:jc w:val="center"/>
                              <w:rPr>
                                <w:rFonts w:cs="Arial"/>
                                <w:b/>
                                <w:bCs/>
                                <w:sz w:val="36"/>
                                <w:lang w:val="sr-Latn-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D5A2D" id="Rectangle 32" o:spid="_x0000_s1030" style="position:absolute;margin-left:0;margin-top:8.25pt;width:455.55pt;height:38.15pt;z-index:-25158348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" stroked="f" strokecolor="silver">
                <v:textbox>
                  <w:txbxContent>
                    <w:p w14:paraId="4610E7BC" w14:textId="77777777" w:rsidR="00CF3999" w:rsidRPr="001523CC" w:rsidRDefault="00CF3999" w:rsidP="00762845">
                      <w:pPr>
                        <w:jc w:val="center"/>
                        <w:rPr>
                          <w:rFonts w:cs="Arial"/>
                          <w:b/>
                          <w:bCs/>
                          <w:sz w:val="36"/>
                          <w:lang w:val="sr-Latn-CS"/>
                        </w:rPr>
                      </w:pPr>
                    </w:p>
                  </w:txbxContent>
                </v:textbox>
              </v:rect>
            </w:pict>
          </mc:Fallback>
        </mc:AlternateContent>
      </w:r>
    </w:p>
    <w:p w14:paraId="5B6E62BC" w14:textId="3C98A063" w:rsidR="00762845" w:rsidRPr="00CF3999" w:rsidRDefault="00762845" w:rsidP="00762845">
      <w:pPr>
        <w:tabs>
          <w:tab w:val="left" w:pos="2400"/>
        </w:tabs>
        <w:rPr>
          <w:rFonts w:ascii="Arial Nova Cond Light" w:hAnsi="Arial Nova Cond Light" w:cs="Arial"/>
          <w:lang w:val="sr-Latn-RS"/>
        </w:rPr>
      </w:pPr>
    </w:p>
    <w:p w14:paraId="34CEB44B" w14:textId="464DD439" w:rsidR="00762845" w:rsidRPr="00CF3999" w:rsidRDefault="00762845" w:rsidP="00762845">
      <w:pPr>
        <w:tabs>
          <w:tab w:val="left" w:pos="2400"/>
        </w:tabs>
        <w:rPr>
          <w:rFonts w:ascii="Arial Nova Cond Light" w:hAnsi="Arial Nova Cond Light" w:cs="Arial"/>
          <w:lang w:val="sr-Latn-RS"/>
        </w:rPr>
      </w:pPr>
    </w:p>
    <w:p w14:paraId="78E76D98" w14:textId="77777777" w:rsidR="00762845" w:rsidRPr="00CF3999" w:rsidRDefault="00762845" w:rsidP="00762845">
      <w:pPr>
        <w:rPr>
          <w:rFonts w:ascii="Arial Nova Cond Light" w:hAnsi="Arial Nova Cond Light" w:cs="Arial"/>
          <w:lang w:val="sr-Latn-RS"/>
        </w:rPr>
      </w:pPr>
    </w:p>
    <w:p w14:paraId="616463F1" w14:textId="77777777" w:rsidR="00762845" w:rsidRPr="00CF3999" w:rsidRDefault="00762845" w:rsidP="00762845">
      <w:pPr>
        <w:rPr>
          <w:rFonts w:ascii="Arial Nova Cond Light" w:hAnsi="Arial Nova Cond Light" w:cs="Arial"/>
          <w:lang w:val="sr-Latn-RS"/>
        </w:rPr>
      </w:pPr>
    </w:p>
    <w:p w14:paraId="635AFAFA" w14:textId="77777777" w:rsidR="00762845" w:rsidRPr="00CF3999" w:rsidRDefault="00762845" w:rsidP="00762845">
      <w:pPr>
        <w:rPr>
          <w:rFonts w:ascii="Arial Nova Cond Light" w:hAnsi="Arial Nova Cond Light" w:cs="Arial"/>
          <w:lang w:val="sr-Latn-RS"/>
        </w:rPr>
      </w:pPr>
    </w:p>
    <w:p w14:paraId="299080E5" w14:textId="25BBC4D2" w:rsidR="00762845" w:rsidRPr="00CF3999" w:rsidRDefault="00762845" w:rsidP="00CF3999">
      <w:pPr>
        <w:tabs>
          <w:tab w:val="left" w:pos="3855"/>
        </w:tabs>
        <w:rPr>
          <w:rFonts w:ascii="Arial Nova Cond Light" w:hAnsi="Arial Nova Cond Light" w:cs="Arial"/>
          <w:lang w:val="sr-Latn-RS"/>
        </w:rPr>
        <w:sectPr w:rsidR="00762845" w:rsidRPr="00CF3999" w:rsidSect="00CF3999">
          <w:headerReference w:type="default" r:id="rId10"/>
          <w:pgSz w:w="11906" w:h="16838" w:code="9"/>
          <w:pgMar w:top="1701" w:right="567" w:bottom="1247" w:left="1588" w:header="680" w:footer="284" w:gutter="0"/>
          <w:cols w:space="708"/>
          <w:docGrid w:linePitch="360"/>
        </w:sectPr>
      </w:pPr>
    </w:p>
    <w:p w14:paraId="032C81D1" w14:textId="6B459BC6" w:rsidR="005B6591" w:rsidRPr="00CF3999" w:rsidRDefault="005B6591" w:rsidP="00CF3999">
      <w:pPr>
        <w:tabs>
          <w:tab w:val="left" w:pos="284"/>
          <w:tab w:val="left" w:pos="3261"/>
          <w:tab w:val="left" w:pos="3686"/>
          <w:tab w:val="left" w:pos="7938"/>
        </w:tabs>
        <w:spacing w:line="240" w:lineRule="auto"/>
        <w:rPr>
          <w:rFonts w:ascii="Arial Nova Cond Light" w:hAnsi="Arial Nova Cond Light" w:cs="Arial"/>
          <w:b/>
          <w:sz w:val="28"/>
          <w:szCs w:val="28"/>
          <w:lang w:val="sr-Latn-RS" w:eastAsia="ar-SA"/>
        </w:rPr>
      </w:pPr>
      <w:r w:rsidRPr="00CF3999">
        <w:rPr>
          <w:rFonts w:ascii="Arial Nova Cond Light" w:hAnsi="Arial Nova Cond Light" w:cs="Arial"/>
          <w:b/>
          <w:sz w:val="28"/>
          <w:szCs w:val="28"/>
          <w:lang w:val="sr-Latn-RS" w:eastAsia="ar-SA"/>
        </w:rPr>
        <w:lastRenderedPageBreak/>
        <w:t xml:space="preserve">0.1. </w:t>
      </w:r>
      <w:r w:rsidR="000E575B" w:rsidRPr="00CF3999">
        <w:rPr>
          <w:rFonts w:ascii="Arial Nova Cond Light" w:hAnsi="Arial Nova Cond Light" w:cs="Arial"/>
          <w:b/>
          <w:sz w:val="28"/>
          <w:szCs w:val="28"/>
          <w:lang w:val="sr-Latn-RS" w:eastAsia="ar-SA"/>
        </w:rPr>
        <w:t xml:space="preserve">NASLOVNA STRANA </w:t>
      </w:r>
      <w:r w:rsidR="00995A5E" w:rsidRPr="00CF3999">
        <w:rPr>
          <w:rFonts w:ascii="Arial Nova Cond Light" w:hAnsi="Arial Nova Cond Light" w:cs="Arial"/>
          <w:b/>
          <w:sz w:val="28"/>
          <w:szCs w:val="28"/>
          <w:lang w:val="sr-Latn-RS" w:eastAsia="ar-SA"/>
        </w:rPr>
        <w:t>GLAVNE SVESKE TEHNIČKE DOKUMENTACIJE</w:t>
      </w:r>
    </w:p>
    <w:p w14:paraId="5D7CE180" w14:textId="77777777" w:rsidR="005B6591" w:rsidRPr="00CF3999" w:rsidRDefault="005B6591">
      <w:pPr>
        <w:tabs>
          <w:tab w:val="left" w:pos="284"/>
          <w:tab w:val="left" w:pos="3261"/>
          <w:tab w:val="left" w:pos="3686"/>
          <w:tab w:val="left" w:pos="7938"/>
        </w:tabs>
        <w:spacing w:line="240" w:lineRule="auto"/>
        <w:rPr>
          <w:rFonts w:ascii="Arial Nova Cond Light" w:hAnsi="Arial Nova Cond Light" w:cs="Times New Roman"/>
          <w:b/>
          <w:sz w:val="24"/>
          <w:szCs w:val="24"/>
          <w:lang w:val="sr-Latn-RS"/>
        </w:rPr>
      </w:pPr>
    </w:p>
    <w:p w14:paraId="1AE3DCA6" w14:textId="7F55680E" w:rsidR="005B6591" w:rsidRPr="00CF3999" w:rsidRDefault="00345CEB" w:rsidP="00345CEB">
      <w:pPr>
        <w:tabs>
          <w:tab w:val="left" w:pos="3544"/>
          <w:tab w:val="left" w:pos="3686"/>
        </w:tabs>
        <w:spacing w:line="240" w:lineRule="auto"/>
        <w:rPr>
          <w:rFonts w:ascii="Arial Nova Cond Light" w:hAnsi="Arial Nova Cond Light" w:cs="Times New Roman"/>
          <w:b/>
          <w:sz w:val="24"/>
          <w:szCs w:val="24"/>
          <w:lang w:val="sr-Latn-RS"/>
        </w:rPr>
      </w:pPr>
      <w:r w:rsidRPr="00CF3999">
        <w:rPr>
          <w:rFonts w:ascii="Arial Nova Cond Light" w:hAnsi="Arial Nova Cond Light" w:cs="Times New Roman"/>
          <w:b/>
          <w:sz w:val="24"/>
          <w:szCs w:val="24"/>
          <w:lang w:val="sr-Latn-RS"/>
        </w:rPr>
        <w:tab/>
      </w:r>
      <w:r w:rsidR="000E575B" w:rsidRPr="00CF3999">
        <w:rPr>
          <w:rFonts w:ascii="Arial Nova Cond Light" w:hAnsi="Arial Nova Cond Light" w:cs="Times New Roman"/>
          <w:b/>
          <w:bCs/>
          <w:caps/>
          <w:sz w:val="24"/>
          <w:szCs w:val="24"/>
          <w:lang w:val="sr-Latn-RS"/>
        </w:rPr>
        <w:t>0 – GLAVNA SVESKA</w:t>
      </w:r>
    </w:p>
    <w:p w14:paraId="32947B10" w14:textId="77777777" w:rsidR="005B6591" w:rsidRPr="00CF3999" w:rsidRDefault="005B6591" w:rsidP="0096351D">
      <w:pPr>
        <w:pStyle w:val="Footer"/>
        <w:tabs>
          <w:tab w:val="left" w:pos="284"/>
          <w:tab w:val="left" w:pos="3600"/>
        </w:tabs>
        <w:spacing w:line="240" w:lineRule="auto"/>
        <w:rPr>
          <w:rFonts w:ascii="Arial Nova Cond Light" w:hAnsi="Arial Nova Cond Light" w:cs="Times New Roman"/>
          <w:b/>
          <w:sz w:val="24"/>
          <w:szCs w:val="24"/>
          <w:lang w:val="sr-Latn-RS"/>
        </w:rPr>
      </w:pPr>
    </w:p>
    <w:p w14:paraId="0541D57B" w14:textId="77777777" w:rsidR="005B6591" w:rsidRPr="00CF3999" w:rsidRDefault="005B6591" w:rsidP="0096351D">
      <w:pPr>
        <w:pStyle w:val="Footer"/>
        <w:tabs>
          <w:tab w:val="left" w:pos="284"/>
          <w:tab w:val="left" w:pos="3600"/>
        </w:tabs>
        <w:spacing w:line="240" w:lineRule="auto"/>
        <w:rPr>
          <w:rFonts w:ascii="Arial Nova Cond Light" w:hAnsi="Arial Nova Cond Light" w:cs="Times New Roman"/>
          <w:sz w:val="24"/>
          <w:szCs w:val="24"/>
          <w:lang w:val="sr-Latn-RS"/>
        </w:rPr>
      </w:pPr>
    </w:p>
    <w:p w14:paraId="2E6B1655" w14:textId="77777777" w:rsidR="00345CEB" w:rsidRPr="00CF3999" w:rsidRDefault="0096351D" w:rsidP="0096351D">
      <w:pPr>
        <w:tabs>
          <w:tab w:val="left" w:pos="3420"/>
        </w:tabs>
        <w:autoSpaceDE w:val="0"/>
        <w:autoSpaceDN w:val="0"/>
        <w:rPr>
          <w:rFonts w:ascii="Arial Nova Cond Light" w:hAnsi="Arial Nova Cond Light"/>
          <w:color w:val="000000"/>
          <w:sz w:val="24"/>
          <w:szCs w:val="24"/>
          <w:lang w:val="sr-Latn-RS"/>
        </w:rPr>
      </w:pPr>
      <w:r w:rsidRPr="00CF3999">
        <w:rPr>
          <w:rFonts w:ascii="Arial Nova Cond Light" w:hAnsi="Arial Nova Cond Light" w:cs="Times New Roman"/>
          <w:sz w:val="24"/>
          <w:szCs w:val="24"/>
          <w:lang w:val="sr-Latn-RS"/>
        </w:rPr>
        <w:t>Investitor:</w:t>
      </w:r>
      <w:r w:rsidRPr="00CF3999">
        <w:rPr>
          <w:rFonts w:ascii="Arial Nova Cond Light" w:hAnsi="Arial Nova Cond Light" w:cs="Times New Roman"/>
          <w:sz w:val="24"/>
          <w:szCs w:val="24"/>
          <w:lang w:val="sr-Latn-RS"/>
        </w:rPr>
        <w:tab/>
      </w:r>
      <w:r w:rsidRPr="00CF3999">
        <w:rPr>
          <w:rFonts w:ascii="Arial Nova Cond Light" w:hAnsi="Arial Nova Cond Light" w:cs="Times New Roman"/>
          <w:sz w:val="24"/>
          <w:szCs w:val="24"/>
          <w:lang w:val="sr-Latn-RS"/>
        </w:rPr>
        <w:tab/>
      </w:r>
      <w:r w:rsidRPr="00CF3999">
        <w:rPr>
          <w:rFonts w:ascii="Arial Nova Cond Light" w:hAnsi="Arial Nova Cond Light"/>
          <w:color w:val="000000"/>
          <w:sz w:val="24"/>
          <w:szCs w:val="24"/>
          <w:lang w:val="sr-Latn-RS"/>
        </w:rPr>
        <w:t>Aerodromi Srbije d.o.o.</w:t>
      </w:r>
    </w:p>
    <w:p w14:paraId="28C38AFD" w14:textId="2901DFED" w:rsidR="0096351D" w:rsidRPr="00CF3999" w:rsidRDefault="00345CEB" w:rsidP="0096351D">
      <w:pPr>
        <w:tabs>
          <w:tab w:val="left" w:pos="3420"/>
        </w:tabs>
        <w:autoSpaceDE w:val="0"/>
        <w:autoSpaceDN w:val="0"/>
        <w:rPr>
          <w:rFonts w:ascii="Arial Nova Cond Light" w:hAnsi="Arial Nova Cond Light"/>
          <w:color w:val="000000"/>
          <w:sz w:val="24"/>
          <w:szCs w:val="24"/>
          <w:lang w:val="sr-Latn-RS"/>
        </w:rPr>
      </w:pPr>
      <w:r w:rsidRPr="00CF3999">
        <w:rPr>
          <w:rFonts w:ascii="Arial Nova Cond Light" w:hAnsi="Arial Nova Cond Light"/>
          <w:color w:val="000000"/>
          <w:sz w:val="24"/>
          <w:szCs w:val="24"/>
          <w:lang w:val="sr-Latn-RS"/>
        </w:rPr>
        <w:tab/>
      </w:r>
      <w:r w:rsidRPr="00CF3999">
        <w:rPr>
          <w:rFonts w:ascii="Arial Nova Cond Light" w:hAnsi="Arial Nova Cond Light"/>
          <w:color w:val="000000"/>
          <w:sz w:val="24"/>
          <w:szCs w:val="24"/>
          <w:lang w:val="sr-Latn-RS"/>
        </w:rPr>
        <w:tab/>
      </w:r>
      <w:r w:rsidR="0096351D" w:rsidRPr="00CF3999">
        <w:rPr>
          <w:rFonts w:ascii="Arial Nova Cond Light" w:hAnsi="Arial Nova Cond Light"/>
          <w:color w:val="000000"/>
          <w:sz w:val="24"/>
          <w:szCs w:val="24"/>
          <w:lang w:val="sr-Latn-RS"/>
        </w:rPr>
        <w:t>Ulica vazduhoplovaca 24, 18106 Niš</w:t>
      </w:r>
    </w:p>
    <w:p w14:paraId="70B7E453" w14:textId="24C291A1" w:rsidR="0096351D" w:rsidRPr="00CF3999" w:rsidRDefault="0096351D" w:rsidP="0096351D">
      <w:pPr>
        <w:tabs>
          <w:tab w:val="left" w:pos="3600"/>
        </w:tabs>
        <w:spacing w:line="240" w:lineRule="auto"/>
        <w:ind w:left="2880" w:firstLine="720"/>
        <w:jc w:val="both"/>
        <w:rPr>
          <w:rFonts w:ascii="Arial Nova Cond Light" w:hAnsi="Arial Nova Cond Light"/>
          <w:color w:val="000000"/>
          <w:sz w:val="24"/>
          <w:szCs w:val="24"/>
          <w:lang w:val="sr-Latn-RS"/>
        </w:rPr>
      </w:pPr>
      <w:r w:rsidRPr="00CF3999">
        <w:rPr>
          <w:rFonts w:ascii="Arial Nova Cond Light" w:hAnsi="Arial Nova Cond Light"/>
          <w:color w:val="000000"/>
          <w:sz w:val="24"/>
          <w:szCs w:val="24"/>
          <w:lang w:val="sr-Latn-RS"/>
        </w:rPr>
        <w:t>Republika Srbija</w:t>
      </w:r>
    </w:p>
    <w:p w14:paraId="59BF2AE1" w14:textId="13F099E5" w:rsidR="0096351D" w:rsidRPr="00CF3999" w:rsidRDefault="0096351D" w:rsidP="00345CEB">
      <w:pPr>
        <w:tabs>
          <w:tab w:val="left" w:pos="3600"/>
        </w:tabs>
        <w:spacing w:line="240" w:lineRule="auto"/>
        <w:jc w:val="both"/>
        <w:rPr>
          <w:rFonts w:ascii="Arial Nova Cond Light" w:hAnsi="Arial Nova Cond Light"/>
          <w:color w:val="000000"/>
          <w:sz w:val="24"/>
          <w:szCs w:val="24"/>
          <w:lang w:val="sr-Latn-RS"/>
        </w:rPr>
      </w:pPr>
    </w:p>
    <w:p w14:paraId="266518BC" w14:textId="3BAC4469" w:rsidR="00BD1351" w:rsidRPr="00CF3999" w:rsidRDefault="00BD1351" w:rsidP="0096351D">
      <w:pPr>
        <w:tabs>
          <w:tab w:val="left" w:pos="3600"/>
        </w:tabs>
        <w:spacing w:line="240" w:lineRule="auto"/>
        <w:jc w:val="both"/>
        <w:rPr>
          <w:rFonts w:ascii="Arial Nova Cond Light" w:hAnsi="Arial Nova Cond Light"/>
          <w:color w:val="000000"/>
          <w:sz w:val="24"/>
          <w:szCs w:val="24"/>
          <w:lang w:val="sr-Latn-RS"/>
        </w:rPr>
      </w:pPr>
    </w:p>
    <w:p w14:paraId="46B1D2A8" w14:textId="353D86C4" w:rsidR="00A200D5" w:rsidRDefault="0096351D" w:rsidP="00CF3999">
      <w:pPr>
        <w:tabs>
          <w:tab w:val="left" w:pos="3600"/>
        </w:tabs>
        <w:autoSpaceDE w:val="0"/>
        <w:autoSpaceDN w:val="0"/>
        <w:adjustRightInd w:val="0"/>
        <w:spacing w:line="240" w:lineRule="auto"/>
        <w:ind w:left="3600" w:hanging="3600"/>
        <w:rPr>
          <w:rFonts w:ascii="Arial Nova Cond Light" w:hAnsi="Arial Nova Cond Light" w:cs="Arial"/>
          <w:b/>
          <w:bCs/>
          <w:szCs w:val="22"/>
          <w:lang w:val="sr-Latn-RS"/>
        </w:rPr>
      </w:pPr>
      <w:r w:rsidRPr="00CF3999">
        <w:rPr>
          <w:rFonts w:ascii="Arial Nova Cond Light" w:hAnsi="Arial Nova Cond Light" w:cs="Times New Roman"/>
          <w:sz w:val="24"/>
          <w:szCs w:val="24"/>
          <w:lang w:val="sr-Latn-RS"/>
        </w:rPr>
        <w:t>Objekat:</w:t>
      </w:r>
      <w:r w:rsidRPr="00CF3999">
        <w:rPr>
          <w:rFonts w:ascii="Arial Nova Cond Light" w:hAnsi="Arial Nova Cond Light" w:cs="Times New Roman"/>
          <w:sz w:val="24"/>
          <w:szCs w:val="24"/>
          <w:lang w:val="sr-Latn-RS"/>
        </w:rPr>
        <w:tab/>
      </w:r>
      <w:r w:rsidR="00CF3999" w:rsidRPr="006D2016">
        <w:rPr>
          <w:rFonts w:ascii="Arial Nova Cond Light" w:hAnsi="Arial Nova Cond Light" w:cs="Arial"/>
          <w:b/>
          <w:bCs/>
          <w:szCs w:val="22"/>
          <w:lang w:val="sr-Latn-RS"/>
        </w:rPr>
        <w:t xml:space="preserve">IZGRADNJA RULNE STAZE SA PRIPADAJUĆOM IZOLOVANOM POZICIJOM ZA PARKIRANJE VAZDUHOPLOVA NA AERODROMU "KONSTANTIN VELIKI" NIŠ NA K.P. 458/5 K.O. POPOVAC I </w:t>
      </w:r>
      <w:r w:rsidR="00561824">
        <w:rPr>
          <w:rFonts w:ascii="Arial Nova Cond Light" w:hAnsi="Arial Nova Cond Light" w:cs="Arial"/>
          <w:b/>
          <w:bCs/>
          <w:szCs w:val="22"/>
          <w:lang w:val="sr-Latn-RS"/>
        </w:rPr>
        <w:t>2306</w:t>
      </w:r>
      <w:r w:rsidR="00CF3999" w:rsidRPr="006D2016">
        <w:rPr>
          <w:rFonts w:ascii="Arial Nova Cond Light" w:hAnsi="Arial Nova Cond Light" w:cs="Arial"/>
          <w:b/>
          <w:bCs/>
          <w:szCs w:val="22"/>
          <w:lang w:val="sr-Latn-RS"/>
        </w:rPr>
        <w:t xml:space="preserve"> K.O. MEDOŠEVAC</w:t>
      </w:r>
    </w:p>
    <w:p w14:paraId="2283AAE8" w14:textId="77777777" w:rsidR="00CF3999" w:rsidRPr="00CF3999" w:rsidRDefault="00CF3999" w:rsidP="00CF3999">
      <w:pPr>
        <w:tabs>
          <w:tab w:val="left" w:pos="3600"/>
        </w:tabs>
        <w:autoSpaceDE w:val="0"/>
        <w:autoSpaceDN w:val="0"/>
        <w:adjustRightInd w:val="0"/>
        <w:spacing w:line="240" w:lineRule="auto"/>
        <w:ind w:left="3600" w:hanging="3600"/>
        <w:rPr>
          <w:rFonts w:ascii="Arial Nova Cond Light" w:hAnsi="Arial Nova Cond Light"/>
          <w:sz w:val="24"/>
          <w:szCs w:val="24"/>
          <w:lang w:val="sr-Latn-RS" w:eastAsia="sr-Latn-RS"/>
        </w:rPr>
      </w:pPr>
    </w:p>
    <w:p w14:paraId="3C3E0D2F" w14:textId="77777777" w:rsidR="00623DAB" w:rsidRPr="00CF3999" w:rsidRDefault="00B87901" w:rsidP="00623DAB">
      <w:pPr>
        <w:tabs>
          <w:tab w:val="left" w:pos="3600"/>
        </w:tabs>
        <w:spacing w:line="240" w:lineRule="auto"/>
        <w:rPr>
          <w:rFonts w:ascii="Arial Nova Cond Light" w:hAnsi="Arial Nova Cond Light" w:cs="Times New Roman"/>
          <w:b/>
          <w:sz w:val="24"/>
          <w:szCs w:val="24"/>
          <w:lang w:val="sr-Latn-RS" w:eastAsia="ar-SA"/>
        </w:rPr>
      </w:pPr>
      <w:r w:rsidRPr="00CF3999">
        <w:rPr>
          <w:rFonts w:ascii="Arial Nova Cond Light" w:hAnsi="Arial Nova Cond Light" w:cs="Times New Roman"/>
          <w:sz w:val="24"/>
          <w:szCs w:val="24"/>
          <w:lang w:val="sr-Latn-RS"/>
        </w:rPr>
        <w:t>Vrsta tehničke dokumentacije</w:t>
      </w:r>
      <w:r w:rsidR="005B6591" w:rsidRPr="00CF3999">
        <w:rPr>
          <w:rFonts w:ascii="Arial Nova Cond Light" w:hAnsi="Arial Nova Cond Light" w:cs="Times New Roman"/>
          <w:sz w:val="24"/>
          <w:szCs w:val="24"/>
          <w:lang w:val="sr-Latn-RS"/>
        </w:rPr>
        <w:t>:</w:t>
      </w:r>
      <w:r w:rsidRPr="00CF3999">
        <w:rPr>
          <w:rFonts w:ascii="Arial Nova Cond Light" w:hAnsi="Arial Nova Cond Light" w:cs="Times New Roman"/>
          <w:sz w:val="24"/>
          <w:szCs w:val="24"/>
          <w:lang w:val="sr-Latn-RS"/>
        </w:rPr>
        <w:tab/>
      </w:r>
      <w:r w:rsidR="0088209A" w:rsidRPr="00CF3999">
        <w:rPr>
          <w:rFonts w:ascii="Arial Nova Cond Light" w:hAnsi="Arial Nova Cond Light" w:cs="Times New Roman"/>
          <w:b/>
          <w:sz w:val="24"/>
          <w:szCs w:val="24"/>
          <w:lang w:val="sr-Latn-RS" w:eastAsia="ar-SA"/>
        </w:rPr>
        <w:t>IDR – IDEJNO REŠENJE</w:t>
      </w:r>
    </w:p>
    <w:p w14:paraId="363F3869" w14:textId="77777777" w:rsidR="00623DAB" w:rsidRPr="00CF3999" w:rsidRDefault="00623DAB" w:rsidP="00623DAB">
      <w:pPr>
        <w:tabs>
          <w:tab w:val="left" w:pos="3600"/>
        </w:tabs>
        <w:spacing w:line="240" w:lineRule="auto"/>
        <w:rPr>
          <w:rFonts w:ascii="Arial Nova Cond Light" w:hAnsi="Arial Nova Cond Light" w:cs="Times New Roman"/>
          <w:bCs/>
          <w:sz w:val="24"/>
          <w:szCs w:val="24"/>
          <w:lang w:val="sr-Latn-RS" w:eastAsia="ar-SA"/>
        </w:rPr>
      </w:pPr>
    </w:p>
    <w:p w14:paraId="2B2E24AE" w14:textId="338CA914" w:rsidR="0088209A" w:rsidRPr="00CF3999" w:rsidRDefault="0088209A" w:rsidP="00623DAB">
      <w:pPr>
        <w:tabs>
          <w:tab w:val="left" w:pos="3600"/>
        </w:tabs>
        <w:spacing w:line="240" w:lineRule="auto"/>
        <w:rPr>
          <w:rFonts w:ascii="Arial Nova Cond Light" w:hAnsi="Arial Nova Cond Light" w:cs="Times New Roman"/>
          <w:b/>
          <w:sz w:val="24"/>
          <w:szCs w:val="24"/>
          <w:lang w:val="sr-Latn-RS" w:eastAsia="ar-SA"/>
        </w:rPr>
      </w:pPr>
      <w:r w:rsidRPr="00CF3999">
        <w:rPr>
          <w:rFonts w:ascii="Arial Nova Cond Light" w:hAnsi="Arial Nova Cond Light" w:cs="Times New Roman"/>
          <w:sz w:val="24"/>
          <w:szCs w:val="24"/>
          <w:lang w:val="sr-Latn-RS"/>
        </w:rPr>
        <w:t>Naziv i oznaka dela projekta:</w:t>
      </w:r>
      <w:r w:rsidR="00623DAB" w:rsidRPr="00CF3999">
        <w:rPr>
          <w:rFonts w:ascii="Arial Nova Cond Light" w:hAnsi="Arial Nova Cond Light" w:cs="Times New Roman"/>
          <w:sz w:val="24"/>
          <w:szCs w:val="24"/>
          <w:lang w:val="sr-Latn-RS"/>
        </w:rPr>
        <w:t xml:space="preserve"> </w:t>
      </w:r>
      <w:r w:rsidR="00623DAB" w:rsidRPr="00CF3999">
        <w:rPr>
          <w:rFonts w:ascii="Arial Nova Cond Light" w:hAnsi="Arial Nova Cond Light" w:cs="Times New Roman"/>
          <w:sz w:val="24"/>
          <w:szCs w:val="24"/>
          <w:lang w:val="sr-Latn-RS"/>
        </w:rPr>
        <w:tab/>
      </w:r>
      <w:r w:rsidRPr="00CF3999">
        <w:rPr>
          <w:rFonts w:ascii="Arial Nova Cond Light" w:hAnsi="Arial Nova Cond Light" w:cs="Times New Roman"/>
          <w:b/>
          <w:bCs/>
          <w:sz w:val="24"/>
          <w:szCs w:val="24"/>
          <w:lang w:val="sr-Latn-RS"/>
        </w:rPr>
        <w:t>0 – GLAVNA SVESKA</w:t>
      </w:r>
    </w:p>
    <w:p w14:paraId="41F3A47B" w14:textId="77777777" w:rsidR="005B6591" w:rsidRPr="00CF3999" w:rsidRDefault="005B6591" w:rsidP="0096351D">
      <w:pPr>
        <w:tabs>
          <w:tab w:val="left" w:pos="3600"/>
          <w:tab w:val="left" w:pos="3888"/>
        </w:tabs>
        <w:spacing w:line="240" w:lineRule="auto"/>
        <w:rPr>
          <w:rFonts w:ascii="Arial Nova Cond Light" w:hAnsi="Arial Nova Cond Light" w:cs="Times New Roman"/>
          <w:bCs/>
          <w:sz w:val="24"/>
          <w:szCs w:val="24"/>
          <w:lang w:val="sr-Latn-RS"/>
        </w:rPr>
      </w:pPr>
    </w:p>
    <w:p w14:paraId="3AF9E045" w14:textId="2B0C18AA" w:rsidR="005B6591" w:rsidRPr="00CF3999" w:rsidRDefault="00B87901" w:rsidP="0096351D">
      <w:pPr>
        <w:tabs>
          <w:tab w:val="left" w:pos="3600"/>
        </w:tabs>
        <w:spacing w:line="240" w:lineRule="auto"/>
        <w:ind w:left="3686" w:hanging="3686"/>
        <w:rPr>
          <w:rFonts w:ascii="Arial Nova Cond Light" w:hAnsi="Arial Nova Cond Light" w:cs="Times New Roman"/>
          <w:bCs/>
          <w:caps/>
          <w:sz w:val="24"/>
          <w:szCs w:val="24"/>
          <w:lang w:val="sr-Latn-RS"/>
        </w:rPr>
      </w:pPr>
      <w:r w:rsidRPr="00CF3999">
        <w:rPr>
          <w:rFonts w:ascii="Arial Nova Cond Light" w:hAnsi="Arial Nova Cond Light" w:cs="Times New Roman"/>
          <w:sz w:val="24"/>
          <w:szCs w:val="24"/>
          <w:lang w:val="sr-Latn-RS"/>
        </w:rPr>
        <w:t>Za građenje / izvođenje radova</w:t>
      </w:r>
      <w:r w:rsidR="005B6591" w:rsidRPr="00CF3999">
        <w:rPr>
          <w:rFonts w:ascii="Arial Nova Cond Light" w:hAnsi="Arial Nova Cond Light" w:cs="Times New Roman"/>
          <w:sz w:val="24"/>
          <w:szCs w:val="24"/>
          <w:lang w:val="sr-Latn-RS"/>
        </w:rPr>
        <w:t>:</w:t>
      </w:r>
      <w:r w:rsidRPr="00CF3999">
        <w:rPr>
          <w:rFonts w:ascii="Arial Nova Cond Light" w:hAnsi="Arial Nova Cond Light" w:cs="Times New Roman"/>
          <w:b/>
          <w:sz w:val="24"/>
          <w:szCs w:val="24"/>
          <w:lang w:val="sr-Latn-RS"/>
        </w:rPr>
        <w:tab/>
      </w:r>
      <w:r w:rsidRPr="00CF3999">
        <w:rPr>
          <w:rFonts w:ascii="Arial Nova Cond Light" w:hAnsi="Arial Nova Cond Light" w:cs="Times New Roman"/>
          <w:bCs/>
          <w:sz w:val="24"/>
          <w:szCs w:val="24"/>
          <w:lang w:val="sr-Latn-RS"/>
        </w:rPr>
        <w:t>Nova gradnja</w:t>
      </w:r>
    </w:p>
    <w:p w14:paraId="1F1D8BE3" w14:textId="77777777" w:rsidR="005B6591" w:rsidRPr="00CF3999" w:rsidRDefault="005B6591" w:rsidP="00345CEB">
      <w:pPr>
        <w:tabs>
          <w:tab w:val="left" w:pos="3600"/>
          <w:tab w:val="left" w:pos="3888"/>
        </w:tabs>
        <w:spacing w:line="240" w:lineRule="auto"/>
        <w:rPr>
          <w:rFonts w:ascii="Arial Nova Cond Light" w:hAnsi="Arial Nova Cond Light" w:cs="Times New Roman"/>
          <w:bCs/>
          <w:sz w:val="24"/>
          <w:szCs w:val="24"/>
          <w:lang w:val="sr-Latn-RS"/>
        </w:rPr>
      </w:pPr>
    </w:p>
    <w:p w14:paraId="18070465" w14:textId="102EE2DB" w:rsidR="0096351D" w:rsidRPr="00CF3999" w:rsidRDefault="00B87901" w:rsidP="00345CEB">
      <w:pPr>
        <w:tabs>
          <w:tab w:val="left" w:pos="3600"/>
        </w:tabs>
        <w:rPr>
          <w:rFonts w:ascii="Arial Nova Cond Light" w:hAnsi="Arial Nova Cond Light" w:cs="Arial"/>
          <w:sz w:val="24"/>
          <w:szCs w:val="24"/>
          <w:lang w:val="sr-Latn-RS"/>
        </w:rPr>
      </w:pPr>
      <w:r w:rsidRPr="00CF3999">
        <w:rPr>
          <w:rFonts w:ascii="Arial Nova Cond Light" w:hAnsi="Arial Nova Cond Light" w:cs="Times New Roman"/>
          <w:sz w:val="24"/>
          <w:szCs w:val="24"/>
          <w:lang w:val="sr-Latn-RS"/>
        </w:rPr>
        <w:t>Projektant</w:t>
      </w:r>
      <w:r w:rsidR="005B6591" w:rsidRPr="00CF3999">
        <w:rPr>
          <w:rFonts w:ascii="Arial Nova Cond Light" w:hAnsi="Arial Nova Cond Light" w:cs="Times New Roman"/>
          <w:sz w:val="24"/>
          <w:szCs w:val="24"/>
          <w:lang w:val="sr-Latn-RS"/>
        </w:rPr>
        <w:t>:</w:t>
      </w:r>
      <w:r w:rsidR="005B6591" w:rsidRPr="00CF3999">
        <w:rPr>
          <w:rFonts w:ascii="Arial Nova Cond Light" w:hAnsi="Arial Nova Cond Light" w:cs="Times New Roman"/>
          <w:sz w:val="24"/>
          <w:szCs w:val="24"/>
          <w:lang w:val="sr-Latn-RS"/>
        </w:rPr>
        <w:tab/>
      </w:r>
      <w:r w:rsidR="0096351D" w:rsidRPr="00CF3999">
        <w:rPr>
          <w:rFonts w:ascii="Arial Nova Cond Light" w:hAnsi="Arial Nova Cond Light" w:cs="Arial"/>
          <w:sz w:val="24"/>
          <w:szCs w:val="24"/>
          <w:lang w:val="sr-Latn-RS"/>
        </w:rPr>
        <w:t>NEO AERODROMES ENGINEERING D.O.O.</w:t>
      </w:r>
    </w:p>
    <w:p w14:paraId="60405AE0" w14:textId="58C99FBD" w:rsidR="0096351D" w:rsidRPr="00CF3999" w:rsidRDefault="0096351D" w:rsidP="00345CEB">
      <w:pPr>
        <w:tabs>
          <w:tab w:val="left" w:pos="3600"/>
        </w:tabs>
        <w:rPr>
          <w:rFonts w:ascii="Arial Nova Cond Light" w:hAnsi="Arial Nova Cond Light" w:cs="Arial"/>
          <w:sz w:val="24"/>
          <w:szCs w:val="24"/>
          <w:lang w:val="sr-Latn-RS"/>
        </w:rPr>
      </w:pPr>
      <w:r w:rsidRPr="00CF3999">
        <w:rPr>
          <w:rFonts w:ascii="Arial Nova Cond Light" w:hAnsi="Arial Nova Cond Light" w:cs="Arial"/>
          <w:sz w:val="24"/>
          <w:szCs w:val="24"/>
          <w:lang w:val="sr-Latn-RS"/>
        </w:rPr>
        <w:tab/>
        <w:t>11070 Beograd, Jurija Gagarina 249</w:t>
      </w:r>
    </w:p>
    <w:p w14:paraId="1FEB2875" w14:textId="32221490" w:rsidR="0096351D" w:rsidRPr="00CF3999" w:rsidRDefault="0096351D" w:rsidP="00345CEB">
      <w:pPr>
        <w:tabs>
          <w:tab w:val="left" w:pos="3600"/>
        </w:tabs>
        <w:rPr>
          <w:rFonts w:ascii="Arial Nova Cond Light" w:hAnsi="Arial Nova Cond Light" w:cs="Arial"/>
          <w:spacing w:val="-6"/>
          <w:sz w:val="24"/>
          <w:szCs w:val="24"/>
          <w:lang w:val="sr-Latn-RS"/>
        </w:rPr>
      </w:pPr>
      <w:r w:rsidRPr="00CF3999">
        <w:rPr>
          <w:rFonts w:ascii="Arial Nova Cond Light" w:hAnsi="Arial Nova Cond Light" w:cs="Arial"/>
          <w:sz w:val="24"/>
          <w:szCs w:val="24"/>
          <w:lang w:val="sr-Latn-RS"/>
        </w:rPr>
        <w:tab/>
      </w:r>
      <w:r w:rsidRPr="00CF3999">
        <w:rPr>
          <w:rFonts w:ascii="Arial Nova Cond Light" w:hAnsi="Arial Nova Cond Light" w:cs="Arial"/>
          <w:spacing w:val="-6"/>
          <w:sz w:val="24"/>
          <w:szCs w:val="24"/>
          <w:lang w:val="sr-Latn-RS"/>
        </w:rPr>
        <w:t xml:space="preserve">Mat. broj </w:t>
      </w:r>
      <w:bookmarkStart w:id="0" w:name="_Hlk89258161"/>
      <w:r w:rsidRPr="00CF3999">
        <w:rPr>
          <w:rFonts w:ascii="Arial Nova Cond Light" w:hAnsi="Arial Nova Cond Light" w:cs="Arial"/>
          <w:spacing w:val="-6"/>
          <w:sz w:val="24"/>
          <w:szCs w:val="24"/>
          <w:lang w:val="sr-Latn-RS"/>
        </w:rPr>
        <w:t>21022225</w:t>
      </w:r>
      <w:bookmarkEnd w:id="0"/>
      <w:r w:rsidRPr="00CF3999">
        <w:rPr>
          <w:rFonts w:ascii="Arial Nova Cond Light" w:hAnsi="Arial Nova Cond Light" w:cs="Arial"/>
          <w:spacing w:val="-6"/>
          <w:sz w:val="24"/>
          <w:szCs w:val="24"/>
          <w:lang w:val="sr-Latn-RS"/>
        </w:rPr>
        <w:t>,</w:t>
      </w:r>
    </w:p>
    <w:p w14:paraId="1B7BC542" w14:textId="2CD30183" w:rsidR="0096351D" w:rsidRPr="00CF3999" w:rsidRDefault="0096351D" w:rsidP="00345CEB">
      <w:pPr>
        <w:tabs>
          <w:tab w:val="left" w:pos="3600"/>
        </w:tabs>
        <w:rPr>
          <w:rFonts w:ascii="Arial Nova Cond Light" w:hAnsi="Arial Nova Cond Light" w:cs="Arial"/>
          <w:spacing w:val="-6"/>
          <w:sz w:val="24"/>
          <w:szCs w:val="24"/>
          <w:lang w:val="sr-Latn-RS"/>
        </w:rPr>
      </w:pPr>
      <w:r w:rsidRPr="00CF3999">
        <w:rPr>
          <w:rFonts w:ascii="Arial Nova Cond Light" w:hAnsi="Arial Nova Cond Light" w:cs="Arial"/>
          <w:spacing w:val="-6"/>
          <w:sz w:val="24"/>
          <w:szCs w:val="24"/>
          <w:lang w:val="sr-Latn-RS"/>
        </w:rPr>
        <w:tab/>
        <w:t xml:space="preserve">Rešenje o licenci broj </w:t>
      </w:r>
      <w:bookmarkStart w:id="1" w:name="_Hlk89258144"/>
      <w:r w:rsidR="00500F7D" w:rsidRPr="00CF3999">
        <w:rPr>
          <w:rFonts w:ascii="Arial Nova Cond Light" w:hAnsi="Arial Nova Cond Light" w:cs="Arial"/>
          <w:spacing w:val="-6"/>
          <w:sz w:val="24"/>
          <w:szCs w:val="24"/>
          <w:lang w:val="sr-Latn-RS"/>
        </w:rPr>
        <w:t>351-02-01485/2021-09</w:t>
      </w:r>
      <w:bookmarkEnd w:id="1"/>
    </w:p>
    <w:p w14:paraId="7D35528B" w14:textId="0407209C" w:rsidR="00586AA2" w:rsidRPr="00CF3999" w:rsidRDefault="00586AA2" w:rsidP="0096351D">
      <w:pPr>
        <w:tabs>
          <w:tab w:val="left" w:pos="3600"/>
        </w:tabs>
        <w:spacing w:line="240" w:lineRule="auto"/>
        <w:ind w:left="3690" w:hanging="3690"/>
        <w:rPr>
          <w:rFonts w:ascii="Arial Nova Cond Light" w:hAnsi="Arial Nova Cond Light"/>
          <w:sz w:val="24"/>
          <w:szCs w:val="24"/>
          <w:lang w:val="sr-Latn-RS"/>
        </w:rPr>
      </w:pPr>
    </w:p>
    <w:p w14:paraId="01AC9663" w14:textId="207AC023" w:rsidR="00586AA2" w:rsidRPr="00CF3999" w:rsidRDefault="0096351D" w:rsidP="0096351D">
      <w:pPr>
        <w:tabs>
          <w:tab w:val="left" w:pos="3600"/>
        </w:tabs>
        <w:rPr>
          <w:rFonts w:ascii="Arial Nova Cond Light" w:hAnsi="Arial Nova Cond Light"/>
          <w:sz w:val="24"/>
          <w:szCs w:val="24"/>
          <w:lang w:val="sr-Latn-RS"/>
        </w:rPr>
      </w:pPr>
      <w:bookmarkStart w:id="2" w:name="_Hlk515523523"/>
      <w:r w:rsidRPr="00CF3999">
        <w:rPr>
          <w:rFonts w:ascii="Arial Nova Cond Light" w:hAnsi="Arial Nova Cond Light" w:cs="Times New Roman"/>
          <w:noProof/>
          <w:lang w:val="sr-Latn-RS"/>
        </w:rPr>
        <w:drawing>
          <wp:anchor distT="0" distB="0" distL="114300" distR="114300" simplePos="0" relativeHeight="251708416" behindDoc="1" locked="0" layoutInCell="1" allowOverlap="1" wp14:anchorId="79FB5BAC" wp14:editId="5744C6A9">
            <wp:simplePos x="0" y="0"/>
            <wp:positionH relativeFrom="column">
              <wp:posOffset>588969</wp:posOffset>
            </wp:positionH>
            <wp:positionV relativeFrom="paragraph">
              <wp:posOffset>60637</wp:posOffset>
            </wp:positionV>
            <wp:extent cx="1012217" cy="2019894"/>
            <wp:effectExtent l="0" t="8255" r="8255" b="825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1019057" cy="203354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7901" w:rsidRPr="00CF3999">
        <w:rPr>
          <w:rFonts w:ascii="Arial Nova Cond Light" w:hAnsi="Arial Nova Cond Light"/>
          <w:sz w:val="24"/>
          <w:szCs w:val="24"/>
          <w:lang w:val="sr-Latn-RS"/>
        </w:rPr>
        <w:t>Odgovorno lice projektanta:</w:t>
      </w:r>
      <w:r w:rsidR="00586AA2" w:rsidRPr="00CF3999">
        <w:rPr>
          <w:rFonts w:ascii="Arial Nova Cond Light" w:hAnsi="Arial Nova Cond Light"/>
          <w:sz w:val="24"/>
          <w:szCs w:val="24"/>
          <w:lang w:val="sr-Latn-RS"/>
        </w:rPr>
        <w:tab/>
      </w:r>
      <w:r w:rsidRPr="00CF3999">
        <w:rPr>
          <w:rFonts w:ascii="Arial Nova Cond Light" w:hAnsi="Arial Nova Cond Light"/>
          <w:bCs/>
          <w:sz w:val="24"/>
          <w:szCs w:val="24"/>
          <w:lang w:val="sr-Latn-RS"/>
        </w:rPr>
        <w:t>Aleksandar Vučković, dipl. inž. građ</w:t>
      </w:r>
    </w:p>
    <w:p w14:paraId="2D8C648F" w14:textId="3AC98ED5" w:rsidR="00586AA2" w:rsidRPr="00CF3999" w:rsidRDefault="00B87901" w:rsidP="0096351D">
      <w:pPr>
        <w:tabs>
          <w:tab w:val="left" w:pos="3600"/>
        </w:tabs>
        <w:rPr>
          <w:rFonts w:ascii="Arial Nova Cond Light" w:hAnsi="Arial Nova Cond Light"/>
          <w:sz w:val="24"/>
          <w:szCs w:val="24"/>
          <w:lang w:val="sr-Latn-RS"/>
        </w:rPr>
      </w:pPr>
      <w:r w:rsidRPr="00CF3999">
        <w:rPr>
          <w:rFonts w:ascii="Arial Nova Cond Light" w:hAnsi="Arial Nova Cond Light"/>
          <w:sz w:val="24"/>
          <w:szCs w:val="24"/>
          <w:lang w:val="sr-Latn-RS"/>
        </w:rPr>
        <w:t>Potpis</w:t>
      </w:r>
      <w:r w:rsidR="00586AA2" w:rsidRPr="00CF3999">
        <w:rPr>
          <w:rFonts w:ascii="Arial Nova Cond Light" w:hAnsi="Arial Nova Cond Light"/>
          <w:sz w:val="24"/>
          <w:szCs w:val="24"/>
          <w:lang w:val="sr-Latn-RS"/>
        </w:rPr>
        <w:t>:</w:t>
      </w:r>
    </w:p>
    <w:p w14:paraId="7DFA7D97" w14:textId="0831E633" w:rsidR="00586AA2" w:rsidRPr="00CF3999" w:rsidRDefault="00586AA2" w:rsidP="0096351D">
      <w:pPr>
        <w:tabs>
          <w:tab w:val="left" w:pos="3600"/>
        </w:tabs>
        <w:rPr>
          <w:rFonts w:ascii="Arial Nova Cond Light" w:hAnsi="Arial Nova Cond Light"/>
          <w:sz w:val="24"/>
          <w:szCs w:val="24"/>
          <w:lang w:val="sr-Latn-RS"/>
        </w:rPr>
      </w:pPr>
    </w:p>
    <w:p w14:paraId="0DB0FA2D" w14:textId="3E54FAF9" w:rsidR="00BD1351" w:rsidRPr="00CF3999" w:rsidRDefault="00BD1351" w:rsidP="0096351D">
      <w:pPr>
        <w:tabs>
          <w:tab w:val="left" w:pos="3600"/>
        </w:tabs>
        <w:rPr>
          <w:rFonts w:ascii="Arial Nova Cond Light" w:hAnsi="Arial Nova Cond Light"/>
          <w:noProof/>
          <w:lang w:val="sr-Latn-RS"/>
        </w:rPr>
      </w:pPr>
    </w:p>
    <w:p w14:paraId="597A4E9D" w14:textId="6E159C0B" w:rsidR="00BD1351" w:rsidRPr="00CF3999" w:rsidRDefault="00BD1351" w:rsidP="0096351D">
      <w:pPr>
        <w:tabs>
          <w:tab w:val="left" w:pos="3600"/>
        </w:tabs>
        <w:rPr>
          <w:rFonts w:ascii="Arial Nova Cond Light" w:hAnsi="Arial Nova Cond Light"/>
          <w:lang w:val="sr-Latn-RS"/>
        </w:rPr>
      </w:pPr>
    </w:p>
    <w:p w14:paraId="4426B4B4" w14:textId="1F8D9411" w:rsidR="00BD1351" w:rsidRPr="00CF3999" w:rsidRDefault="00BD1351" w:rsidP="0096351D">
      <w:pPr>
        <w:tabs>
          <w:tab w:val="left" w:pos="3600"/>
        </w:tabs>
        <w:rPr>
          <w:rFonts w:ascii="Arial Nova Cond Light" w:hAnsi="Arial Nova Cond Light"/>
          <w:lang w:val="sr-Latn-RS"/>
        </w:rPr>
      </w:pPr>
    </w:p>
    <w:p w14:paraId="1BEF24CD" w14:textId="5F3C7AEC" w:rsidR="00BD1351" w:rsidRPr="00CF3999" w:rsidRDefault="00BD1351" w:rsidP="0096351D">
      <w:pPr>
        <w:tabs>
          <w:tab w:val="left" w:pos="3600"/>
        </w:tabs>
        <w:rPr>
          <w:rFonts w:ascii="Arial Nova Cond Light" w:hAnsi="Arial Nova Cond Light"/>
          <w:lang w:val="sr-Latn-RS"/>
        </w:rPr>
      </w:pPr>
    </w:p>
    <w:p w14:paraId="406383EB" w14:textId="77777777" w:rsidR="00BD1351" w:rsidRPr="00CF3999" w:rsidRDefault="00BD1351" w:rsidP="0096351D">
      <w:pPr>
        <w:tabs>
          <w:tab w:val="left" w:pos="3600"/>
        </w:tabs>
        <w:rPr>
          <w:rFonts w:ascii="Arial Nova Cond Light" w:hAnsi="Arial Nova Cond Light"/>
          <w:lang w:val="sr-Latn-RS"/>
        </w:rPr>
      </w:pPr>
    </w:p>
    <w:p w14:paraId="44C8B818" w14:textId="77777777" w:rsidR="00BD1351" w:rsidRPr="00CF3999" w:rsidRDefault="00BD1351" w:rsidP="0096351D">
      <w:pPr>
        <w:tabs>
          <w:tab w:val="left" w:pos="3600"/>
        </w:tabs>
        <w:rPr>
          <w:rFonts w:ascii="Arial Nova Cond Light" w:hAnsi="Arial Nova Cond Light"/>
          <w:lang w:val="sr-Latn-RS"/>
        </w:rPr>
      </w:pPr>
    </w:p>
    <w:p w14:paraId="634B55DF" w14:textId="0F7C5720" w:rsidR="00586AA2" w:rsidRPr="00CF3999" w:rsidRDefault="00586AA2" w:rsidP="0096351D">
      <w:pPr>
        <w:tabs>
          <w:tab w:val="left" w:pos="3600"/>
        </w:tabs>
        <w:rPr>
          <w:rFonts w:ascii="Arial Nova Cond Light" w:hAnsi="Arial Nova Cond Light"/>
          <w:sz w:val="24"/>
          <w:szCs w:val="24"/>
          <w:lang w:val="sr-Latn-RS"/>
        </w:rPr>
      </w:pPr>
    </w:p>
    <w:p w14:paraId="5C2A2E17" w14:textId="77777777" w:rsidR="00586AA2" w:rsidRPr="00CF3999" w:rsidRDefault="00586AA2" w:rsidP="0096351D">
      <w:pPr>
        <w:tabs>
          <w:tab w:val="left" w:pos="3600"/>
        </w:tabs>
        <w:rPr>
          <w:rFonts w:ascii="Arial Nova Cond Light" w:hAnsi="Arial Nova Cond Light"/>
          <w:sz w:val="24"/>
          <w:szCs w:val="24"/>
          <w:lang w:val="sr-Latn-RS"/>
        </w:rPr>
      </w:pPr>
    </w:p>
    <w:p w14:paraId="62FE7537" w14:textId="76AB399E" w:rsidR="0096351D" w:rsidRPr="00CF3999" w:rsidRDefault="0088209A" w:rsidP="0096351D">
      <w:pPr>
        <w:tabs>
          <w:tab w:val="left" w:pos="3600"/>
        </w:tabs>
        <w:rPr>
          <w:rFonts w:ascii="Arial Nova Cond Light" w:hAnsi="Arial Nova Cond Light"/>
          <w:sz w:val="24"/>
          <w:szCs w:val="24"/>
          <w:lang w:val="sr-Latn-RS"/>
        </w:rPr>
      </w:pPr>
      <w:r w:rsidRPr="00CF3999">
        <w:rPr>
          <w:rFonts w:ascii="Arial Nova Cond Light" w:hAnsi="Arial Nova Cond Light"/>
          <w:sz w:val="24"/>
          <w:szCs w:val="24"/>
          <w:lang w:val="sr-Latn-RS"/>
        </w:rPr>
        <w:t>Glavni</w:t>
      </w:r>
      <w:r w:rsidR="0096351D" w:rsidRPr="00CF3999">
        <w:rPr>
          <w:rFonts w:ascii="Arial Nova Cond Light" w:hAnsi="Arial Nova Cond Light"/>
          <w:sz w:val="24"/>
          <w:szCs w:val="24"/>
          <w:lang w:val="sr-Latn-RS"/>
        </w:rPr>
        <w:t xml:space="preserve"> projektant:</w:t>
      </w:r>
      <w:r w:rsidR="0096351D" w:rsidRPr="00CF3999">
        <w:rPr>
          <w:rFonts w:ascii="Arial Nova Cond Light" w:hAnsi="Arial Nova Cond Light"/>
          <w:sz w:val="24"/>
          <w:szCs w:val="24"/>
          <w:lang w:val="sr-Latn-RS"/>
        </w:rPr>
        <w:tab/>
      </w:r>
      <w:r w:rsidR="001C134C" w:rsidRPr="00CF3999">
        <w:rPr>
          <w:rFonts w:ascii="Arial Nova Cond Light" w:hAnsi="Arial Nova Cond Light"/>
          <w:bCs/>
          <w:sz w:val="24"/>
          <w:szCs w:val="24"/>
          <w:lang w:val="sr-Latn-RS"/>
        </w:rPr>
        <w:t>Aleksandar Vučković, dipl. inž. građ</w:t>
      </w:r>
    </w:p>
    <w:p w14:paraId="56E398AB" w14:textId="446CD41F" w:rsidR="0096351D" w:rsidRPr="00CF3999" w:rsidRDefault="001C134C" w:rsidP="0096351D">
      <w:pPr>
        <w:tabs>
          <w:tab w:val="left" w:pos="3600"/>
          <w:tab w:val="left" w:pos="3686"/>
        </w:tabs>
        <w:rPr>
          <w:rFonts w:ascii="Arial Nova Cond Light" w:hAnsi="Arial Nova Cond Light"/>
          <w:sz w:val="24"/>
          <w:szCs w:val="24"/>
          <w:lang w:val="sr-Latn-RS"/>
        </w:rPr>
      </w:pPr>
      <w:r w:rsidRPr="00CF3999">
        <w:rPr>
          <w:rFonts w:ascii="Arial Nova Cond Light" w:hAnsi="Arial Nova Cond Light" w:cs="Times New Roman"/>
          <w:noProof/>
          <w:lang w:val="sr-Latn-RS"/>
        </w:rPr>
        <w:drawing>
          <wp:anchor distT="0" distB="0" distL="114300" distR="114300" simplePos="0" relativeHeight="251726848" behindDoc="1" locked="0" layoutInCell="1" allowOverlap="1" wp14:anchorId="016E276E" wp14:editId="32551003">
            <wp:simplePos x="0" y="0"/>
            <wp:positionH relativeFrom="margin">
              <wp:align>left</wp:align>
            </wp:positionH>
            <wp:positionV relativeFrom="paragraph">
              <wp:posOffset>107316</wp:posOffset>
            </wp:positionV>
            <wp:extent cx="1012217" cy="2019894"/>
            <wp:effectExtent l="0" t="8255" r="8255" b="825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1012217" cy="201989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351D" w:rsidRPr="00CF3999">
        <w:rPr>
          <w:rFonts w:ascii="Arial Nova Cond Light" w:hAnsi="Arial Nova Cond Light"/>
          <w:sz w:val="24"/>
          <w:szCs w:val="24"/>
          <w:lang w:val="sr-Latn-RS"/>
        </w:rPr>
        <w:t>Broj licence:</w:t>
      </w:r>
      <w:r w:rsidR="0096351D" w:rsidRPr="00CF3999">
        <w:rPr>
          <w:rFonts w:ascii="Arial Nova Cond Light" w:hAnsi="Arial Nova Cond Light"/>
          <w:sz w:val="24"/>
          <w:szCs w:val="24"/>
          <w:lang w:val="sr-Latn-RS"/>
        </w:rPr>
        <w:tab/>
      </w:r>
      <w:r w:rsidRPr="00CF3999">
        <w:rPr>
          <w:rFonts w:ascii="Arial Nova Cond Light" w:hAnsi="Arial Nova Cond Light"/>
          <w:sz w:val="24"/>
          <w:szCs w:val="24"/>
          <w:lang w:val="sr-Latn-RS"/>
        </w:rPr>
        <w:t>315 J205 10</w:t>
      </w:r>
    </w:p>
    <w:p w14:paraId="7464C237" w14:textId="4F52322D" w:rsidR="0096351D" w:rsidRPr="00CF3999" w:rsidRDefault="0096351D" w:rsidP="0096351D">
      <w:pPr>
        <w:tabs>
          <w:tab w:val="left" w:pos="3686"/>
        </w:tabs>
        <w:rPr>
          <w:rFonts w:ascii="Arial Nova Cond Light" w:hAnsi="Arial Nova Cond Light"/>
          <w:sz w:val="24"/>
          <w:szCs w:val="24"/>
          <w:lang w:val="sr-Latn-RS"/>
        </w:rPr>
      </w:pPr>
      <w:r w:rsidRPr="00CF3999">
        <w:rPr>
          <w:rFonts w:ascii="Arial Nova Cond Light" w:hAnsi="Arial Nova Cond Light"/>
          <w:sz w:val="24"/>
          <w:szCs w:val="24"/>
          <w:lang w:val="sr-Latn-RS"/>
        </w:rPr>
        <w:t>Potpis:</w:t>
      </w:r>
    </w:p>
    <w:p w14:paraId="32460228" w14:textId="2DCB1669" w:rsidR="0096351D" w:rsidRPr="00CF3999" w:rsidRDefault="0096351D" w:rsidP="0096351D">
      <w:pPr>
        <w:tabs>
          <w:tab w:val="left" w:pos="3600"/>
        </w:tabs>
        <w:ind w:left="3600"/>
        <w:rPr>
          <w:rFonts w:ascii="Arial Nova Cond Light" w:hAnsi="Arial Nova Cond Light"/>
          <w:sz w:val="24"/>
          <w:szCs w:val="24"/>
          <w:lang w:val="sr-Latn-RS"/>
        </w:rPr>
      </w:pPr>
    </w:p>
    <w:p w14:paraId="63277B68" w14:textId="77777777" w:rsidR="00F427CA" w:rsidRPr="00CF3999" w:rsidRDefault="00F427CA" w:rsidP="0096351D">
      <w:pPr>
        <w:tabs>
          <w:tab w:val="left" w:pos="3600"/>
        </w:tabs>
        <w:ind w:left="3600"/>
        <w:rPr>
          <w:rFonts w:ascii="Arial Nova Cond Light" w:hAnsi="Arial Nova Cond Light"/>
          <w:sz w:val="24"/>
          <w:szCs w:val="24"/>
          <w:lang w:val="sr-Latn-RS"/>
        </w:rPr>
      </w:pPr>
    </w:p>
    <w:p w14:paraId="02CFDBD6" w14:textId="0C77C11E" w:rsidR="00586AA2" w:rsidRPr="00CF3999" w:rsidRDefault="00586AA2" w:rsidP="0096351D">
      <w:pPr>
        <w:tabs>
          <w:tab w:val="left" w:pos="3600"/>
        </w:tabs>
        <w:rPr>
          <w:rFonts w:ascii="Arial Nova Cond Light" w:hAnsi="Arial Nova Cond Light"/>
          <w:sz w:val="24"/>
          <w:szCs w:val="24"/>
          <w:lang w:val="sr-Latn-RS"/>
        </w:rPr>
      </w:pPr>
    </w:p>
    <w:p w14:paraId="7B314049" w14:textId="35EC0C50" w:rsidR="00586AA2" w:rsidRPr="00CF3999" w:rsidRDefault="00586AA2" w:rsidP="0096351D">
      <w:pPr>
        <w:tabs>
          <w:tab w:val="left" w:pos="3600"/>
        </w:tabs>
        <w:ind w:left="3600"/>
        <w:rPr>
          <w:rFonts w:ascii="Arial Nova Cond Light" w:hAnsi="Arial Nova Cond Light"/>
          <w:sz w:val="24"/>
          <w:szCs w:val="24"/>
          <w:lang w:val="sr-Latn-RS"/>
        </w:rPr>
      </w:pPr>
    </w:p>
    <w:p w14:paraId="2B7C1C6C" w14:textId="630C8902" w:rsidR="00586AA2" w:rsidRPr="00CF3999" w:rsidRDefault="00586AA2" w:rsidP="0096351D">
      <w:pPr>
        <w:tabs>
          <w:tab w:val="left" w:pos="3600"/>
        </w:tabs>
        <w:ind w:left="3600"/>
        <w:rPr>
          <w:rFonts w:ascii="Arial Nova Cond Light" w:hAnsi="Arial Nova Cond Light"/>
          <w:sz w:val="24"/>
          <w:szCs w:val="24"/>
          <w:lang w:val="sr-Latn-RS"/>
        </w:rPr>
      </w:pPr>
    </w:p>
    <w:p w14:paraId="535B1501" w14:textId="77777777" w:rsidR="00586AA2" w:rsidRPr="003636CB" w:rsidRDefault="00586AA2" w:rsidP="0096351D">
      <w:pPr>
        <w:tabs>
          <w:tab w:val="left" w:pos="3600"/>
        </w:tabs>
        <w:rPr>
          <w:rFonts w:ascii="Arial Nova Cond Light" w:hAnsi="Arial Nova Cond Light"/>
          <w:sz w:val="24"/>
          <w:szCs w:val="24"/>
          <w:lang w:val="en-US"/>
        </w:rPr>
      </w:pPr>
    </w:p>
    <w:p w14:paraId="6841A2EC" w14:textId="77777777" w:rsidR="00B52C4C" w:rsidRPr="00CF3999" w:rsidRDefault="00B52C4C" w:rsidP="0096351D">
      <w:pPr>
        <w:tabs>
          <w:tab w:val="left" w:pos="3600"/>
        </w:tabs>
        <w:rPr>
          <w:rFonts w:ascii="Arial Nova Cond Light" w:hAnsi="Arial Nova Cond Light"/>
          <w:sz w:val="24"/>
          <w:szCs w:val="24"/>
          <w:lang w:val="sr-Latn-RS"/>
        </w:rPr>
      </w:pPr>
    </w:p>
    <w:p w14:paraId="78E90DB3" w14:textId="77777777" w:rsidR="0088209A" w:rsidRPr="00CF3999" w:rsidRDefault="0088209A" w:rsidP="0096351D">
      <w:pPr>
        <w:rPr>
          <w:rFonts w:ascii="Arial Nova Cond Light" w:hAnsi="Arial Nova Cond Light"/>
          <w:sz w:val="24"/>
          <w:szCs w:val="24"/>
          <w:lang w:val="sr-Latn-RS"/>
        </w:rPr>
      </w:pPr>
      <w:bookmarkStart w:id="3" w:name="_Hlk515523544"/>
      <w:bookmarkEnd w:id="2"/>
    </w:p>
    <w:p w14:paraId="7DB24AEC" w14:textId="22B6530F" w:rsidR="0096351D" w:rsidRDefault="0096351D" w:rsidP="0096351D">
      <w:pPr>
        <w:rPr>
          <w:rFonts w:ascii="Arial Nova Cond Light" w:hAnsi="Arial Nova Cond Light"/>
          <w:sz w:val="24"/>
          <w:szCs w:val="24"/>
          <w:lang w:val="sr-Latn-RS"/>
        </w:rPr>
      </w:pPr>
      <w:r w:rsidRPr="00CF3999">
        <w:rPr>
          <w:rFonts w:ascii="Arial Nova Cond Light" w:hAnsi="Arial Nova Cond Light"/>
          <w:sz w:val="24"/>
          <w:szCs w:val="24"/>
          <w:lang w:val="sr-Latn-RS"/>
        </w:rPr>
        <w:t>Broj tehničke dokumentacije:</w:t>
      </w:r>
      <w:r w:rsidRPr="00CF3999">
        <w:rPr>
          <w:rFonts w:ascii="Arial Nova Cond Light" w:hAnsi="Arial Nova Cond Light"/>
          <w:sz w:val="24"/>
          <w:szCs w:val="24"/>
          <w:lang w:val="sr-Latn-RS"/>
        </w:rPr>
        <w:tab/>
      </w:r>
      <w:r w:rsidRPr="00CF3999">
        <w:rPr>
          <w:rFonts w:ascii="Arial Nova Cond Light" w:hAnsi="Arial Nova Cond Light"/>
          <w:sz w:val="24"/>
          <w:szCs w:val="24"/>
          <w:lang w:val="sr-Latn-RS"/>
        </w:rPr>
        <w:tab/>
      </w:r>
      <w:r w:rsidR="009A0704" w:rsidRPr="00CF3999">
        <w:rPr>
          <w:rFonts w:ascii="Arial Nova Cond Light" w:hAnsi="Arial Nova Cond Light"/>
          <w:sz w:val="24"/>
          <w:szCs w:val="24"/>
          <w:lang w:val="sr-Latn-RS"/>
        </w:rPr>
        <w:t>IDR-2022/</w:t>
      </w:r>
      <w:r w:rsidR="003636CB">
        <w:rPr>
          <w:rFonts w:ascii="Arial Nova Cond Light" w:hAnsi="Arial Nova Cond Light"/>
          <w:sz w:val="24"/>
          <w:szCs w:val="24"/>
          <w:lang w:val="sr-Latn-RS"/>
        </w:rPr>
        <w:t>10</w:t>
      </w:r>
    </w:p>
    <w:p w14:paraId="2DB7DC8C" w14:textId="77777777" w:rsidR="003636CB" w:rsidRPr="00CF3999" w:rsidRDefault="003636CB" w:rsidP="0096351D">
      <w:pPr>
        <w:rPr>
          <w:rFonts w:ascii="Arial Nova Cond Light" w:hAnsi="Arial Nova Cond Light"/>
          <w:sz w:val="24"/>
          <w:szCs w:val="24"/>
          <w:lang w:val="sr-Latn-RS"/>
        </w:rPr>
      </w:pPr>
    </w:p>
    <w:p w14:paraId="3BF14508" w14:textId="6B89719A" w:rsidR="0096351D" w:rsidRPr="00CF3999" w:rsidRDefault="00500F7D" w:rsidP="0096351D">
      <w:pPr>
        <w:ind w:left="3600" w:hanging="3600"/>
        <w:rPr>
          <w:rFonts w:ascii="Arial Nova Cond Light" w:hAnsi="Arial Nova Cond Light"/>
          <w:sz w:val="24"/>
          <w:szCs w:val="24"/>
          <w:lang w:val="sr-Latn-RS"/>
        </w:rPr>
      </w:pPr>
      <w:r w:rsidRPr="00CF3999">
        <w:rPr>
          <w:rFonts w:ascii="Arial Nova Cond Light" w:hAnsi="Arial Nova Cond Light"/>
          <w:sz w:val="24"/>
          <w:szCs w:val="24"/>
          <w:lang w:val="sr-Latn-RS"/>
        </w:rPr>
        <w:t>Mesto i d</w:t>
      </w:r>
      <w:r w:rsidR="0096351D" w:rsidRPr="00CF3999">
        <w:rPr>
          <w:rFonts w:ascii="Arial Nova Cond Light" w:hAnsi="Arial Nova Cond Light"/>
          <w:sz w:val="24"/>
          <w:szCs w:val="24"/>
          <w:lang w:val="sr-Latn-RS"/>
        </w:rPr>
        <w:t>atum:</w:t>
      </w:r>
      <w:r w:rsidR="0096351D" w:rsidRPr="00CF3999">
        <w:rPr>
          <w:rFonts w:ascii="Arial Nova Cond Light" w:hAnsi="Arial Nova Cond Light"/>
          <w:sz w:val="24"/>
          <w:szCs w:val="24"/>
          <w:lang w:val="sr-Latn-RS"/>
        </w:rPr>
        <w:tab/>
      </w:r>
      <w:bookmarkEnd w:id="3"/>
      <w:r w:rsidRPr="00CF3999">
        <w:rPr>
          <w:rFonts w:ascii="Arial Nova Cond Light" w:hAnsi="Arial Nova Cond Light"/>
          <w:sz w:val="24"/>
          <w:szCs w:val="24"/>
          <w:lang w:val="sr-Latn-RS"/>
        </w:rPr>
        <w:t xml:space="preserve">Beograd, </w:t>
      </w:r>
      <w:r w:rsidR="00561824">
        <w:rPr>
          <w:rFonts w:ascii="Arial Nova Cond Light" w:hAnsi="Arial Nova Cond Light"/>
          <w:sz w:val="24"/>
          <w:szCs w:val="24"/>
          <w:lang w:val="sr-Latn-RS"/>
        </w:rPr>
        <w:t>06.2022.</w:t>
      </w:r>
    </w:p>
    <w:p w14:paraId="7F371A5D" w14:textId="7A2151A2" w:rsidR="005B6591" w:rsidRPr="00CF3999" w:rsidRDefault="0088209A" w:rsidP="00230406">
      <w:pPr>
        <w:pStyle w:val="Heading1"/>
        <w:rPr>
          <w:b w:val="0"/>
          <w:szCs w:val="28"/>
          <w:lang w:val="sr-Latn-RS"/>
        </w:rPr>
      </w:pPr>
      <w:r w:rsidRPr="00CF3999">
        <w:rPr>
          <w:szCs w:val="28"/>
          <w:lang w:val="sr-Latn-RS"/>
        </w:rPr>
        <w:br w:type="page"/>
      </w:r>
      <w:r w:rsidR="005B6591" w:rsidRPr="00CF3999">
        <w:lastRenderedPageBreak/>
        <w:t xml:space="preserve">0.2. </w:t>
      </w:r>
      <w:r w:rsidR="007D526A" w:rsidRPr="00CF3999">
        <w:t>SADRŽAJ GLAVNE SVESKE</w:t>
      </w:r>
    </w:p>
    <w:p w14:paraId="7FFB58B1" w14:textId="77777777" w:rsidR="005B6591" w:rsidRPr="00CF3999" w:rsidRDefault="005B6591">
      <w:pPr>
        <w:spacing w:line="240" w:lineRule="auto"/>
        <w:rPr>
          <w:rFonts w:ascii="Arial Nova Cond Light" w:hAnsi="Arial Nova Cond Light" w:cs="Times New Roman"/>
          <w:b/>
          <w:sz w:val="28"/>
          <w:szCs w:val="28"/>
          <w:lang w:val="sr-Latn-RS"/>
        </w:rPr>
      </w:pPr>
    </w:p>
    <w:tbl>
      <w:tblPr>
        <w:tblW w:w="9190" w:type="dxa"/>
        <w:tblInd w:w="-5" w:type="dxa"/>
        <w:tblLayout w:type="fixed"/>
        <w:tblLook w:val="0000" w:firstRow="0" w:lastRow="0" w:firstColumn="0" w:lastColumn="0" w:noHBand="0" w:noVBand="0"/>
      </w:tblPr>
      <w:tblGrid>
        <w:gridCol w:w="1389"/>
        <w:gridCol w:w="7801"/>
      </w:tblGrid>
      <w:tr w:rsidR="007D526A" w:rsidRPr="00CF3999" w14:paraId="2F7D3E29" w14:textId="77777777" w:rsidTr="007D526A">
        <w:trPr>
          <w:trHeight w:val="454"/>
        </w:trPr>
        <w:tc>
          <w:tcPr>
            <w:tcW w:w="1389" w:type="dxa"/>
            <w:tcBorders>
              <w:top w:val="single" w:sz="4" w:space="0" w:color="000000"/>
              <w:left w:val="single" w:sz="4" w:space="0" w:color="000000"/>
              <w:bottom w:val="single" w:sz="4" w:space="0" w:color="000000"/>
            </w:tcBorders>
            <w:shd w:val="clear" w:color="auto" w:fill="auto"/>
            <w:vAlign w:val="center"/>
          </w:tcPr>
          <w:p w14:paraId="688688B1" w14:textId="77777777" w:rsidR="007D526A" w:rsidRPr="00CF3999" w:rsidRDefault="007D526A" w:rsidP="00807CC0">
            <w:pPr>
              <w:spacing w:line="240" w:lineRule="auto"/>
              <w:jc w:val="center"/>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0.1.</w:t>
            </w:r>
          </w:p>
        </w:tc>
        <w:tc>
          <w:tcPr>
            <w:tcW w:w="78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6DB06" w14:textId="02355166" w:rsidR="007D526A" w:rsidRPr="00CF3999" w:rsidRDefault="007D526A" w:rsidP="007D526A">
            <w:pPr>
              <w:tabs>
                <w:tab w:val="left" w:pos="142"/>
                <w:tab w:val="left" w:pos="709"/>
              </w:tabs>
              <w:spacing w:line="240" w:lineRule="auto"/>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Naslovna strana glavne sveske</w:t>
            </w:r>
          </w:p>
        </w:tc>
      </w:tr>
      <w:tr w:rsidR="007D526A" w:rsidRPr="00CF3999" w14:paraId="20683114" w14:textId="77777777" w:rsidTr="007D526A">
        <w:trPr>
          <w:trHeight w:val="454"/>
        </w:trPr>
        <w:tc>
          <w:tcPr>
            <w:tcW w:w="1389" w:type="dxa"/>
            <w:tcBorders>
              <w:top w:val="single" w:sz="4" w:space="0" w:color="000000"/>
              <w:left w:val="single" w:sz="4" w:space="0" w:color="000000"/>
              <w:bottom w:val="single" w:sz="4" w:space="0" w:color="000000"/>
            </w:tcBorders>
            <w:shd w:val="clear" w:color="auto" w:fill="auto"/>
            <w:vAlign w:val="center"/>
          </w:tcPr>
          <w:p w14:paraId="72C68195" w14:textId="77777777" w:rsidR="007D526A" w:rsidRPr="00CF3999" w:rsidRDefault="007D526A" w:rsidP="00807CC0">
            <w:pPr>
              <w:spacing w:line="240" w:lineRule="auto"/>
              <w:jc w:val="center"/>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0.2.</w:t>
            </w:r>
          </w:p>
        </w:tc>
        <w:tc>
          <w:tcPr>
            <w:tcW w:w="78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63767" w14:textId="5FAD049B" w:rsidR="007D526A" w:rsidRPr="00CF3999" w:rsidRDefault="007D526A" w:rsidP="007D526A">
            <w:pPr>
              <w:spacing w:line="240" w:lineRule="auto"/>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Sadržaj glavne sveske</w:t>
            </w:r>
          </w:p>
        </w:tc>
      </w:tr>
      <w:tr w:rsidR="007D526A" w:rsidRPr="00CF3999" w14:paraId="7B9FECFA" w14:textId="77777777" w:rsidTr="007D526A">
        <w:trPr>
          <w:trHeight w:val="454"/>
        </w:trPr>
        <w:tc>
          <w:tcPr>
            <w:tcW w:w="1389" w:type="dxa"/>
            <w:tcBorders>
              <w:top w:val="single" w:sz="4" w:space="0" w:color="000000"/>
              <w:left w:val="single" w:sz="4" w:space="0" w:color="000000"/>
              <w:bottom w:val="single" w:sz="4" w:space="0" w:color="000000"/>
            </w:tcBorders>
            <w:shd w:val="clear" w:color="auto" w:fill="auto"/>
            <w:vAlign w:val="center"/>
          </w:tcPr>
          <w:p w14:paraId="582F8AC1" w14:textId="77777777" w:rsidR="007D526A" w:rsidRPr="00CF3999" w:rsidRDefault="007D526A" w:rsidP="00807CC0">
            <w:pPr>
              <w:spacing w:line="240" w:lineRule="auto"/>
              <w:jc w:val="center"/>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0.3.</w:t>
            </w:r>
          </w:p>
        </w:tc>
        <w:tc>
          <w:tcPr>
            <w:tcW w:w="78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EAFAAF" w14:textId="56BB1F95" w:rsidR="007D526A" w:rsidRPr="00CF3999" w:rsidRDefault="007D526A" w:rsidP="007D526A">
            <w:pPr>
              <w:spacing w:line="240" w:lineRule="auto"/>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Sadržaj tehničke dokumentacij</w:t>
            </w:r>
            <w:r w:rsidR="00345CEB" w:rsidRPr="00CF3999">
              <w:rPr>
                <w:rFonts w:ascii="Arial Nova Cond Light" w:eastAsia="Wingdings" w:hAnsi="Arial Nova Cond Light" w:cs="Times New Roman"/>
                <w:b/>
                <w:bCs/>
                <w:sz w:val="24"/>
                <w:szCs w:val="24"/>
                <w:lang w:val="sr-Latn-RS" w:eastAsia="en-US"/>
              </w:rPr>
              <w:t>e</w:t>
            </w:r>
          </w:p>
        </w:tc>
      </w:tr>
      <w:tr w:rsidR="007D526A" w:rsidRPr="00CF3999" w14:paraId="07040B06" w14:textId="77777777" w:rsidTr="007D526A">
        <w:trPr>
          <w:trHeight w:val="454"/>
        </w:trPr>
        <w:tc>
          <w:tcPr>
            <w:tcW w:w="1389" w:type="dxa"/>
            <w:tcBorders>
              <w:top w:val="single" w:sz="4" w:space="0" w:color="000000"/>
              <w:left w:val="single" w:sz="4" w:space="0" w:color="000000"/>
              <w:bottom w:val="single" w:sz="4" w:space="0" w:color="000000"/>
            </w:tcBorders>
            <w:shd w:val="clear" w:color="auto" w:fill="auto"/>
            <w:vAlign w:val="center"/>
          </w:tcPr>
          <w:p w14:paraId="4153381E" w14:textId="77777777" w:rsidR="007D526A" w:rsidRPr="00CF3999" w:rsidRDefault="007D526A" w:rsidP="00807CC0">
            <w:pPr>
              <w:spacing w:line="240" w:lineRule="auto"/>
              <w:jc w:val="center"/>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0.4.</w:t>
            </w:r>
          </w:p>
        </w:tc>
        <w:tc>
          <w:tcPr>
            <w:tcW w:w="78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9CB622" w14:textId="0976E301" w:rsidR="007D526A" w:rsidRPr="00CF3999" w:rsidRDefault="007D526A" w:rsidP="007D526A">
            <w:pPr>
              <w:snapToGrid w:val="0"/>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Podaci o projektantima</w:t>
            </w:r>
          </w:p>
        </w:tc>
      </w:tr>
      <w:tr w:rsidR="001F1737" w:rsidRPr="00CF3999" w14:paraId="713DA25F" w14:textId="77777777" w:rsidTr="007D526A">
        <w:trPr>
          <w:trHeight w:val="454"/>
        </w:trPr>
        <w:tc>
          <w:tcPr>
            <w:tcW w:w="1389" w:type="dxa"/>
            <w:tcBorders>
              <w:top w:val="single" w:sz="4" w:space="0" w:color="000000"/>
              <w:left w:val="single" w:sz="4" w:space="0" w:color="000000"/>
              <w:bottom w:val="single" w:sz="4" w:space="0" w:color="000000"/>
            </w:tcBorders>
            <w:shd w:val="clear" w:color="auto" w:fill="auto"/>
            <w:vAlign w:val="center"/>
          </w:tcPr>
          <w:p w14:paraId="6A6F313D" w14:textId="2F82CEC4" w:rsidR="001F1737" w:rsidRPr="00CF3999" w:rsidRDefault="001F1737" w:rsidP="001F1737">
            <w:pPr>
              <w:spacing w:line="240" w:lineRule="auto"/>
              <w:jc w:val="center"/>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0.</w:t>
            </w:r>
            <w:r w:rsidR="00084BAD">
              <w:rPr>
                <w:rFonts w:ascii="Arial Nova Cond Light" w:eastAsia="Wingdings" w:hAnsi="Arial Nova Cond Light" w:cs="Times New Roman"/>
                <w:b/>
                <w:bCs/>
                <w:sz w:val="24"/>
                <w:szCs w:val="24"/>
                <w:lang w:val="sr-Latn-RS" w:eastAsia="en-US"/>
              </w:rPr>
              <w:t>5</w:t>
            </w:r>
            <w:r w:rsidRPr="00CF3999">
              <w:rPr>
                <w:rFonts w:ascii="Arial Nova Cond Light" w:eastAsia="Wingdings" w:hAnsi="Arial Nova Cond Light" w:cs="Times New Roman"/>
                <w:b/>
                <w:bCs/>
                <w:sz w:val="24"/>
                <w:szCs w:val="24"/>
                <w:lang w:val="sr-Latn-RS" w:eastAsia="en-US"/>
              </w:rPr>
              <w:t>.</w:t>
            </w:r>
          </w:p>
        </w:tc>
        <w:tc>
          <w:tcPr>
            <w:tcW w:w="78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C0E5D3" w14:textId="2267D0EA" w:rsidR="001F1737" w:rsidRPr="00CF3999" w:rsidRDefault="001F1737" w:rsidP="001F1737">
            <w:pPr>
              <w:spacing w:line="240" w:lineRule="auto"/>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Opšti podaci o objektu</w:t>
            </w:r>
          </w:p>
        </w:tc>
      </w:tr>
      <w:tr w:rsidR="001F1737" w:rsidRPr="00CF3999" w14:paraId="69234476" w14:textId="77777777" w:rsidTr="007D526A">
        <w:trPr>
          <w:trHeight w:val="454"/>
        </w:trPr>
        <w:tc>
          <w:tcPr>
            <w:tcW w:w="1389" w:type="dxa"/>
            <w:tcBorders>
              <w:top w:val="single" w:sz="4" w:space="0" w:color="000000"/>
              <w:left w:val="single" w:sz="4" w:space="0" w:color="000000"/>
              <w:bottom w:val="single" w:sz="4" w:space="0" w:color="000000"/>
            </w:tcBorders>
            <w:shd w:val="clear" w:color="auto" w:fill="auto"/>
            <w:vAlign w:val="center"/>
          </w:tcPr>
          <w:p w14:paraId="1A826B1D" w14:textId="4B077FD2" w:rsidR="001F1737" w:rsidRPr="00CF3999" w:rsidRDefault="001F1737" w:rsidP="001F1737">
            <w:pPr>
              <w:spacing w:line="240" w:lineRule="auto"/>
              <w:jc w:val="center"/>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0.</w:t>
            </w:r>
            <w:r w:rsidR="00084BAD">
              <w:rPr>
                <w:rFonts w:ascii="Arial Nova Cond Light" w:eastAsia="Wingdings" w:hAnsi="Arial Nova Cond Light" w:cs="Times New Roman"/>
                <w:b/>
                <w:bCs/>
                <w:sz w:val="24"/>
                <w:szCs w:val="24"/>
                <w:lang w:val="sr-Latn-RS" w:eastAsia="en-US"/>
              </w:rPr>
              <w:t>6</w:t>
            </w:r>
            <w:r w:rsidRPr="00CF3999">
              <w:rPr>
                <w:rFonts w:ascii="Arial Nova Cond Light" w:eastAsia="Wingdings" w:hAnsi="Arial Nova Cond Light" w:cs="Times New Roman"/>
                <w:b/>
                <w:bCs/>
                <w:sz w:val="24"/>
                <w:szCs w:val="24"/>
                <w:lang w:val="sr-Latn-RS" w:eastAsia="en-US"/>
              </w:rPr>
              <w:t>.</w:t>
            </w:r>
          </w:p>
        </w:tc>
        <w:tc>
          <w:tcPr>
            <w:tcW w:w="78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3FD25" w14:textId="6C8F749A" w:rsidR="001F1737" w:rsidRPr="00CF3999" w:rsidRDefault="001F1737" w:rsidP="001F1737">
            <w:pPr>
              <w:spacing w:line="240" w:lineRule="auto"/>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Sažeti tehnički opis</w:t>
            </w:r>
          </w:p>
        </w:tc>
      </w:tr>
      <w:tr w:rsidR="006841F7" w:rsidRPr="00CF3999" w14:paraId="342E26A3" w14:textId="77777777" w:rsidTr="007D526A">
        <w:trPr>
          <w:trHeight w:val="454"/>
        </w:trPr>
        <w:tc>
          <w:tcPr>
            <w:tcW w:w="1389" w:type="dxa"/>
            <w:tcBorders>
              <w:top w:val="single" w:sz="4" w:space="0" w:color="000000"/>
              <w:left w:val="single" w:sz="4" w:space="0" w:color="000000"/>
              <w:bottom w:val="single" w:sz="4" w:space="0" w:color="000000"/>
            </w:tcBorders>
            <w:shd w:val="clear" w:color="auto" w:fill="auto"/>
            <w:vAlign w:val="center"/>
          </w:tcPr>
          <w:p w14:paraId="6A4B430F" w14:textId="41C95B7A" w:rsidR="006841F7" w:rsidRPr="00CF3999" w:rsidRDefault="006841F7" w:rsidP="006841F7">
            <w:pPr>
              <w:spacing w:line="240" w:lineRule="auto"/>
              <w:jc w:val="center"/>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0.</w:t>
            </w:r>
            <w:r w:rsidR="00084BAD">
              <w:rPr>
                <w:rFonts w:ascii="Arial Nova Cond Light" w:eastAsia="Wingdings" w:hAnsi="Arial Nova Cond Light" w:cs="Times New Roman"/>
                <w:b/>
                <w:bCs/>
                <w:sz w:val="24"/>
                <w:szCs w:val="24"/>
                <w:lang w:val="sr-Latn-RS" w:eastAsia="en-US"/>
              </w:rPr>
              <w:t>7</w:t>
            </w:r>
            <w:r w:rsidRPr="00CF3999">
              <w:rPr>
                <w:rFonts w:ascii="Arial Nova Cond Light" w:eastAsia="Wingdings" w:hAnsi="Arial Nova Cond Light" w:cs="Times New Roman"/>
                <w:b/>
                <w:bCs/>
                <w:sz w:val="24"/>
                <w:szCs w:val="24"/>
                <w:lang w:val="sr-Latn-RS" w:eastAsia="en-US"/>
              </w:rPr>
              <w:t>.</w:t>
            </w:r>
          </w:p>
        </w:tc>
        <w:tc>
          <w:tcPr>
            <w:tcW w:w="78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88D35" w14:textId="102ABD12" w:rsidR="006841F7" w:rsidRPr="00CF3999" w:rsidRDefault="00623DAB" w:rsidP="006841F7">
            <w:pPr>
              <w:spacing w:line="240" w:lineRule="auto"/>
              <w:rPr>
                <w:rFonts w:ascii="Arial Nova Cond Light" w:eastAsia="Wingdings" w:hAnsi="Arial Nova Cond Light" w:cs="Times New Roman"/>
                <w:b/>
                <w:bCs/>
                <w:sz w:val="24"/>
                <w:szCs w:val="24"/>
                <w:lang w:val="sr-Latn-RS" w:eastAsia="en-US"/>
              </w:rPr>
            </w:pPr>
            <w:r w:rsidRPr="00CF3999">
              <w:rPr>
                <w:rFonts w:ascii="Arial Nova Cond Light" w:eastAsia="Wingdings" w:hAnsi="Arial Nova Cond Light" w:cs="Times New Roman"/>
                <w:b/>
                <w:bCs/>
                <w:sz w:val="24"/>
                <w:szCs w:val="24"/>
                <w:lang w:val="sr-Latn-RS" w:eastAsia="en-US"/>
              </w:rPr>
              <w:t>Grafičk</w:t>
            </w:r>
            <w:r w:rsidR="00230406" w:rsidRPr="00CF3999">
              <w:rPr>
                <w:rFonts w:ascii="Arial Nova Cond Light" w:eastAsia="Wingdings" w:hAnsi="Arial Nova Cond Light" w:cs="Times New Roman"/>
                <w:b/>
                <w:bCs/>
                <w:sz w:val="24"/>
                <w:szCs w:val="24"/>
                <w:lang w:val="sr-Latn-RS" w:eastAsia="en-US"/>
              </w:rPr>
              <w:t>i</w:t>
            </w:r>
            <w:r w:rsidR="006841F7" w:rsidRPr="00CF3999">
              <w:rPr>
                <w:rFonts w:ascii="Arial Nova Cond Light" w:eastAsia="Wingdings" w:hAnsi="Arial Nova Cond Light" w:cs="Times New Roman"/>
                <w:b/>
                <w:bCs/>
                <w:sz w:val="24"/>
                <w:szCs w:val="24"/>
                <w:lang w:val="sr-Latn-RS" w:eastAsia="en-US"/>
              </w:rPr>
              <w:t xml:space="preserve"> </w:t>
            </w:r>
            <w:r w:rsidR="00230406" w:rsidRPr="00CF3999">
              <w:rPr>
                <w:rFonts w:ascii="Arial Nova Cond Light" w:eastAsia="Wingdings" w:hAnsi="Arial Nova Cond Light" w:cs="Times New Roman"/>
                <w:b/>
                <w:bCs/>
                <w:sz w:val="24"/>
                <w:szCs w:val="24"/>
                <w:lang w:val="sr-Latn-RS" w:eastAsia="en-US"/>
              </w:rPr>
              <w:t>prilozi</w:t>
            </w:r>
          </w:p>
        </w:tc>
      </w:tr>
      <w:tr w:rsidR="001C134C" w:rsidRPr="00CF3999" w14:paraId="4352893A" w14:textId="77777777" w:rsidTr="007D526A">
        <w:trPr>
          <w:trHeight w:val="454"/>
        </w:trPr>
        <w:tc>
          <w:tcPr>
            <w:tcW w:w="1389" w:type="dxa"/>
            <w:tcBorders>
              <w:top w:val="single" w:sz="4" w:space="0" w:color="000000"/>
              <w:left w:val="single" w:sz="4" w:space="0" w:color="000000"/>
              <w:bottom w:val="single" w:sz="4" w:space="0" w:color="000000"/>
            </w:tcBorders>
            <w:shd w:val="clear" w:color="auto" w:fill="auto"/>
            <w:vAlign w:val="center"/>
          </w:tcPr>
          <w:p w14:paraId="6CD373F7" w14:textId="77777777" w:rsidR="001C134C" w:rsidRPr="00CF3999" w:rsidRDefault="001C134C" w:rsidP="006841F7">
            <w:pPr>
              <w:spacing w:line="240" w:lineRule="auto"/>
              <w:jc w:val="center"/>
              <w:rPr>
                <w:rFonts w:ascii="Arial Nova Cond Light" w:hAnsi="Arial Nova Cond Light" w:cs="Times New Roman"/>
                <w:sz w:val="24"/>
                <w:szCs w:val="24"/>
                <w:lang w:val="sr-Latn-RS"/>
              </w:rPr>
            </w:pPr>
          </w:p>
        </w:tc>
        <w:tc>
          <w:tcPr>
            <w:tcW w:w="78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75155" w14:textId="11B5DE88" w:rsidR="001C134C" w:rsidRPr="00084BAD" w:rsidRDefault="00084BAD" w:rsidP="00084BAD">
            <w:pPr>
              <w:spacing w:line="240" w:lineRule="auto"/>
              <w:rPr>
                <w:rFonts w:ascii="Arial Nova Cond Light" w:hAnsi="Arial Nova Cond Light" w:cs="Times New Roman"/>
                <w:bCs/>
                <w:sz w:val="24"/>
                <w:szCs w:val="24"/>
                <w:lang w:val="sr-Latn-RS"/>
              </w:rPr>
            </w:pPr>
            <w:r>
              <w:rPr>
                <w:rFonts w:ascii="Arial Nova Cond Light" w:hAnsi="Arial Nova Cond Light" w:cs="Times New Roman"/>
                <w:bCs/>
                <w:sz w:val="24"/>
                <w:szCs w:val="24"/>
                <w:lang w:val="sr-Latn-RS"/>
              </w:rPr>
              <w:t xml:space="preserve">       </w:t>
            </w:r>
            <w:r w:rsidR="001C134C" w:rsidRPr="00084BAD">
              <w:rPr>
                <w:rFonts w:ascii="Arial Nova Cond Light" w:hAnsi="Arial Nova Cond Light" w:cs="Times New Roman"/>
                <w:bCs/>
                <w:sz w:val="24"/>
                <w:szCs w:val="24"/>
                <w:lang w:val="sr-Latn-RS"/>
              </w:rPr>
              <w:t>Katastarsko-topografski plan</w:t>
            </w:r>
          </w:p>
          <w:p w14:paraId="3470E5B5" w14:textId="77777777" w:rsidR="003636CB" w:rsidRPr="00F17148" w:rsidRDefault="003636CB" w:rsidP="003636CB">
            <w:pPr>
              <w:tabs>
                <w:tab w:val="left" w:pos="3583"/>
              </w:tabs>
              <w:spacing w:line="240" w:lineRule="auto"/>
              <w:ind w:right="446"/>
              <w:jc w:val="both"/>
              <w:rPr>
                <w:rFonts w:ascii="Arial Nova Cond Light" w:hAnsi="Arial Nova Cond Light" w:cs="Arial"/>
                <w:b/>
                <w:bCs/>
                <w:spacing w:val="-1"/>
                <w:szCs w:val="22"/>
              </w:rPr>
            </w:pPr>
            <w:r w:rsidRPr="00F17148">
              <w:rPr>
                <w:rFonts w:ascii="Arial Nova Cond Light" w:hAnsi="Arial Nova Cond Light" w:cs="Arial"/>
                <w:b/>
                <w:bCs/>
                <w:spacing w:val="-1"/>
                <w:szCs w:val="22"/>
              </w:rPr>
              <w:t xml:space="preserve">01 – </w:t>
            </w:r>
            <w:r w:rsidRPr="00F17148">
              <w:rPr>
                <w:rFonts w:ascii="Arial Nova Cond Light" w:hAnsi="Arial Nova Cond Light" w:cs="Arial"/>
                <w:spacing w:val="-1"/>
                <w:szCs w:val="22"/>
              </w:rPr>
              <w:t xml:space="preserve">Pregledna situacija makro lokacije  </w:t>
            </w:r>
            <w:r w:rsidRPr="00F17148">
              <w:rPr>
                <w:rFonts w:ascii="Arial Nova Cond Light" w:hAnsi="Arial Nova Cond Light" w:cs="Arial"/>
                <w:spacing w:val="-1"/>
                <w:szCs w:val="22"/>
                <w:lang w:val="sr-Latn-RS"/>
              </w:rPr>
              <w:t>R=1:2500</w:t>
            </w:r>
          </w:p>
          <w:p w14:paraId="0714C83D" w14:textId="520BD8C0" w:rsidR="00F427CA" w:rsidRPr="003636CB" w:rsidRDefault="003636CB" w:rsidP="003636CB">
            <w:pPr>
              <w:tabs>
                <w:tab w:val="left" w:pos="3583"/>
              </w:tabs>
              <w:spacing w:line="240" w:lineRule="auto"/>
              <w:ind w:right="446"/>
              <w:jc w:val="both"/>
              <w:rPr>
                <w:rFonts w:ascii="Arial Nova Cond Light" w:hAnsi="Arial Nova Cond Light" w:cs="Arial"/>
                <w:b/>
                <w:bCs/>
                <w:spacing w:val="-1"/>
                <w:szCs w:val="22"/>
                <w:lang w:val="sr-Latn-RS"/>
              </w:rPr>
            </w:pPr>
            <w:r w:rsidRPr="00F17148">
              <w:rPr>
                <w:rFonts w:ascii="Arial Nova Cond Light" w:hAnsi="Arial Nova Cond Light" w:cs="Arial"/>
                <w:b/>
                <w:bCs/>
                <w:spacing w:val="-1"/>
                <w:szCs w:val="22"/>
              </w:rPr>
              <w:t xml:space="preserve">02 - </w:t>
            </w:r>
            <w:r w:rsidRPr="00F17148">
              <w:rPr>
                <w:rFonts w:ascii="Arial Nova Cond Light" w:hAnsi="Arial Nova Cond Light" w:cs="Arial"/>
                <w:bCs/>
                <w:spacing w:val="-1"/>
                <w:szCs w:val="22"/>
              </w:rPr>
              <w:t xml:space="preserve">Situacioni plan </w:t>
            </w:r>
            <w:r w:rsidRPr="00F17148">
              <w:rPr>
                <w:rFonts w:ascii="Arial Nova Cond Light" w:hAnsi="Arial Nova Cond Light" w:cs="Arial"/>
                <w:bCs/>
                <w:spacing w:val="-1"/>
                <w:szCs w:val="22"/>
                <w:lang w:val="en-US"/>
              </w:rPr>
              <w:t>namene povr</w:t>
            </w:r>
            <w:r w:rsidRPr="00F17148">
              <w:rPr>
                <w:rFonts w:ascii="Arial Nova Cond Light" w:hAnsi="Arial Nova Cond Light" w:cs="Arial"/>
                <w:bCs/>
                <w:spacing w:val="-1"/>
                <w:szCs w:val="22"/>
                <w:lang w:val="sr-Latn-RS"/>
              </w:rPr>
              <w:t xml:space="preserve">šina </w:t>
            </w:r>
            <w:r w:rsidRPr="00F17148">
              <w:rPr>
                <w:rFonts w:ascii="Arial Nova Cond Light" w:hAnsi="Arial Nova Cond Light" w:cs="Arial"/>
                <w:spacing w:val="-1"/>
                <w:szCs w:val="22"/>
                <w:lang w:val="sr-Latn-RS"/>
              </w:rPr>
              <w:t>R=1:2500</w:t>
            </w:r>
            <w:r w:rsidRPr="00F17148">
              <w:rPr>
                <w:rFonts w:ascii="Arial Nova Cond Light" w:hAnsi="Arial Nova Cond Light" w:cs="Arial"/>
                <w:b/>
                <w:bCs/>
                <w:spacing w:val="-1"/>
                <w:szCs w:val="22"/>
                <w:lang w:val="sr-Latn-RS"/>
              </w:rPr>
              <w:t xml:space="preserve">  </w:t>
            </w:r>
          </w:p>
        </w:tc>
      </w:tr>
    </w:tbl>
    <w:p w14:paraId="648B04BB" w14:textId="77777777" w:rsidR="005B6591" w:rsidRPr="00CF3999" w:rsidRDefault="005B6591">
      <w:pPr>
        <w:spacing w:line="240" w:lineRule="auto"/>
        <w:rPr>
          <w:rFonts w:ascii="Arial Nova Cond Light" w:hAnsi="Arial Nova Cond Light" w:cs="Times New Roman"/>
          <w:lang w:val="sr-Latn-RS"/>
        </w:rPr>
      </w:pPr>
    </w:p>
    <w:p w14:paraId="41D3B1EA" w14:textId="10146988" w:rsidR="005B6591" w:rsidRPr="00CF3999" w:rsidRDefault="0088209A" w:rsidP="00230406">
      <w:pPr>
        <w:pStyle w:val="Heading1"/>
        <w:rPr>
          <w:b w:val="0"/>
          <w:sz w:val="24"/>
          <w:lang w:val="sr-Latn-RS"/>
        </w:rPr>
      </w:pPr>
      <w:r w:rsidRPr="00CF3999">
        <w:rPr>
          <w:sz w:val="24"/>
          <w:lang w:val="sr-Latn-RS"/>
        </w:rPr>
        <w:br w:type="page"/>
      </w:r>
      <w:r w:rsidR="005B6591" w:rsidRPr="00CF3999">
        <w:lastRenderedPageBreak/>
        <w:t xml:space="preserve">0.3. </w:t>
      </w:r>
      <w:r w:rsidR="00E13939" w:rsidRPr="00CF3999">
        <w:t>SADRŽAJ TEHNIČKE DOKUMENTACIJE</w:t>
      </w:r>
    </w:p>
    <w:p w14:paraId="715D427C" w14:textId="77777777" w:rsidR="005B6591" w:rsidRPr="00CF3999" w:rsidRDefault="005B6591">
      <w:pPr>
        <w:tabs>
          <w:tab w:val="left" w:pos="284"/>
          <w:tab w:val="left" w:pos="3261"/>
          <w:tab w:val="left" w:pos="3686"/>
          <w:tab w:val="left" w:pos="7938"/>
        </w:tabs>
        <w:spacing w:line="240" w:lineRule="auto"/>
        <w:rPr>
          <w:rFonts w:ascii="Arial Nova Cond Light" w:hAnsi="Arial Nova Cond Light" w:cs="Times New Roman"/>
          <w:sz w:val="24"/>
          <w:szCs w:val="24"/>
          <w:lang w:val="sr-Latn-RS"/>
        </w:rPr>
      </w:pPr>
    </w:p>
    <w:tbl>
      <w:tblPr>
        <w:tblW w:w="9072" w:type="dxa"/>
        <w:tblInd w:w="-5" w:type="dxa"/>
        <w:tblLayout w:type="fixed"/>
        <w:tblLook w:val="0000" w:firstRow="0" w:lastRow="0" w:firstColumn="0" w:lastColumn="0" w:noHBand="0" w:noVBand="0"/>
      </w:tblPr>
      <w:tblGrid>
        <w:gridCol w:w="1338"/>
        <w:gridCol w:w="5466"/>
        <w:gridCol w:w="2268"/>
      </w:tblGrid>
      <w:tr w:rsidR="000E0D7C" w:rsidRPr="00CF3999" w14:paraId="1BBEAC42" w14:textId="77777777" w:rsidTr="0000119D">
        <w:trPr>
          <w:trHeight w:val="454"/>
        </w:trPr>
        <w:tc>
          <w:tcPr>
            <w:tcW w:w="1338" w:type="dxa"/>
            <w:tcBorders>
              <w:top w:val="single" w:sz="4" w:space="0" w:color="000000"/>
              <w:left w:val="single" w:sz="4" w:space="0" w:color="000000"/>
              <w:bottom w:val="single" w:sz="4" w:space="0" w:color="000000"/>
            </w:tcBorders>
            <w:shd w:val="clear" w:color="auto" w:fill="auto"/>
            <w:vAlign w:val="center"/>
          </w:tcPr>
          <w:p w14:paraId="21CC7F24" w14:textId="77777777" w:rsidR="000E0D7C" w:rsidRPr="00CF3999" w:rsidRDefault="000E0D7C" w:rsidP="000E0D7C">
            <w:pPr>
              <w:tabs>
                <w:tab w:val="left" w:pos="3686"/>
              </w:tabs>
              <w:spacing w:line="240" w:lineRule="auto"/>
              <w:jc w:val="center"/>
              <w:rPr>
                <w:rFonts w:ascii="Arial Nova Cond Light" w:hAnsi="Arial Nova Cond Light"/>
                <w:lang w:val="sr-Latn-RS"/>
              </w:rPr>
            </w:pPr>
            <w:r w:rsidRPr="00CF3999">
              <w:rPr>
                <w:rFonts w:ascii="Arial Nova Cond Light" w:hAnsi="Arial Nova Cond Light" w:cs="Times New Roman"/>
                <w:sz w:val="24"/>
                <w:szCs w:val="24"/>
                <w:lang w:val="sr-Latn-RS"/>
              </w:rPr>
              <w:t>0</w:t>
            </w:r>
          </w:p>
        </w:tc>
        <w:tc>
          <w:tcPr>
            <w:tcW w:w="5466" w:type="dxa"/>
            <w:tcBorders>
              <w:top w:val="single" w:sz="4" w:space="0" w:color="000000"/>
              <w:left w:val="single" w:sz="4" w:space="0" w:color="000000"/>
              <w:bottom w:val="single" w:sz="4" w:space="0" w:color="000000"/>
            </w:tcBorders>
            <w:shd w:val="clear" w:color="auto" w:fill="auto"/>
            <w:vAlign w:val="center"/>
          </w:tcPr>
          <w:p w14:paraId="3D3657BA" w14:textId="72BFC95B" w:rsidR="000E0D7C" w:rsidRPr="00CF3999" w:rsidRDefault="000E0D7C" w:rsidP="000E0D7C">
            <w:pPr>
              <w:tabs>
                <w:tab w:val="left" w:pos="3686"/>
              </w:tabs>
              <w:spacing w:line="240" w:lineRule="auto"/>
              <w:rPr>
                <w:rFonts w:ascii="Arial Nova Cond Light" w:hAnsi="Arial Nova Cond Light"/>
                <w:lang w:val="sr-Latn-RS"/>
              </w:rPr>
            </w:pPr>
            <w:r w:rsidRPr="00CF3999">
              <w:rPr>
                <w:rFonts w:ascii="Arial Nova Cond Light" w:hAnsi="Arial Nova Cond Light"/>
                <w:lang w:val="sr-Latn-RS"/>
              </w:rPr>
              <w:t>GLAVNA SVESKA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D057A1" w14:textId="02874448" w:rsidR="000E0D7C" w:rsidRPr="00CF3999" w:rsidRDefault="003636CB" w:rsidP="000A3C3B">
            <w:pPr>
              <w:tabs>
                <w:tab w:val="left" w:pos="3686"/>
              </w:tabs>
              <w:spacing w:line="240" w:lineRule="auto"/>
              <w:jc w:val="center"/>
              <w:rPr>
                <w:rFonts w:ascii="Arial Nova Cond Light" w:hAnsi="Arial Nova Cond Light"/>
                <w:lang w:val="sr-Latn-RS"/>
              </w:rPr>
            </w:pPr>
            <w:r w:rsidRPr="00CF3999">
              <w:rPr>
                <w:rFonts w:ascii="Arial Nova Cond Light" w:hAnsi="Arial Nova Cond Light"/>
                <w:sz w:val="24"/>
                <w:szCs w:val="24"/>
                <w:lang w:val="sr-Latn-RS"/>
              </w:rPr>
              <w:t>IDR-2022/</w:t>
            </w:r>
            <w:r>
              <w:rPr>
                <w:rFonts w:ascii="Arial Nova Cond Light" w:hAnsi="Arial Nova Cond Light"/>
                <w:sz w:val="24"/>
                <w:szCs w:val="24"/>
                <w:lang w:val="sr-Latn-RS"/>
              </w:rPr>
              <w:t>10</w:t>
            </w:r>
          </w:p>
        </w:tc>
      </w:tr>
      <w:tr w:rsidR="000E0D7C" w:rsidRPr="00CF3999" w14:paraId="15C55310" w14:textId="77777777" w:rsidTr="0000119D">
        <w:trPr>
          <w:trHeight w:val="454"/>
        </w:trPr>
        <w:tc>
          <w:tcPr>
            <w:tcW w:w="1338" w:type="dxa"/>
            <w:tcBorders>
              <w:top w:val="single" w:sz="4" w:space="0" w:color="000000"/>
              <w:left w:val="single" w:sz="4" w:space="0" w:color="000000"/>
              <w:bottom w:val="single" w:sz="4" w:space="0" w:color="000000"/>
            </w:tcBorders>
            <w:shd w:val="clear" w:color="auto" w:fill="auto"/>
            <w:vAlign w:val="center"/>
          </w:tcPr>
          <w:p w14:paraId="7CE3219C" w14:textId="77535C87" w:rsidR="000E0D7C" w:rsidRPr="00CF3999" w:rsidRDefault="0096351D" w:rsidP="000E0D7C">
            <w:pPr>
              <w:tabs>
                <w:tab w:val="left" w:pos="3686"/>
              </w:tabs>
              <w:spacing w:line="240" w:lineRule="auto"/>
              <w:jc w:val="center"/>
              <w:rPr>
                <w:rFonts w:ascii="Arial Nova Cond Light" w:hAnsi="Arial Nova Cond Light"/>
                <w:lang w:val="sr-Latn-RS"/>
              </w:rPr>
            </w:pPr>
            <w:r w:rsidRPr="00CF3999">
              <w:rPr>
                <w:rFonts w:ascii="Arial Nova Cond Light" w:hAnsi="Arial Nova Cond Light" w:cs="Times New Roman"/>
                <w:sz w:val="24"/>
                <w:szCs w:val="24"/>
                <w:lang w:val="sr-Latn-RS"/>
              </w:rPr>
              <w:t>2</w:t>
            </w:r>
            <w:r w:rsidR="00277A60" w:rsidRPr="00CF3999">
              <w:rPr>
                <w:rFonts w:ascii="Arial Nova Cond Light" w:hAnsi="Arial Nova Cond Light" w:cs="Times New Roman"/>
                <w:sz w:val="24"/>
                <w:szCs w:val="24"/>
                <w:lang w:val="sr-Latn-RS"/>
              </w:rPr>
              <w:t>/2</w:t>
            </w:r>
          </w:p>
        </w:tc>
        <w:tc>
          <w:tcPr>
            <w:tcW w:w="5466" w:type="dxa"/>
            <w:tcBorders>
              <w:top w:val="single" w:sz="4" w:space="0" w:color="000000"/>
              <w:left w:val="single" w:sz="4" w:space="0" w:color="000000"/>
              <w:bottom w:val="single" w:sz="4" w:space="0" w:color="000000"/>
            </w:tcBorders>
            <w:shd w:val="clear" w:color="auto" w:fill="auto"/>
            <w:vAlign w:val="center"/>
          </w:tcPr>
          <w:p w14:paraId="308D625F" w14:textId="3E87982E" w:rsidR="000E0D7C" w:rsidRPr="00CF3999" w:rsidRDefault="000E0D7C" w:rsidP="000E0D7C">
            <w:pPr>
              <w:tabs>
                <w:tab w:val="left" w:pos="3686"/>
              </w:tabs>
              <w:spacing w:line="240" w:lineRule="auto"/>
              <w:rPr>
                <w:rFonts w:ascii="Arial Nova Cond Light" w:hAnsi="Arial Nova Cond Light"/>
                <w:lang w:val="sr-Latn-RS"/>
              </w:rPr>
            </w:pPr>
            <w:r w:rsidRPr="00CF3999">
              <w:rPr>
                <w:rFonts w:ascii="Arial Nova Cond Light" w:hAnsi="Arial Nova Cond Light"/>
                <w:lang w:val="sr-Latn-RS"/>
              </w:rPr>
              <w:t xml:space="preserve">PROJEKAT </w:t>
            </w:r>
            <w:r w:rsidR="0096351D" w:rsidRPr="00CF3999">
              <w:rPr>
                <w:rFonts w:ascii="Arial Nova Cond Light" w:hAnsi="Arial Nova Cond Light"/>
                <w:lang w:val="sr-Latn-RS"/>
              </w:rPr>
              <w:t>SAOBRAĆAJNICA</w:t>
            </w:r>
            <w:r w:rsidRPr="00CF3999">
              <w:rPr>
                <w:rFonts w:ascii="Arial Nova Cond Light" w:hAnsi="Arial Nova Cond Light"/>
                <w:lang w:val="sr-Latn-RS"/>
              </w:rPr>
              <w:t xml:space="preserve"> </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3A45D" w14:textId="70561D46" w:rsidR="000E0D7C" w:rsidRPr="00CF3999" w:rsidRDefault="003636CB" w:rsidP="000A3C3B">
            <w:pPr>
              <w:tabs>
                <w:tab w:val="left" w:pos="3686"/>
              </w:tabs>
              <w:spacing w:line="240" w:lineRule="auto"/>
              <w:jc w:val="center"/>
              <w:rPr>
                <w:rFonts w:ascii="Arial Nova Cond Light" w:hAnsi="Arial Nova Cond Light"/>
                <w:lang w:val="sr-Latn-RS"/>
              </w:rPr>
            </w:pPr>
            <w:r w:rsidRPr="00CF3999">
              <w:rPr>
                <w:rFonts w:ascii="Arial Nova Cond Light" w:hAnsi="Arial Nova Cond Light"/>
                <w:sz w:val="24"/>
                <w:szCs w:val="24"/>
                <w:lang w:val="sr-Latn-RS"/>
              </w:rPr>
              <w:t>IDR-2022/</w:t>
            </w:r>
            <w:r>
              <w:rPr>
                <w:rFonts w:ascii="Arial Nova Cond Light" w:hAnsi="Arial Nova Cond Light"/>
                <w:sz w:val="24"/>
                <w:szCs w:val="24"/>
                <w:lang w:val="sr-Latn-RS"/>
              </w:rPr>
              <w:t>10-2/2</w:t>
            </w:r>
          </w:p>
        </w:tc>
      </w:tr>
    </w:tbl>
    <w:p w14:paraId="58424852" w14:textId="4C3F8A7A" w:rsidR="00345CEB" w:rsidRPr="00CF3999" w:rsidRDefault="00345CEB">
      <w:pPr>
        <w:spacing w:line="240" w:lineRule="auto"/>
        <w:rPr>
          <w:rFonts w:ascii="Arial Nova Cond Light" w:hAnsi="Arial Nova Cond Light" w:cs="Times New Roman"/>
          <w:lang w:val="sr-Latn-RS"/>
        </w:rPr>
      </w:pPr>
    </w:p>
    <w:p w14:paraId="3CB055D8" w14:textId="77777777" w:rsidR="00345CEB" w:rsidRPr="00CF3999" w:rsidRDefault="00345CEB">
      <w:pPr>
        <w:suppressAutoHyphens w:val="0"/>
        <w:spacing w:line="240" w:lineRule="auto"/>
        <w:rPr>
          <w:rFonts w:ascii="Arial Nova Cond Light" w:hAnsi="Arial Nova Cond Light" w:cs="Times New Roman"/>
          <w:lang w:val="sr-Latn-RS"/>
        </w:rPr>
      </w:pPr>
      <w:r w:rsidRPr="00CF3999">
        <w:rPr>
          <w:rFonts w:ascii="Arial Nova Cond Light" w:hAnsi="Arial Nova Cond Light" w:cs="Times New Roman"/>
          <w:lang w:val="sr-Latn-RS"/>
        </w:rPr>
        <w:br w:type="page"/>
      </w:r>
    </w:p>
    <w:p w14:paraId="542A16E7" w14:textId="64C2611C" w:rsidR="005B6591" w:rsidRPr="00CF3999" w:rsidRDefault="001748BB" w:rsidP="00230406">
      <w:pPr>
        <w:pStyle w:val="Heading1"/>
      </w:pPr>
      <w:r w:rsidRPr="00CF3999">
        <w:lastRenderedPageBreak/>
        <w:t>0.4. PODACI O PROJEKTANTIMA</w:t>
      </w:r>
    </w:p>
    <w:p w14:paraId="1769F004" w14:textId="77777777" w:rsidR="00E85CD5" w:rsidRPr="00CF3999" w:rsidRDefault="00E85CD5">
      <w:pPr>
        <w:tabs>
          <w:tab w:val="left" w:pos="-9781"/>
          <w:tab w:val="left" w:pos="142"/>
          <w:tab w:val="left" w:pos="567"/>
        </w:tabs>
        <w:spacing w:line="240" w:lineRule="auto"/>
        <w:rPr>
          <w:rFonts w:ascii="Arial Nova Cond Light" w:hAnsi="Arial Nova Cond Light" w:cs="Times New Roman"/>
          <w:b/>
          <w:sz w:val="24"/>
          <w:szCs w:val="24"/>
          <w:highlight w:val="yellow"/>
          <w:lang w:val="sr-Latn-RS"/>
        </w:rPr>
      </w:pPr>
    </w:p>
    <w:p w14:paraId="10C1871A" w14:textId="53DA0C0B" w:rsidR="005B6591" w:rsidRPr="00CF3999" w:rsidRDefault="005B6591" w:rsidP="0088209A">
      <w:pPr>
        <w:tabs>
          <w:tab w:val="left" w:pos="-9781"/>
          <w:tab w:val="left" w:pos="142"/>
          <w:tab w:val="left" w:pos="567"/>
        </w:tabs>
        <w:spacing w:line="240" w:lineRule="auto"/>
        <w:rPr>
          <w:rFonts w:ascii="Arial Nova Cond Light" w:hAnsi="Arial Nova Cond Light" w:cs="Times New Roman"/>
          <w:b/>
          <w:sz w:val="24"/>
          <w:szCs w:val="24"/>
          <w:lang w:val="sr-Latn-RS"/>
        </w:rPr>
      </w:pPr>
      <w:r w:rsidRPr="00CF3999">
        <w:rPr>
          <w:rFonts w:ascii="Arial Nova Cond Light" w:hAnsi="Arial Nova Cond Light" w:cs="Times New Roman"/>
          <w:b/>
          <w:sz w:val="24"/>
          <w:szCs w:val="24"/>
          <w:lang w:val="sr-Latn-RS"/>
        </w:rPr>
        <w:t xml:space="preserve">0. </w:t>
      </w:r>
      <w:r w:rsidR="001748BB" w:rsidRPr="00CF3999">
        <w:rPr>
          <w:rFonts w:ascii="Arial Nova Cond Light" w:hAnsi="Arial Nova Cond Light" w:cs="Times New Roman"/>
          <w:b/>
          <w:sz w:val="24"/>
          <w:szCs w:val="24"/>
          <w:lang w:val="sr-Latn-RS"/>
        </w:rPr>
        <w:t>GLAVNA SVESKA</w:t>
      </w:r>
      <w:r w:rsidRPr="00CF3999">
        <w:rPr>
          <w:rFonts w:ascii="Arial Nova Cond Light" w:hAnsi="Arial Nova Cond Light" w:cs="Times New Roman"/>
          <w:b/>
          <w:sz w:val="24"/>
          <w:szCs w:val="24"/>
          <w:lang w:val="sr-Latn-RS"/>
        </w:rPr>
        <w:t>:</w:t>
      </w:r>
    </w:p>
    <w:p w14:paraId="7B75492D" w14:textId="77777777" w:rsidR="0096351D" w:rsidRPr="00CF3999" w:rsidRDefault="0096351D" w:rsidP="0096351D">
      <w:pPr>
        <w:tabs>
          <w:tab w:val="left" w:pos="3600"/>
        </w:tabs>
        <w:spacing w:before="120"/>
        <w:rPr>
          <w:rFonts w:ascii="Arial Nova Cond Light" w:hAnsi="Arial Nova Cond Light" w:cs="Arial"/>
          <w:sz w:val="24"/>
          <w:szCs w:val="24"/>
          <w:lang w:val="sr-Latn-RS"/>
        </w:rPr>
      </w:pPr>
      <w:r w:rsidRPr="00CF3999">
        <w:rPr>
          <w:rFonts w:ascii="Arial Nova Cond Light" w:hAnsi="Arial Nova Cond Light" w:cs="Times New Roman"/>
          <w:sz w:val="24"/>
          <w:szCs w:val="24"/>
          <w:lang w:val="sr-Latn-RS"/>
        </w:rPr>
        <w:t>Projektant:</w:t>
      </w:r>
      <w:r w:rsidRPr="00CF3999">
        <w:rPr>
          <w:rFonts w:ascii="Arial Nova Cond Light" w:hAnsi="Arial Nova Cond Light" w:cs="Times New Roman"/>
          <w:sz w:val="24"/>
          <w:szCs w:val="24"/>
          <w:lang w:val="sr-Latn-RS"/>
        </w:rPr>
        <w:tab/>
      </w:r>
      <w:r w:rsidRPr="00CF3999">
        <w:rPr>
          <w:rFonts w:ascii="Arial Nova Cond Light" w:hAnsi="Arial Nova Cond Light" w:cs="Arial"/>
          <w:sz w:val="24"/>
          <w:szCs w:val="24"/>
          <w:lang w:val="sr-Latn-RS"/>
        </w:rPr>
        <w:t>NEO AERODROMES ENGINEERING D.O.O.</w:t>
      </w:r>
    </w:p>
    <w:p w14:paraId="5D8546EC" w14:textId="77777777" w:rsidR="0096351D" w:rsidRPr="00CF3999" w:rsidRDefault="0096351D" w:rsidP="0096351D">
      <w:pPr>
        <w:tabs>
          <w:tab w:val="left" w:pos="3600"/>
        </w:tabs>
        <w:rPr>
          <w:rFonts w:ascii="Arial Nova Cond Light" w:hAnsi="Arial Nova Cond Light" w:cs="Arial"/>
          <w:sz w:val="24"/>
          <w:szCs w:val="24"/>
          <w:lang w:val="sr-Latn-RS"/>
        </w:rPr>
      </w:pPr>
      <w:r w:rsidRPr="00CF3999">
        <w:rPr>
          <w:rFonts w:ascii="Arial Nova Cond Light" w:hAnsi="Arial Nova Cond Light" w:cs="Arial"/>
          <w:sz w:val="24"/>
          <w:szCs w:val="24"/>
          <w:lang w:val="sr-Latn-RS"/>
        </w:rPr>
        <w:tab/>
        <w:t>11070 Beograd, Jurija Gagarina 249</w:t>
      </w:r>
    </w:p>
    <w:p w14:paraId="5CFEA413" w14:textId="28F6B725" w:rsidR="0096351D" w:rsidRPr="00CF3999" w:rsidRDefault="0096351D" w:rsidP="0096351D">
      <w:pPr>
        <w:tabs>
          <w:tab w:val="left" w:pos="3600"/>
        </w:tabs>
        <w:rPr>
          <w:rFonts w:ascii="Arial Nova Cond Light" w:hAnsi="Arial Nova Cond Light" w:cs="Arial"/>
          <w:spacing w:val="-6"/>
          <w:sz w:val="24"/>
          <w:szCs w:val="24"/>
          <w:lang w:val="sr-Latn-RS"/>
        </w:rPr>
      </w:pPr>
      <w:r w:rsidRPr="00CF3999">
        <w:rPr>
          <w:rFonts w:ascii="Arial Nova Cond Light" w:hAnsi="Arial Nova Cond Light" w:cs="Arial"/>
          <w:sz w:val="24"/>
          <w:szCs w:val="24"/>
          <w:lang w:val="sr-Latn-RS"/>
        </w:rPr>
        <w:tab/>
      </w:r>
      <w:r w:rsidRPr="00CF3999">
        <w:rPr>
          <w:rFonts w:ascii="Arial Nova Cond Light" w:hAnsi="Arial Nova Cond Light" w:cs="Arial"/>
          <w:spacing w:val="-6"/>
          <w:sz w:val="24"/>
          <w:szCs w:val="24"/>
          <w:lang w:val="sr-Latn-RS"/>
        </w:rPr>
        <w:t>Mat. broj 21022225,</w:t>
      </w:r>
    </w:p>
    <w:p w14:paraId="2FE94CA9" w14:textId="3218196D" w:rsidR="0096351D" w:rsidRPr="00CF3999" w:rsidRDefault="0096351D" w:rsidP="0096351D">
      <w:pPr>
        <w:tabs>
          <w:tab w:val="left" w:pos="3600"/>
        </w:tabs>
        <w:rPr>
          <w:rFonts w:ascii="Arial Nova Cond Light" w:hAnsi="Arial Nova Cond Light" w:cs="Arial"/>
          <w:spacing w:val="-6"/>
          <w:sz w:val="24"/>
          <w:szCs w:val="24"/>
          <w:lang w:val="sr-Latn-RS"/>
        </w:rPr>
      </w:pPr>
      <w:r w:rsidRPr="00CF3999">
        <w:rPr>
          <w:rFonts w:ascii="Arial Nova Cond Light" w:hAnsi="Arial Nova Cond Light" w:cs="Arial"/>
          <w:spacing w:val="-6"/>
          <w:sz w:val="24"/>
          <w:szCs w:val="24"/>
          <w:lang w:val="sr-Latn-RS"/>
        </w:rPr>
        <w:tab/>
        <w:t xml:space="preserve">Rešenje o licenci broj </w:t>
      </w:r>
      <w:r w:rsidR="00A12950" w:rsidRPr="00CF3999">
        <w:rPr>
          <w:rFonts w:ascii="Arial Nova Cond Light" w:hAnsi="Arial Nova Cond Light" w:cs="Arial"/>
          <w:spacing w:val="-6"/>
          <w:sz w:val="24"/>
          <w:szCs w:val="24"/>
          <w:lang w:val="sr-Latn-RS"/>
        </w:rPr>
        <w:t>351-02-01485/2021-09</w:t>
      </w:r>
    </w:p>
    <w:p w14:paraId="433DC9F4" w14:textId="27B068F5" w:rsidR="00586AA2" w:rsidRPr="00CF3999" w:rsidRDefault="00586AA2" w:rsidP="0096351D">
      <w:pPr>
        <w:tabs>
          <w:tab w:val="left" w:pos="3600"/>
          <w:tab w:val="left" w:pos="3686"/>
          <w:tab w:val="left" w:pos="3888"/>
        </w:tabs>
        <w:spacing w:line="240" w:lineRule="auto"/>
        <w:ind w:left="3690" w:hanging="3690"/>
        <w:rPr>
          <w:rFonts w:ascii="Arial Nova Cond Light" w:hAnsi="Arial Nova Cond Light" w:cs="Times New Roman"/>
          <w:sz w:val="24"/>
          <w:szCs w:val="24"/>
          <w:lang w:val="sr-Latn-RS"/>
        </w:rPr>
      </w:pPr>
    </w:p>
    <w:p w14:paraId="65E84247" w14:textId="1CCE148A" w:rsidR="0088209A" w:rsidRPr="00CF3999" w:rsidRDefault="001C134C" w:rsidP="0088209A">
      <w:pPr>
        <w:tabs>
          <w:tab w:val="left" w:pos="3600"/>
        </w:tabs>
        <w:rPr>
          <w:rFonts w:ascii="Arial Nova Cond Light" w:hAnsi="Arial Nova Cond Light"/>
          <w:sz w:val="24"/>
          <w:szCs w:val="24"/>
          <w:lang w:val="sr-Latn-RS"/>
        </w:rPr>
      </w:pPr>
      <w:r w:rsidRPr="00CF3999">
        <w:rPr>
          <w:rFonts w:ascii="Arial Nova Cond Light" w:hAnsi="Arial Nova Cond Light" w:cs="Times New Roman"/>
          <w:noProof/>
          <w:lang w:val="sr-Latn-RS"/>
        </w:rPr>
        <w:drawing>
          <wp:anchor distT="0" distB="0" distL="114300" distR="114300" simplePos="0" relativeHeight="251728896" behindDoc="1" locked="0" layoutInCell="1" allowOverlap="1" wp14:anchorId="716DAC0D" wp14:editId="6B9DE842">
            <wp:simplePos x="0" y="0"/>
            <wp:positionH relativeFrom="margin">
              <wp:align>left</wp:align>
            </wp:positionH>
            <wp:positionV relativeFrom="paragraph">
              <wp:posOffset>91454</wp:posOffset>
            </wp:positionV>
            <wp:extent cx="993393" cy="1982330"/>
            <wp:effectExtent l="952"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993393" cy="19823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748BB" w:rsidRPr="00CF3999">
        <w:rPr>
          <w:rFonts w:ascii="Arial Nova Cond Light" w:hAnsi="Arial Nova Cond Light" w:cs="Times New Roman"/>
          <w:sz w:val="24"/>
          <w:szCs w:val="24"/>
          <w:lang w:val="sr-Latn-RS"/>
        </w:rPr>
        <w:t>Glavni projektant</w:t>
      </w:r>
      <w:r w:rsidR="005B6591" w:rsidRPr="00CF3999">
        <w:rPr>
          <w:rFonts w:ascii="Arial Nova Cond Light" w:hAnsi="Arial Nova Cond Light" w:cs="Times New Roman"/>
          <w:sz w:val="24"/>
          <w:szCs w:val="24"/>
          <w:lang w:val="sr-Latn-RS"/>
        </w:rPr>
        <w:t>:</w:t>
      </w:r>
      <w:r w:rsidR="002A3DF4" w:rsidRPr="00CF3999">
        <w:rPr>
          <w:rFonts w:ascii="Arial Nova Cond Light" w:hAnsi="Arial Nova Cond Light" w:cs="Times New Roman"/>
          <w:sz w:val="24"/>
          <w:szCs w:val="24"/>
          <w:lang w:val="sr-Latn-RS"/>
        </w:rPr>
        <w:tab/>
      </w:r>
      <w:r w:rsidRPr="00CF3999">
        <w:rPr>
          <w:rFonts w:ascii="Arial Nova Cond Light" w:hAnsi="Arial Nova Cond Light"/>
          <w:sz w:val="24"/>
          <w:szCs w:val="24"/>
          <w:lang w:val="sr-Latn-RS"/>
        </w:rPr>
        <w:t>Aleksandar Vučković, dipl.inž.građ.</w:t>
      </w:r>
    </w:p>
    <w:p w14:paraId="2330547D" w14:textId="2AE5D0CE" w:rsidR="005B6591" w:rsidRPr="00CF3999" w:rsidRDefault="001748BB" w:rsidP="0096351D">
      <w:pPr>
        <w:tabs>
          <w:tab w:val="left" w:pos="3600"/>
          <w:tab w:val="left" w:pos="3690"/>
        </w:tabs>
        <w:spacing w:line="240" w:lineRule="auto"/>
        <w:rPr>
          <w:rFonts w:ascii="Arial Nova Cond Light" w:hAnsi="Arial Nova Cond Light" w:cs="Times New Roman"/>
          <w:bCs/>
          <w:sz w:val="24"/>
          <w:szCs w:val="24"/>
          <w:lang w:val="sr-Latn-RS"/>
        </w:rPr>
      </w:pPr>
      <w:r w:rsidRPr="00CF3999">
        <w:rPr>
          <w:rFonts w:ascii="Arial Nova Cond Light" w:hAnsi="Arial Nova Cond Light" w:cs="Times New Roman"/>
          <w:sz w:val="24"/>
          <w:szCs w:val="24"/>
          <w:lang w:val="sr-Latn-RS"/>
        </w:rPr>
        <w:t>Broj licence</w:t>
      </w:r>
      <w:r w:rsidR="005B6591" w:rsidRPr="00CF3999">
        <w:rPr>
          <w:rFonts w:ascii="Arial Nova Cond Light" w:hAnsi="Arial Nova Cond Light" w:cs="Times New Roman"/>
          <w:sz w:val="24"/>
          <w:szCs w:val="24"/>
          <w:lang w:val="sr-Latn-RS"/>
        </w:rPr>
        <w:t>:</w:t>
      </w:r>
      <w:r w:rsidR="002A3DF4" w:rsidRPr="00CF3999">
        <w:rPr>
          <w:rFonts w:ascii="Arial Nova Cond Light" w:hAnsi="Arial Nova Cond Light" w:cs="Times New Roman"/>
          <w:sz w:val="24"/>
          <w:szCs w:val="24"/>
          <w:lang w:val="sr-Latn-RS"/>
        </w:rPr>
        <w:tab/>
      </w:r>
      <w:r w:rsidRPr="00CF3999">
        <w:rPr>
          <w:rFonts w:ascii="Arial Nova Cond Light" w:hAnsi="Arial Nova Cond Light"/>
          <w:sz w:val="24"/>
          <w:szCs w:val="24"/>
          <w:lang w:val="sr-Latn-RS"/>
        </w:rPr>
        <w:t>315 J205 10</w:t>
      </w:r>
    </w:p>
    <w:p w14:paraId="1E283A81" w14:textId="4D2C79CC" w:rsidR="005B6591" w:rsidRPr="00CF3999" w:rsidRDefault="001748BB">
      <w:pPr>
        <w:tabs>
          <w:tab w:val="left" w:pos="3686"/>
          <w:tab w:val="right" w:pos="9214"/>
        </w:tabs>
        <w:spacing w:line="240" w:lineRule="auto"/>
        <w:rPr>
          <w:rFonts w:ascii="Arial Nova Cond Light" w:hAnsi="Arial Nova Cond Light" w:cs="Times New Roman"/>
          <w:sz w:val="24"/>
          <w:szCs w:val="24"/>
          <w:lang w:val="sr-Latn-RS"/>
        </w:rPr>
      </w:pPr>
      <w:r w:rsidRPr="00CF3999">
        <w:rPr>
          <w:rFonts w:ascii="Arial Nova Cond Light" w:hAnsi="Arial Nova Cond Light" w:cs="Times New Roman"/>
          <w:sz w:val="24"/>
          <w:szCs w:val="24"/>
          <w:lang w:val="sr-Latn-RS"/>
        </w:rPr>
        <w:t>Potpis</w:t>
      </w:r>
      <w:r w:rsidR="005B6591" w:rsidRPr="00CF3999">
        <w:rPr>
          <w:rFonts w:ascii="Arial Nova Cond Light" w:hAnsi="Arial Nova Cond Light" w:cs="Times New Roman"/>
          <w:sz w:val="24"/>
          <w:szCs w:val="24"/>
          <w:lang w:val="sr-Latn-RS"/>
        </w:rPr>
        <w:t>:</w:t>
      </w:r>
    </w:p>
    <w:p w14:paraId="0859364A" w14:textId="62F76E87" w:rsidR="005B6591" w:rsidRPr="00CF3999" w:rsidRDefault="005B6591">
      <w:pPr>
        <w:tabs>
          <w:tab w:val="left" w:pos="3686"/>
        </w:tabs>
        <w:spacing w:line="240" w:lineRule="auto"/>
        <w:rPr>
          <w:rFonts w:ascii="Arial Nova Cond Light" w:hAnsi="Arial Nova Cond Light" w:cs="Times New Roman"/>
          <w:sz w:val="24"/>
          <w:szCs w:val="24"/>
          <w:highlight w:val="yellow"/>
          <w:lang w:val="sr-Latn-RS"/>
        </w:rPr>
      </w:pPr>
    </w:p>
    <w:p w14:paraId="61847D09" w14:textId="7E817BBA" w:rsidR="00EC523D" w:rsidRPr="00CF3999" w:rsidRDefault="00EC523D" w:rsidP="00EC523D">
      <w:pPr>
        <w:tabs>
          <w:tab w:val="left" w:pos="3119"/>
        </w:tabs>
        <w:spacing w:line="100" w:lineRule="atLeast"/>
        <w:rPr>
          <w:rFonts w:ascii="Arial Nova Cond Light" w:hAnsi="Arial Nova Cond Light"/>
          <w:bCs/>
          <w:sz w:val="24"/>
          <w:szCs w:val="24"/>
          <w:highlight w:val="yellow"/>
          <w:lang w:val="sr-Latn-RS"/>
        </w:rPr>
      </w:pPr>
    </w:p>
    <w:p w14:paraId="32BDBF67" w14:textId="584DDAB3" w:rsidR="00E85CD5" w:rsidRPr="00CF3999" w:rsidRDefault="00E85CD5">
      <w:pPr>
        <w:tabs>
          <w:tab w:val="left" w:pos="-9781"/>
          <w:tab w:val="left" w:pos="142"/>
          <w:tab w:val="left" w:pos="567"/>
        </w:tabs>
        <w:spacing w:line="240" w:lineRule="auto"/>
        <w:rPr>
          <w:rFonts w:ascii="Arial Nova Cond Light" w:hAnsi="Arial Nova Cond Light" w:cs="Times New Roman"/>
          <w:sz w:val="24"/>
          <w:szCs w:val="24"/>
          <w:highlight w:val="yellow"/>
          <w:lang w:val="sr-Latn-RS"/>
        </w:rPr>
      </w:pPr>
    </w:p>
    <w:p w14:paraId="346492EF" w14:textId="46AFB413" w:rsidR="001B64D1" w:rsidRPr="00CF3999" w:rsidRDefault="001B64D1">
      <w:pPr>
        <w:tabs>
          <w:tab w:val="left" w:pos="-9781"/>
          <w:tab w:val="left" w:pos="142"/>
          <w:tab w:val="left" w:pos="567"/>
        </w:tabs>
        <w:spacing w:line="240" w:lineRule="auto"/>
        <w:rPr>
          <w:rFonts w:ascii="Arial Nova Cond Light" w:hAnsi="Arial Nova Cond Light" w:cs="Times New Roman"/>
          <w:sz w:val="24"/>
          <w:szCs w:val="24"/>
          <w:highlight w:val="yellow"/>
          <w:lang w:val="sr-Latn-RS"/>
        </w:rPr>
      </w:pPr>
    </w:p>
    <w:p w14:paraId="11659D5D" w14:textId="77777777" w:rsidR="001B64D1" w:rsidRPr="00CF3999" w:rsidRDefault="001B64D1">
      <w:pPr>
        <w:tabs>
          <w:tab w:val="left" w:pos="-9781"/>
          <w:tab w:val="left" w:pos="142"/>
          <w:tab w:val="left" w:pos="567"/>
        </w:tabs>
        <w:spacing w:line="240" w:lineRule="auto"/>
        <w:rPr>
          <w:rFonts w:ascii="Arial Nova Cond Light" w:hAnsi="Arial Nova Cond Light" w:cs="Times New Roman"/>
          <w:sz w:val="24"/>
          <w:szCs w:val="24"/>
          <w:highlight w:val="yellow"/>
          <w:lang w:val="sr-Latn-RS"/>
        </w:rPr>
      </w:pPr>
    </w:p>
    <w:p w14:paraId="0252B7A7" w14:textId="77777777" w:rsidR="005B6591" w:rsidRPr="00CF3999" w:rsidRDefault="005B6591">
      <w:pPr>
        <w:tabs>
          <w:tab w:val="left" w:pos="-9781"/>
          <w:tab w:val="left" w:pos="142"/>
          <w:tab w:val="left" w:pos="567"/>
        </w:tabs>
        <w:spacing w:line="240" w:lineRule="auto"/>
        <w:rPr>
          <w:rFonts w:ascii="Arial Nova Cond Light" w:hAnsi="Arial Nova Cond Light" w:cs="Times New Roman"/>
          <w:sz w:val="24"/>
          <w:szCs w:val="24"/>
          <w:highlight w:val="yellow"/>
          <w:lang w:val="sr-Latn-RS"/>
        </w:rPr>
      </w:pPr>
    </w:p>
    <w:p w14:paraId="6EBB9060" w14:textId="705DE13B" w:rsidR="00A71459" w:rsidRPr="00CF3999" w:rsidRDefault="00277A60" w:rsidP="0088209A">
      <w:pPr>
        <w:tabs>
          <w:tab w:val="left" w:pos="-9781"/>
          <w:tab w:val="left" w:pos="142"/>
          <w:tab w:val="left" w:pos="567"/>
        </w:tabs>
        <w:spacing w:line="240" w:lineRule="auto"/>
        <w:rPr>
          <w:rFonts w:ascii="Arial Nova Cond Light" w:hAnsi="Arial Nova Cond Light" w:cs="Times New Roman"/>
          <w:b/>
          <w:sz w:val="24"/>
          <w:szCs w:val="24"/>
          <w:lang w:val="sr-Latn-RS"/>
        </w:rPr>
      </w:pPr>
      <w:r w:rsidRPr="00CF3999">
        <w:rPr>
          <w:rFonts w:ascii="Arial Nova Cond Light" w:hAnsi="Arial Nova Cond Light" w:cs="Times New Roman"/>
          <w:b/>
          <w:sz w:val="24"/>
          <w:szCs w:val="24"/>
          <w:lang w:val="sr-Latn-RS"/>
        </w:rPr>
        <w:t>2/2</w:t>
      </w:r>
      <w:r w:rsidR="00084BAD">
        <w:rPr>
          <w:rFonts w:ascii="Arial Nova Cond Light" w:hAnsi="Arial Nova Cond Light" w:cs="Times New Roman"/>
          <w:b/>
          <w:sz w:val="24"/>
          <w:szCs w:val="24"/>
          <w:lang w:val="sr-Latn-RS"/>
        </w:rPr>
        <w:t>.</w:t>
      </w:r>
      <w:r w:rsidR="00A71459" w:rsidRPr="00CF3999">
        <w:rPr>
          <w:rFonts w:ascii="Arial Nova Cond Light" w:hAnsi="Arial Nova Cond Light" w:cs="Times New Roman"/>
          <w:b/>
          <w:sz w:val="24"/>
          <w:szCs w:val="24"/>
          <w:lang w:val="sr-Latn-RS"/>
        </w:rPr>
        <w:t xml:space="preserve"> PROJEKAT </w:t>
      </w:r>
      <w:r w:rsidR="0096351D" w:rsidRPr="00CF3999">
        <w:rPr>
          <w:rFonts w:ascii="Arial Nova Cond Light" w:hAnsi="Arial Nova Cond Light" w:cs="Times New Roman"/>
          <w:b/>
          <w:sz w:val="24"/>
          <w:szCs w:val="24"/>
          <w:lang w:val="sr-Latn-RS"/>
        </w:rPr>
        <w:t>SAO</w:t>
      </w:r>
      <w:r w:rsidR="0055373A" w:rsidRPr="00CF3999">
        <w:rPr>
          <w:rFonts w:ascii="Arial Nova Cond Light" w:hAnsi="Arial Nova Cond Light" w:cs="Times New Roman"/>
          <w:b/>
          <w:sz w:val="24"/>
          <w:szCs w:val="24"/>
          <w:lang w:val="sr-Latn-RS"/>
        </w:rPr>
        <w:t>B</w:t>
      </w:r>
      <w:r w:rsidR="0096351D" w:rsidRPr="00CF3999">
        <w:rPr>
          <w:rFonts w:ascii="Arial Nova Cond Light" w:hAnsi="Arial Nova Cond Light" w:cs="Times New Roman"/>
          <w:b/>
          <w:sz w:val="24"/>
          <w:szCs w:val="24"/>
          <w:lang w:val="sr-Latn-RS"/>
        </w:rPr>
        <w:t>RAĆAJNICA</w:t>
      </w:r>
      <w:r w:rsidR="005B6591" w:rsidRPr="00CF3999">
        <w:rPr>
          <w:rFonts w:ascii="Arial Nova Cond Light" w:hAnsi="Arial Nova Cond Light" w:cs="Times New Roman"/>
          <w:b/>
          <w:sz w:val="24"/>
          <w:szCs w:val="24"/>
          <w:lang w:val="sr-Latn-RS"/>
        </w:rPr>
        <w:t>:</w:t>
      </w:r>
    </w:p>
    <w:p w14:paraId="2F0CE74F" w14:textId="77777777" w:rsidR="0096351D" w:rsidRPr="00CF3999" w:rsidRDefault="0096351D" w:rsidP="0096351D">
      <w:pPr>
        <w:tabs>
          <w:tab w:val="left" w:pos="3600"/>
        </w:tabs>
        <w:spacing w:before="120"/>
        <w:rPr>
          <w:rFonts w:ascii="Arial Nova Cond Light" w:hAnsi="Arial Nova Cond Light" w:cs="Arial"/>
          <w:sz w:val="24"/>
          <w:szCs w:val="24"/>
          <w:lang w:val="sr-Latn-RS"/>
        </w:rPr>
      </w:pPr>
      <w:r w:rsidRPr="00CF3999">
        <w:rPr>
          <w:rFonts w:ascii="Arial Nova Cond Light" w:hAnsi="Arial Nova Cond Light" w:cs="Times New Roman"/>
          <w:sz w:val="24"/>
          <w:szCs w:val="24"/>
          <w:lang w:val="sr-Latn-RS"/>
        </w:rPr>
        <w:t>Projektant:</w:t>
      </w:r>
      <w:r w:rsidRPr="00CF3999">
        <w:rPr>
          <w:rFonts w:ascii="Arial Nova Cond Light" w:hAnsi="Arial Nova Cond Light" w:cs="Times New Roman"/>
          <w:sz w:val="24"/>
          <w:szCs w:val="24"/>
          <w:lang w:val="sr-Latn-RS"/>
        </w:rPr>
        <w:tab/>
      </w:r>
      <w:r w:rsidRPr="00CF3999">
        <w:rPr>
          <w:rFonts w:ascii="Arial Nova Cond Light" w:hAnsi="Arial Nova Cond Light" w:cs="Arial"/>
          <w:sz w:val="24"/>
          <w:szCs w:val="24"/>
          <w:lang w:val="sr-Latn-RS"/>
        </w:rPr>
        <w:t>NEO AERODROMES ENGINEERING D.O.O.</w:t>
      </w:r>
    </w:p>
    <w:p w14:paraId="1D12806B" w14:textId="77777777" w:rsidR="0096351D" w:rsidRPr="00CF3999" w:rsidRDefault="0096351D" w:rsidP="0096351D">
      <w:pPr>
        <w:tabs>
          <w:tab w:val="left" w:pos="3600"/>
        </w:tabs>
        <w:rPr>
          <w:rFonts w:ascii="Arial Nova Cond Light" w:hAnsi="Arial Nova Cond Light" w:cs="Arial"/>
          <w:sz w:val="24"/>
          <w:szCs w:val="24"/>
          <w:lang w:val="sr-Latn-RS"/>
        </w:rPr>
      </w:pPr>
      <w:r w:rsidRPr="00CF3999">
        <w:rPr>
          <w:rFonts w:ascii="Arial Nova Cond Light" w:hAnsi="Arial Nova Cond Light" w:cs="Arial"/>
          <w:sz w:val="24"/>
          <w:szCs w:val="24"/>
          <w:lang w:val="sr-Latn-RS"/>
        </w:rPr>
        <w:tab/>
        <w:t>11070 Beograd, Jurija Gagarina 249</w:t>
      </w:r>
    </w:p>
    <w:p w14:paraId="69D53D9E" w14:textId="1BDCC516" w:rsidR="0096351D" w:rsidRPr="00CF3999" w:rsidRDefault="0096351D" w:rsidP="0096351D">
      <w:pPr>
        <w:tabs>
          <w:tab w:val="left" w:pos="3600"/>
        </w:tabs>
        <w:rPr>
          <w:rFonts w:ascii="Arial Nova Cond Light" w:hAnsi="Arial Nova Cond Light" w:cs="Arial"/>
          <w:spacing w:val="-6"/>
          <w:sz w:val="24"/>
          <w:szCs w:val="24"/>
          <w:lang w:val="sr-Latn-RS"/>
        </w:rPr>
      </w:pPr>
      <w:r w:rsidRPr="00CF3999">
        <w:rPr>
          <w:rFonts w:ascii="Arial Nova Cond Light" w:hAnsi="Arial Nova Cond Light" w:cs="Arial"/>
          <w:sz w:val="24"/>
          <w:szCs w:val="24"/>
          <w:lang w:val="sr-Latn-RS"/>
        </w:rPr>
        <w:tab/>
      </w:r>
      <w:r w:rsidRPr="00CF3999">
        <w:rPr>
          <w:rFonts w:ascii="Arial Nova Cond Light" w:hAnsi="Arial Nova Cond Light" w:cs="Arial"/>
          <w:spacing w:val="-6"/>
          <w:sz w:val="24"/>
          <w:szCs w:val="24"/>
          <w:lang w:val="sr-Latn-RS"/>
        </w:rPr>
        <w:t>Mat. broj 21022225,</w:t>
      </w:r>
    </w:p>
    <w:p w14:paraId="34A9D1CE" w14:textId="775A97BB" w:rsidR="0096351D" w:rsidRPr="00CF3999" w:rsidRDefault="0096351D" w:rsidP="0096351D">
      <w:pPr>
        <w:tabs>
          <w:tab w:val="left" w:pos="3600"/>
        </w:tabs>
        <w:rPr>
          <w:rFonts w:ascii="Arial Nova Cond Light" w:hAnsi="Arial Nova Cond Light" w:cs="Arial"/>
          <w:spacing w:val="-6"/>
          <w:sz w:val="24"/>
          <w:szCs w:val="24"/>
          <w:lang w:val="sr-Latn-RS"/>
        </w:rPr>
      </w:pPr>
      <w:r w:rsidRPr="00CF3999">
        <w:rPr>
          <w:rFonts w:ascii="Arial Nova Cond Light" w:hAnsi="Arial Nova Cond Light" w:cs="Arial"/>
          <w:spacing w:val="-6"/>
          <w:sz w:val="24"/>
          <w:szCs w:val="24"/>
          <w:lang w:val="sr-Latn-RS"/>
        </w:rPr>
        <w:tab/>
        <w:t xml:space="preserve">Rešenje o licenci broj </w:t>
      </w:r>
      <w:r w:rsidR="00347804" w:rsidRPr="00CF3999">
        <w:rPr>
          <w:rFonts w:ascii="Arial Nova Cond Light" w:hAnsi="Arial Nova Cond Light" w:cs="Arial"/>
          <w:spacing w:val="-6"/>
          <w:sz w:val="24"/>
          <w:szCs w:val="24"/>
          <w:lang w:val="sr-Latn-RS"/>
        </w:rPr>
        <w:t>351-02-01485/2021-09</w:t>
      </w:r>
    </w:p>
    <w:p w14:paraId="64633040" w14:textId="77777777" w:rsidR="00A71459" w:rsidRPr="00CF3999" w:rsidRDefault="00A71459" w:rsidP="00A71459">
      <w:pPr>
        <w:tabs>
          <w:tab w:val="left" w:pos="3686"/>
          <w:tab w:val="left" w:pos="3888"/>
        </w:tabs>
        <w:spacing w:line="240" w:lineRule="auto"/>
        <w:ind w:left="3690" w:hanging="3690"/>
        <w:rPr>
          <w:rFonts w:ascii="Arial Nova Cond Light" w:hAnsi="Arial Nova Cond Light" w:cs="Times New Roman"/>
          <w:sz w:val="24"/>
          <w:szCs w:val="24"/>
          <w:lang w:val="sr-Latn-RS"/>
        </w:rPr>
      </w:pPr>
    </w:p>
    <w:p w14:paraId="224F8BBF" w14:textId="2042F0A4" w:rsidR="0096351D" w:rsidRPr="00CF3999" w:rsidRDefault="0096351D" w:rsidP="0096351D">
      <w:pPr>
        <w:tabs>
          <w:tab w:val="left" w:pos="3600"/>
        </w:tabs>
        <w:rPr>
          <w:rFonts w:ascii="Arial Nova Cond Light" w:hAnsi="Arial Nova Cond Light"/>
          <w:sz w:val="24"/>
          <w:szCs w:val="24"/>
          <w:lang w:val="sr-Latn-RS"/>
        </w:rPr>
      </w:pPr>
      <w:r w:rsidRPr="00CF3999">
        <w:rPr>
          <w:rFonts w:ascii="Arial Nova Cond Light" w:hAnsi="Arial Nova Cond Light"/>
          <w:sz w:val="24"/>
          <w:szCs w:val="24"/>
          <w:lang w:val="sr-Latn-RS"/>
        </w:rPr>
        <w:t xml:space="preserve">Odgovorni projektant: </w:t>
      </w:r>
      <w:r w:rsidRPr="00CF3999">
        <w:rPr>
          <w:rFonts w:ascii="Arial Nova Cond Light" w:hAnsi="Arial Nova Cond Light"/>
          <w:sz w:val="24"/>
          <w:szCs w:val="24"/>
          <w:lang w:val="sr-Latn-RS"/>
        </w:rPr>
        <w:tab/>
      </w:r>
      <w:r w:rsidR="00084BAD">
        <w:rPr>
          <w:rFonts w:ascii="Arial Nova Cond Light" w:hAnsi="Arial Nova Cond Light"/>
          <w:sz w:val="24"/>
          <w:szCs w:val="24"/>
          <w:lang w:val="sr-Latn-RS"/>
        </w:rPr>
        <w:t>Nikola Simić</w:t>
      </w:r>
      <w:r w:rsidR="00347804" w:rsidRPr="00CF3999">
        <w:rPr>
          <w:rFonts w:ascii="Arial Nova Cond Light" w:hAnsi="Arial Nova Cond Light"/>
          <w:sz w:val="24"/>
          <w:szCs w:val="24"/>
          <w:lang w:val="sr-Latn-RS"/>
        </w:rPr>
        <w:t>, dipl. inž. građ.</w:t>
      </w:r>
    </w:p>
    <w:p w14:paraId="5EA878DB" w14:textId="457B73B4" w:rsidR="00A71459" w:rsidRPr="00CF3999" w:rsidRDefault="0096351D" w:rsidP="0096351D">
      <w:pPr>
        <w:tabs>
          <w:tab w:val="left" w:pos="3600"/>
          <w:tab w:val="left" w:pos="3686"/>
        </w:tabs>
        <w:rPr>
          <w:rFonts w:ascii="Arial Nova Cond Light" w:hAnsi="Arial Nova Cond Light"/>
          <w:sz w:val="24"/>
          <w:szCs w:val="24"/>
          <w:lang w:val="sr-Latn-RS"/>
        </w:rPr>
      </w:pPr>
      <w:r w:rsidRPr="00CF3999">
        <w:rPr>
          <w:rFonts w:ascii="Arial Nova Cond Light" w:hAnsi="Arial Nova Cond Light"/>
          <w:sz w:val="24"/>
          <w:szCs w:val="24"/>
          <w:lang w:val="sr-Latn-RS"/>
        </w:rPr>
        <w:t>Broj licence:</w:t>
      </w:r>
      <w:r w:rsidRPr="00CF3999">
        <w:rPr>
          <w:rFonts w:ascii="Arial Nova Cond Light" w:hAnsi="Arial Nova Cond Light"/>
          <w:sz w:val="24"/>
          <w:szCs w:val="24"/>
          <w:lang w:val="sr-Latn-RS"/>
        </w:rPr>
        <w:tab/>
      </w:r>
      <w:r w:rsidR="00347804" w:rsidRPr="00CF3999">
        <w:rPr>
          <w:rFonts w:ascii="Arial Nova Cond Light" w:hAnsi="Arial Nova Cond Light"/>
          <w:sz w:val="24"/>
          <w:szCs w:val="24"/>
          <w:lang w:val="sr-Latn-RS"/>
        </w:rPr>
        <w:t>315 P</w:t>
      </w:r>
      <w:r w:rsidR="00084BAD">
        <w:rPr>
          <w:rFonts w:ascii="Arial Nova Cond Light" w:hAnsi="Arial Nova Cond Light"/>
          <w:sz w:val="24"/>
          <w:szCs w:val="24"/>
          <w:lang w:val="sr-Latn-RS"/>
        </w:rPr>
        <w:t>045</w:t>
      </w:r>
      <w:r w:rsidR="00347804" w:rsidRPr="00CF3999">
        <w:rPr>
          <w:rFonts w:ascii="Arial Nova Cond Light" w:hAnsi="Arial Nova Cond Light"/>
          <w:sz w:val="24"/>
          <w:szCs w:val="24"/>
          <w:lang w:val="sr-Latn-RS"/>
        </w:rPr>
        <w:t xml:space="preserve"> 1</w:t>
      </w:r>
      <w:r w:rsidR="00084BAD">
        <w:rPr>
          <w:rFonts w:ascii="Arial Nova Cond Light" w:hAnsi="Arial Nova Cond Light"/>
          <w:sz w:val="24"/>
          <w:szCs w:val="24"/>
          <w:lang w:val="sr-Latn-RS"/>
        </w:rPr>
        <w:t>6</w:t>
      </w:r>
    </w:p>
    <w:p w14:paraId="003154EF" w14:textId="527029B1" w:rsidR="00A71459" w:rsidRPr="00CF3999" w:rsidRDefault="00A71459" w:rsidP="00A71459">
      <w:pPr>
        <w:tabs>
          <w:tab w:val="left" w:pos="3686"/>
          <w:tab w:val="right" w:pos="9214"/>
        </w:tabs>
        <w:spacing w:line="240" w:lineRule="auto"/>
        <w:rPr>
          <w:rFonts w:ascii="Arial Nova Cond Light" w:hAnsi="Arial Nova Cond Light" w:cs="Times New Roman"/>
          <w:sz w:val="24"/>
          <w:szCs w:val="24"/>
          <w:lang w:val="sr-Latn-RS"/>
        </w:rPr>
      </w:pPr>
      <w:r w:rsidRPr="00CF3999">
        <w:rPr>
          <w:rFonts w:ascii="Arial Nova Cond Light" w:hAnsi="Arial Nova Cond Light" w:cs="Times New Roman"/>
          <w:sz w:val="24"/>
          <w:szCs w:val="24"/>
          <w:lang w:val="sr-Latn-RS"/>
        </w:rPr>
        <w:t>Potpis:</w:t>
      </w:r>
    </w:p>
    <w:p w14:paraId="7A426DE8" w14:textId="32174186" w:rsidR="005870AA" w:rsidRPr="00CF3999" w:rsidRDefault="00084BAD">
      <w:pPr>
        <w:tabs>
          <w:tab w:val="left" w:pos="3686"/>
        </w:tabs>
        <w:spacing w:line="240" w:lineRule="auto"/>
        <w:rPr>
          <w:rFonts w:ascii="Arial Nova Cond Light" w:hAnsi="Arial Nova Cond Light" w:cs="Times New Roman"/>
          <w:bCs/>
          <w:sz w:val="24"/>
          <w:szCs w:val="24"/>
          <w:lang w:val="sr-Latn-RS"/>
        </w:rPr>
      </w:pPr>
      <w:r>
        <w:rPr>
          <w:rFonts w:ascii="Arial Nova Cond Light" w:hAnsi="Arial Nova Cond Light" w:cs="Times New Roman"/>
          <w:bCs/>
          <w:noProof/>
          <w:sz w:val="24"/>
          <w:szCs w:val="24"/>
          <w:lang w:val="sr-Latn-RS"/>
        </w:rPr>
        <w:drawing>
          <wp:inline distT="0" distB="0" distL="0" distR="0" wp14:anchorId="41397D95" wp14:editId="3184A7B0">
            <wp:extent cx="1628775" cy="90308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NIKOLA SIMIC POTPIS.jpg"/>
                    <pic:cNvPicPr/>
                  </pic:nvPicPr>
                  <pic:blipFill>
                    <a:blip r:embed="rId13">
                      <a:extLst>
                        <a:ext uri="{28A0092B-C50C-407E-A947-70E740481C1C}">
                          <a14:useLocalDpi xmlns:a14="http://schemas.microsoft.com/office/drawing/2010/main" val="0"/>
                        </a:ext>
                      </a:extLst>
                    </a:blip>
                    <a:stretch>
                      <a:fillRect/>
                    </a:stretch>
                  </pic:blipFill>
                  <pic:spPr>
                    <a:xfrm>
                      <a:off x="0" y="0"/>
                      <a:ext cx="1636232" cy="907218"/>
                    </a:xfrm>
                    <a:prstGeom prst="rect">
                      <a:avLst/>
                    </a:prstGeom>
                  </pic:spPr>
                </pic:pic>
              </a:graphicData>
            </a:graphic>
          </wp:inline>
        </w:drawing>
      </w:r>
      <w:r>
        <w:rPr>
          <w:rFonts w:ascii="Arial Nova Cond Light" w:hAnsi="Arial Nova Cond Light" w:cs="Times New Roman"/>
          <w:bCs/>
          <w:noProof/>
          <w:sz w:val="24"/>
          <w:szCs w:val="24"/>
          <w:lang w:val="sr-Latn-RS"/>
        </w:rPr>
        <w:drawing>
          <wp:anchor distT="0" distB="0" distL="114300" distR="114300" simplePos="0" relativeHeight="251741184" behindDoc="1" locked="0" layoutInCell="1" allowOverlap="1" wp14:anchorId="49778056" wp14:editId="708DBED1">
            <wp:simplePos x="0" y="0"/>
            <wp:positionH relativeFrom="column">
              <wp:posOffset>1285875</wp:posOffset>
            </wp:positionH>
            <wp:positionV relativeFrom="paragraph">
              <wp:posOffset>5785485</wp:posOffset>
            </wp:positionV>
            <wp:extent cx="1418590" cy="78676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18590" cy="7867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ova Cond Light" w:hAnsi="Arial Nova Cond Light" w:cs="Times New Roman"/>
          <w:bCs/>
          <w:noProof/>
          <w:sz w:val="24"/>
          <w:szCs w:val="24"/>
          <w:lang w:val="sr-Latn-RS"/>
        </w:rPr>
        <w:drawing>
          <wp:anchor distT="0" distB="0" distL="114300" distR="114300" simplePos="0" relativeHeight="251740160" behindDoc="1" locked="0" layoutInCell="1" allowOverlap="1" wp14:anchorId="49778056" wp14:editId="63F1055F">
            <wp:simplePos x="0" y="0"/>
            <wp:positionH relativeFrom="column">
              <wp:posOffset>1285875</wp:posOffset>
            </wp:positionH>
            <wp:positionV relativeFrom="paragraph">
              <wp:posOffset>5785485</wp:posOffset>
            </wp:positionV>
            <wp:extent cx="1418590" cy="786765"/>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18590" cy="7867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Nova Cond Light" w:hAnsi="Arial Nova Cond Light" w:cs="Times New Roman"/>
          <w:bCs/>
          <w:noProof/>
          <w:sz w:val="24"/>
          <w:szCs w:val="24"/>
          <w:lang w:val="sr-Latn-RS"/>
        </w:rPr>
        <w:drawing>
          <wp:anchor distT="0" distB="0" distL="114300" distR="114300" simplePos="0" relativeHeight="251739136" behindDoc="1" locked="0" layoutInCell="1" allowOverlap="1" wp14:anchorId="49778056" wp14:editId="4F5EB1F8">
            <wp:simplePos x="0" y="0"/>
            <wp:positionH relativeFrom="column">
              <wp:posOffset>1285875</wp:posOffset>
            </wp:positionH>
            <wp:positionV relativeFrom="paragraph">
              <wp:posOffset>5785485</wp:posOffset>
            </wp:positionV>
            <wp:extent cx="1418590" cy="786765"/>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18590" cy="786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7F4834" w14:textId="2C128BC5" w:rsidR="005870AA" w:rsidRPr="00CF3999" w:rsidRDefault="005870AA">
      <w:pPr>
        <w:tabs>
          <w:tab w:val="left" w:pos="3686"/>
        </w:tabs>
        <w:spacing w:line="240" w:lineRule="auto"/>
        <w:rPr>
          <w:rFonts w:ascii="Arial Nova Cond Light" w:hAnsi="Arial Nova Cond Light" w:cs="Times New Roman"/>
          <w:bCs/>
          <w:sz w:val="24"/>
          <w:szCs w:val="24"/>
          <w:lang w:val="sr-Latn-RS"/>
        </w:rPr>
      </w:pPr>
    </w:p>
    <w:p w14:paraId="146B6CDF" w14:textId="77777777" w:rsidR="00347804" w:rsidRPr="00CF3999" w:rsidRDefault="00347804" w:rsidP="00347804">
      <w:pPr>
        <w:tabs>
          <w:tab w:val="left" w:pos="-9781"/>
          <w:tab w:val="left" w:pos="142"/>
          <w:tab w:val="left" w:pos="567"/>
        </w:tabs>
        <w:spacing w:line="240" w:lineRule="auto"/>
        <w:rPr>
          <w:rFonts w:ascii="Arial Nova Cond Light" w:hAnsi="Arial Nova Cond Light" w:cs="Times New Roman"/>
          <w:bCs/>
          <w:sz w:val="24"/>
          <w:szCs w:val="24"/>
          <w:lang w:val="sr-Latn-RS"/>
        </w:rPr>
      </w:pPr>
    </w:p>
    <w:p w14:paraId="2E0EC5B3" w14:textId="104338BC" w:rsidR="002A0543" w:rsidRPr="00CF3999" w:rsidRDefault="0088209A" w:rsidP="001F1737">
      <w:pPr>
        <w:suppressAutoHyphens w:val="0"/>
        <w:spacing w:line="240" w:lineRule="auto"/>
        <w:rPr>
          <w:rFonts w:ascii="Arial Nova Cond Light" w:hAnsi="Arial Nova Cond Light" w:cs="Times New Roman"/>
          <w:b/>
          <w:sz w:val="28"/>
          <w:szCs w:val="28"/>
          <w:lang w:val="sr-Latn-RS"/>
        </w:rPr>
      </w:pPr>
      <w:r w:rsidRPr="00CF3999">
        <w:rPr>
          <w:rFonts w:ascii="Arial Nova Cond Light" w:hAnsi="Arial Nova Cond Light" w:cs="Times New Roman"/>
          <w:b/>
          <w:sz w:val="28"/>
          <w:szCs w:val="28"/>
          <w:lang w:val="sr-Latn-RS"/>
        </w:rPr>
        <w:br w:type="page"/>
      </w:r>
    </w:p>
    <w:p w14:paraId="0439034C" w14:textId="71200923" w:rsidR="009A2E52" w:rsidRPr="00CF3999" w:rsidRDefault="00D7424B" w:rsidP="00230406">
      <w:pPr>
        <w:pStyle w:val="Heading1"/>
      </w:pPr>
      <w:r w:rsidRPr="00CF3999">
        <w:lastRenderedPageBreak/>
        <w:t>0.</w:t>
      </w:r>
      <w:r w:rsidR="00084BAD">
        <w:rPr>
          <w:lang w:val="sr-Latn-RS"/>
        </w:rPr>
        <w:t>5</w:t>
      </w:r>
      <w:r w:rsidRPr="00CF3999">
        <w:t>. OPŠTI PODACI O OBJEKTU I LOKACIJI</w:t>
      </w:r>
    </w:p>
    <w:tbl>
      <w:tblPr>
        <w:tblpPr w:leftFromText="180" w:rightFromText="180" w:vertAnchor="page" w:horzAnchor="margin" w:tblpY="23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2"/>
        <w:gridCol w:w="2001"/>
        <w:gridCol w:w="4343"/>
      </w:tblGrid>
      <w:tr w:rsidR="00D7424B" w:rsidRPr="00CF3999" w14:paraId="152CC375" w14:textId="77777777" w:rsidTr="00775AE2">
        <w:tc>
          <w:tcPr>
            <w:tcW w:w="2672" w:type="dxa"/>
            <w:tcBorders>
              <w:top w:val="single" w:sz="4" w:space="0" w:color="auto"/>
              <w:left w:val="single" w:sz="4" w:space="0" w:color="auto"/>
              <w:bottom w:val="single" w:sz="4" w:space="0" w:color="auto"/>
              <w:right w:val="single" w:sz="4" w:space="0" w:color="auto"/>
            </w:tcBorders>
            <w:vAlign w:val="center"/>
            <w:hideMark/>
          </w:tcPr>
          <w:p w14:paraId="50179DA9" w14:textId="77777777" w:rsidR="00D7424B" w:rsidRPr="00CF3999" w:rsidRDefault="00D7424B" w:rsidP="0088209A">
            <w:pPr>
              <w:spacing w:line="240" w:lineRule="auto"/>
              <w:rPr>
                <w:rFonts w:ascii="Arial Nova Cond Light" w:eastAsia="Calibri" w:hAnsi="Arial Nova Cond Light" w:cs="Arial"/>
                <w:b/>
                <w:bCs/>
                <w:szCs w:val="22"/>
                <w:highlight w:val="yellow"/>
                <w:lang w:val="sr-Latn-RS"/>
              </w:rPr>
            </w:pPr>
            <w:r w:rsidRPr="00CF3999">
              <w:rPr>
                <w:rFonts w:ascii="Arial Nova Cond Light" w:eastAsia="Calibri" w:hAnsi="Arial Nova Cond Light" w:cs="Arial"/>
                <w:b/>
                <w:bCs/>
                <w:szCs w:val="22"/>
                <w:lang w:val="sr-Latn-RS"/>
              </w:rPr>
              <w:t>Tip objekta:</w:t>
            </w:r>
          </w:p>
        </w:tc>
        <w:tc>
          <w:tcPr>
            <w:tcW w:w="6344" w:type="dxa"/>
            <w:gridSpan w:val="2"/>
            <w:tcBorders>
              <w:top w:val="single" w:sz="4" w:space="0" w:color="auto"/>
              <w:left w:val="single" w:sz="4" w:space="0" w:color="auto"/>
              <w:bottom w:val="single" w:sz="4" w:space="0" w:color="auto"/>
              <w:right w:val="single" w:sz="4" w:space="0" w:color="auto"/>
            </w:tcBorders>
            <w:vAlign w:val="center"/>
            <w:hideMark/>
          </w:tcPr>
          <w:p w14:paraId="3508297F" w14:textId="724DD4B3" w:rsidR="00D7424B" w:rsidRPr="00084BAD" w:rsidRDefault="00084BAD" w:rsidP="000A7F49">
            <w:pPr>
              <w:spacing w:line="240" w:lineRule="auto"/>
              <w:rPr>
                <w:rFonts w:ascii="Arial Nova Cond Light" w:eastAsia="Calibri" w:hAnsi="Arial Nova Cond Light" w:cs="Arial"/>
                <w:b/>
                <w:bCs/>
                <w:szCs w:val="22"/>
                <w:lang w:val="sr-Latn-RS"/>
              </w:rPr>
            </w:pPr>
            <w:r w:rsidRPr="00084BAD">
              <w:rPr>
                <w:rFonts w:ascii="Arial Nova Cond Light" w:hAnsi="Arial Nova Cond Light" w:cs="Arial"/>
                <w:b/>
                <w:szCs w:val="22"/>
                <w:lang w:val="sr-Cyrl-RS"/>
              </w:rPr>
              <w:t>RULN</w:t>
            </w:r>
            <w:r w:rsidRPr="00084BAD">
              <w:rPr>
                <w:rFonts w:ascii="Arial Nova Cond Light" w:hAnsi="Arial Nova Cond Light" w:cs="Arial"/>
                <w:b/>
                <w:szCs w:val="22"/>
                <w:lang w:val="en-US"/>
              </w:rPr>
              <w:t>A</w:t>
            </w:r>
            <w:r w:rsidRPr="00084BAD">
              <w:rPr>
                <w:rFonts w:ascii="Arial Nova Cond Light" w:hAnsi="Arial Nova Cond Light" w:cs="Arial"/>
                <w:b/>
                <w:szCs w:val="22"/>
                <w:lang w:val="sr-Cyrl-RS"/>
              </w:rPr>
              <w:t xml:space="preserve"> STAZ</w:t>
            </w:r>
            <w:r w:rsidRPr="00084BAD">
              <w:rPr>
                <w:rFonts w:ascii="Arial Nova Cond Light" w:hAnsi="Arial Nova Cond Light" w:cs="Arial"/>
                <w:b/>
                <w:szCs w:val="22"/>
                <w:lang w:val="en-US"/>
              </w:rPr>
              <w:t>A</w:t>
            </w:r>
            <w:r w:rsidRPr="00084BAD">
              <w:rPr>
                <w:rFonts w:ascii="Arial Nova Cond Light" w:hAnsi="Arial Nova Cond Light" w:cs="Arial"/>
                <w:b/>
                <w:szCs w:val="22"/>
                <w:lang w:val="sr-Cyrl-RS"/>
              </w:rPr>
              <w:t xml:space="preserve"> SA PRIPADAJUĆOM IZOLOVANOM POZICIJOM ZA PARKIRANJE VAZDUHOPLOVA NA AERODROMU "KONSTANTIN VELIKI" NIŠ NA K.P. 458/5 K.O. POPOVAC I </w:t>
            </w:r>
            <w:r w:rsidR="00561824">
              <w:rPr>
                <w:rFonts w:ascii="Arial Nova Cond Light" w:hAnsi="Arial Nova Cond Light" w:cs="Arial"/>
                <w:b/>
                <w:szCs w:val="22"/>
                <w:lang w:val="sr-Cyrl-RS"/>
              </w:rPr>
              <w:t>2306</w:t>
            </w:r>
            <w:r w:rsidRPr="00084BAD">
              <w:rPr>
                <w:rFonts w:ascii="Arial Nova Cond Light" w:hAnsi="Arial Nova Cond Light" w:cs="Arial"/>
                <w:b/>
                <w:szCs w:val="22"/>
                <w:lang w:val="sr-Cyrl-RS"/>
              </w:rPr>
              <w:t xml:space="preserve"> K.O. MEDOŠEVAC</w:t>
            </w:r>
          </w:p>
        </w:tc>
      </w:tr>
      <w:tr w:rsidR="00FD76B3" w:rsidRPr="00CF3999" w14:paraId="60C48B5A" w14:textId="77777777" w:rsidTr="00775AE2">
        <w:tc>
          <w:tcPr>
            <w:tcW w:w="2672" w:type="dxa"/>
            <w:tcBorders>
              <w:top w:val="single" w:sz="4" w:space="0" w:color="auto"/>
              <w:left w:val="single" w:sz="4" w:space="0" w:color="auto"/>
              <w:bottom w:val="single" w:sz="4" w:space="0" w:color="auto"/>
              <w:right w:val="single" w:sz="4" w:space="0" w:color="auto"/>
            </w:tcBorders>
            <w:vAlign w:val="center"/>
          </w:tcPr>
          <w:p w14:paraId="07EB1496" w14:textId="0513BED8" w:rsidR="00FD76B3" w:rsidRPr="00CF3999" w:rsidRDefault="00FD76B3" w:rsidP="0088209A">
            <w:pPr>
              <w:spacing w:line="240" w:lineRule="auto"/>
              <w:rPr>
                <w:rFonts w:ascii="Arial Nova Cond Light" w:eastAsia="Calibri" w:hAnsi="Arial Nova Cond Light" w:cs="Arial"/>
                <w:b/>
                <w:bCs/>
                <w:szCs w:val="22"/>
                <w:lang w:val="sr-Latn-RS"/>
              </w:rPr>
            </w:pPr>
            <w:r w:rsidRPr="00CF3999">
              <w:rPr>
                <w:rFonts w:ascii="Arial Nova Cond Light" w:eastAsia="Calibri" w:hAnsi="Arial Nova Cond Light" w:cs="Arial"/>
                <w:b/>
                <w:bCs/>
                <w:szCs w:val="22"/>
                <w:lang w:val="sr-Latn-RS"/>
              </w:rPr>
              <w:t>Vrsta radova:</w:t>
            </w:r>
          </w:p>
        </w:tc>
        <w:tc>
          <w:tcPr>
            <w:tcW w:w="6344" w:type="dxa"/>
            <w:gridSpan w:val="2"/>
            <w:tcBorders>
              <w:top w:val="single" w:sz="4" w:space="0" w:color="auto"/>
              <w:left w:val="single" w:sz="4" w:space="0" w:color="auto"/>
              <w:bottom w:val="single" w:sz="4" w:space="0" w:color="auto"/>
              <w:right w:val="single" w:sz="4" w:space="0" w:color="auto"/>
            </w:tcBorders>
            <w:vAlign w:val="center"/>
          </w:tcPr>
          <w:p w14:paraId="59B7001F" w14:textId="77777777" w:rsidR="00FD76B3" w:rsidRDefault="00FD76B3" w:rsidP="0088209A">
            <w:pPr>
              <w:spacing w:line="240" w:lineRule="auto"/>
              <w:rPr>
                <w:rFonts w:ascii="Arial Nova Cond Light" w:eastAsia="Calibri" w:hAnsi="Arial Nova Cond Light" w:cs="Arial"/>
                <w:b/>
                <w:bCs/>
                <w:szCs w:val="22"/>
                <w:lang w:val="sr-Latn-RS"/>
              </w:rPr>
            </w:pPr>
            <w:r w:rsidRPr="00CF3999">
              <w:rPr>
                <w:rFonts w:ascii="Arial Nova Cond Light" w:eastAsia="Calibri" w:hAnsi="Arial Nova Cond Light" w:cs="Arial"/>
                <w:b/>
                <w:bCs/>
                <w:szCs w:val="22"/>
                <w:lang w:val="sr-Latn-RS"/>
              </w:rPr>
              <w:t>Nova gradnja</w:t>
            </w:r>
          </w:p>
          <w:p w14:paraId="60817078" w14:textId="5DFE5255" w:rsidR="00A24DBA" w:rsidRPr="00CF3999" w:rsidRDefault="00A24DBA" w:rsidP="0088209A">
            <w:pPr>
              <w:spacing w:line="240" w:lineRule="auto"/>
              <w:rPr>
                <w:rFonts w:ascii="Arial Nova Cond Light" w:eastAsia="Calibri" w:hAnsi="Arial Nova Cond Light" w:cs="Arial"/>
                <w:b/>
                <w:bCs/>
                <w:szCs w:val="22"/>
                <w:lang w:val="sr-Latn-RS"/>
              </w:rPr>
            </w:pPr>
            <w:r>
              <w:rPr>
                <w:rFonts w:ascii="Arial Nova Cond Light" w:eastAsia="Calibri" w:hAnsi="Arial Nova Cond Light" w:cs="Arial"/>
                <w:b/>
                <w:bCs/>
                <w:szCs w:val="22"/>
                <w:lang w:val="sr-Latn-RS"/>
              </w:rPr>
              <w:t xml:space="preserve">UKUPNO POVRŠINA PROJEKOTVANIH OBJEKATA - </w:t>
            </w:r>
            <w:r w:rsidRPr="006D2016">
              <w:rPr>
                <w:rFonts w:ascii="Arial Nova Cond Light" w:hAnsi="Arial Nova Cond Light" w:cs="Arial"/>
                <w:b/>
                <w:bCs/>
                <w:lang w:val="sr-Latn-RS"/>
              </w:rPr>
              <w:t>96 450.22</w:t>
            </w:r>
            <w:r>
              <w:rPr>
                <w:rFonts w:ascii="Arial Nova Cond Light" w:hAnsi="Arial Nova Cond Light" w:cs="Arial"/>
                <w:b/>
                <w:bCs/>
                <w:lang w:val="sr-Latn-RS"/>
              </w:rPr>
              <w:t xml:space="preserve"> </w:t>
            </w:r>
            <w:r w:rsidRPr="006D2016">
              <w:rPr>
                <w:rFonts w:ascii="Arial Nova Cond Light" w:hAnsi="Arial Nova Cond Light" w:cs="Arial"/>
                <w:b/>
                <w:bCs/>
                <w:lang w:val="sr-Latn-RS"/>
              </w:rPr>
              <w:t>m2</w:t>
            </w:r>
          </w:p>
        </w:tc>
      </w:tr>
      <w:tr w:rsidR="00D7424B" w:rsidRPr="00CF3999" w14:paraId="588BB51A" w14:textId="77777777" w:rsidTr="00775AE2">
        <w:tc>
          <w:tcPr>
            <w:tcW w:w="2672" w:type="dxa"/>
            <w:tcBorders>
              <w:top w:val="single" w:sz="4" w:space="0" w:color="auto"/>
              <w:left w:val="single" w:sz="4" w:space="0" w:color="auto"/>
              <w:bottom w:val="single" w:sz="4" w:space="0" w:color="auto"/>
              <w:right w:val="single" w:sz="4" w:space="0" w:color="auto"/>
            </w:tcBorders>
            <w:vAlign w:val="center"/>
            <w:hideMark/>
          </w:tcPr>
          <w:p w14:paraId="71531C91" w14:textId="77777777" w:rsidR="00D7424B" w:rsidRPr="00CF3999" w:rsidRDefault="00D7424B" w:rsidP="0088209A">
            <w:pPr>
              <w:spacing w:line="240" w:lineRule="auto"/>
              <w:rPr>
                <w:rFonts w:ascii="Arial Nova Cond Light" w:eastAsia="Calibri" w:hAnsi="Arial Nova Cond Light" w:cs="Arial"/>
                <w:b/>
                <w:bCs/>
                <w:szCs w:val="22"/>
                <w:highlight w:val="yellow"/>
                <w:lang w:val="sr-Latn-RS"/>
              </w:rPr>
            </w:pPr>
            <w:r w:rsidRPr="00CF3999">
              <w:rPr>
                <w:rFonts w:ascii="Arial Nova Cond Light" w:eastAsia="Calibri" w:hAnsi="Arial Nova Cond Light" w:cs="Arial"/>
                <w:b/>
                <w:bCs/>
                <w:szCs w:val="22"/>
                <w:lang w:val="sr-Latn-RS"/>
              </w:rPr>
              <w:t>Kategorija objekta:</w:t>
            </w:r>
          </w:p>
        </w:tc>
        <w:tc>
          <w:tcPr>
            <w:tcW w:w="6344" w:type="dxa"/>
            <w:gridSpan w:val="2"/>
            <w:tcBorders>
              <w:top w:val="single" w:sz="4" w:space="0" w:color="auto"/>
              <w:left w:val="single" w:sz="4" w:space="0" w:color="auto"/>
              <w:bottom w:val="single" w:sz="4" w:space="0" w:color="auto"/>
              <w:right w:val="single" w:sz="4" w:space="0" w:color="auto"/>
            </w:tcBorders>
            <w:vAlign w:val="center"/>
            <w:hideMark/>
          </w:tcPr>
          <w:p w14:paraId="1C7BE84E" w14:textId="2BD80328" w:rsidR="00D7424B" w:rsidRPr="00CF3999" w:rsidRDefault="00D7424B" w:rsidP="0088209A">
            <w:pPr>
              <w:spacing w:line="240" w:lineRule="auto"/>
              <w:rPr>
                <w:rFonts w:ascii="Arial Nova Cond Light" w:eastAsia="Calibri" w:hAnsi="Arial Nova Cond Light" w:cs="Arial"/>
                <w:b/>
                <w:bCs/>
                <w:szCs w:val="22"/>
                <w:highlight w:val="yellow"/>
                <w:lang w:val="sr-Latn-RS"/>
              </w:rPr>
            </w:pPr>
            <w:r w:rsidRPr="00CF3999">
              <w:rPr>
                <w:rFonts w:ascii="Arial Nova Cond Light" w:eastAsia="Calibri" w:hAnsi="Arial Nova Cond Light" w:cs="Arial"/>
                <w:b/>
                <w:bCs/>
                <w:szCs w:val="22"/>
                <w:lang w:val="sr-Latn-RS"/>
              </w:rPr>
              <w:t>G</w:t>
            </w:r>
            <w:r w:rsidR="00FD76B3" w:rsidRPr="00CF3999">
              <w:rPr>
                <w:rFonts w:ascii="Arial Nova Cond Light" w:eastAsia="Calibri" w:hAnsi="Arial Nova Cond Light" w:cs="Arial"/>
                <w:b/>
                <w:bCs/>
                <w:szCs w:val="22"/>
                <w:lang w:val="sr-Latn-RS"/>
              </w:rPr>
              <w:t xml:space="preserve"> – inženjerski objekti</w:t>
            </w:r>
            <w:r w:rsidRPr="00CF3999">
              <w:rPr>
                <w:rFonts w:ascii="Arial Nova Cond Light" w:eastAsia="Calibri" w:hAnsi="Arial Nova Cond Light" w:cs="Arial"/>
                <w:b/>
                <w:bCs/>
                <w:szCs w:val="22"/>
                <w:lang w:val="sr-Latn-RS"/>
              </w:rPr>
              <w:t xml:space="preserve"> </w:t>
            </w:r>
            <w:r w:rsidR="0088209A" w:rsidRPr="00CF3999">
              <w:rPr>
                <w:rFonts w:ascii="Arial Nova Cond Light" w:eastAsia="Calibri" w:hAnsi="Arial Nova Cond Light" w:cs="Arial"/>
                <w:b/>
                <w:bCs/>
                <w:szCs w:val="22"/>
                <w:lang w:val="sr-Latn-RS"/>
              </w:rPr>
              <w:t>- 100%</w:t>
            </w:r>
          </w:p>
        </w:tc>
      </w:tr>
      <w:tr w:rsidR="0088209A" w:rsidRPr="00CF3999" w14:paraId="3464AC45" w14:textId="77777777" w:rsidTr="009A2E52">
        <w:tc>
          <w:tcPr>
            <w:tcW w:w="2672" w:type="dxa"/>
            <w:vMerge w:val="restart"/>
            <w:tcBorders>
              <w:top w:val="single" w:sz="4" w:space="0" w:color="auto"/>
              <w:left w:val="single" w:sz="4" w:space="0" w:color="auto"/>
              <w:right w:val="single" w:sz="4" w:space="0" w:color="auto"/>
            </w:tcBorders>
            <w:shd w:val="clear" w:color="auto" w:fill="auto"/>
            <w:hideMark/>
          </w:tcPr>
          <w:p w14:paraId="02AF8C34" w14:textId="77777777"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Klasifikacija pojedinih delova objekta:</w:t>
            </w:r>
          </w:p>
        </w:tc>
        <w:tc>
          <w:tcPr>
            <w:tcW w:w="20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24DA1" w14:textId="77777777"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Učešće u ukupnoj površini objekta (%)</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8EFCF" w14:textId="77777777"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Klasifikaciona oznaka:</w:t>
            </w:r>
          </w:p>
        </w:tc>
      </w:tr>
      <w:tr w:rsidR="0088209A" w:rsidRPr="00CF3999" w14:paraId="1F200E48" w14:textId="77777777" w:rsidTr="009A2E52">
        <w:trPr>
          <w:trHeight w:val="233"/>
        </w:trPr>
        <w:tc>
          <w:tcPr>
            <w:tcW w:w="0" w:type="auto"/>
            <w:vMerge/>
            <w:tcBorders>
              <w:left w:val="single" w:sz="4" w:space="0" w:color="auto"/>
              <w:right w:val="single" w:sz="4" w:space="0" w:color="auto"/>
            </w:tcBorders>
            <w:shd w:val="clear" w:color="auto" w:fill="auto"/>
            <w:vAlign w:val="center"/>
            <w:hideMark/>
          </w:tcPr>
          <w:p w14:paraId="1531A544" w14:textId="77777777" w:rsidR="0088209A" w:rsidRPr="00CF3999" w:rsidRDefault="0088209A" w:rsidP="0088209A">
            <w:pPr>
              <w:spacing w:line="240" w:lineRule="auto"/>
              <w:rPr>
                <w:rFonts w:ascii="Arial Nova Cond Light" w:eastAsia="Calibri" w:hAnsi="Arial Nova Cond Light" w:cs="Arial"/>
                <w:szCs w:val="22"/>
                <w:lang w:val="sr-Latn-RS"/>
              </w:rPr>
            </w:pPr>
          </w:p>
        </w:tc>
        <w:tc>
          <w:tcPr>
            <w:tcW w:w="2001" w:type="dxa"/>
            <w:tcBorders>
              <w:top w:val="single" w:sz="4" w:space="0" w:color="auto"/>
              <w:left w:val="single" w:sz="4" w:space="0" w:color="auto"/>
              <w:bottom w:val="single" w:sz="4" w:space="0" w:color="auto"/>
              <w:right w:val="single" w:sz="4" w:space="0" w:color="auto"/>
            </w:tcBorders>
            <w:shd w:val="clear" w:color="auto" w:fill="auto"/>
            <w:vAlign w:val="bottom"/>
          </w:tcPr>
          <w:p w14:paraId="175E0078" w14:textId="1516A859"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(G) 9</w:t>
            </w:r>
            <w:r w:rsidR="00E5372B" w:rsidRPr="00CF3999">
              <w:rPr>
                <w:rFonts w:ascii="Arial Nova Cond Light" w:eastAsia="Calibri" w:hAnsi="Arial Nova Cond Light" w:cs="Arial"/>
                <w:szCs w:val="22"/>
                <w:lang w:val="sr-Latn-RS"/>
              </w:rPr>
              <w:t>4</w:t>
            </w:r>
            <w:r w:rsidRPr="00CF3999">
              <w:rPr>
                <w:rFonts w:ascii="Arial Nova Cond Light" w:eastAsia="Calibri" w:hAnsi="Arial Nova Cond Light" w:cs="Arial"/>
                <w:szCs w:val="22"/>
                <w:lang w:val="sr-Latn-RS"/>
              </w:rPr>
              <w:t>%</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bottom"/>
          </w:tcPr>
          <w:p w14:paraId="446CDB26" w14:textId="6B46E954"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 xml:space="preserve">213001 - </w:t>
            </w:r>
            <w:r w:rsidR="00286DCD" w:rsidRPr="00CF3999">
              <w:rPr>
                <w:rFonts w:ascii="Arial Nova Cond Light" w:eastAsia="Calibri" w:hAnsi="Arial Nova Cond Light" w:cs="Arial"/>
                <w:szCs w:val="22"/>
                <w:lang w:val="sr-Latn-RS"/>
              </w:rPr>
              <w:t>S</w:t>
            </w:r>
            <w:r w:rsidRPr="00CF3999">
              <w:rPr>
                <w:rFonts w:ascii="Arial Nova Cond Light" w:eastAsia="Calibri" w:hAnsi="Arial Nova Cond Light" w:cs="Arial"/>
                <w:szCs w:val="22"/>
                <w:lang w:val="sr-Latn-RS"/>
              </w:rPr>
              <w:t>taza za poletanje</w:t>
            </w:r>
            <w:r w:rsidR="00A24DBA">
              <w:rPr>
                <w:rFonts w:ascii="Arial Nova Cond Light" w:eastAsia="Calibri" w:hAnsi="Arial Nova Cond Light" w:cs="Arial"/>
                <w:szCs w:val="22"/>
                <w:lang w:val="sr-Latn-RS"/>
              </w:rPr>
              <w:t xml:space="preserve"> (rulna staza i platforma)</w:t>
            </w:r>
          </w:p>
        </w:tc>
      </w:tr>
      <w:tr w:rsidR="0088209A" w:rsidRPr="00CF3999" w14:paraId="69EC118A" w14:textId="77777777" w:rsidTr="009A2E52">
        <w:trPr>
          <w:trHeight w:val="332"/>
        </w:trPr>
        <w:tc>
          <w:tcPr>
            <w:tcW w:w="0" w:type="auto"/>
            <w:vMerge/>
            <w:tcBorders>
              <w:left w:val="single" w:sz="4" w:space="0" w:color="auto"/>
              <w:right w:val="single" w:sz="4" w:space="0" w:color="auto"/>
            </w:tcBorders>
            <w:shd w:val="clear" w:color="auto" w:fill="auto"/>
            <w:vAlign w:val="center"/>
          </w:tcPr>
          <w:p w14:paraId="1D06D532" w14:textId="77777777" w:rsidR="0088209A" w:rsidRPr="00CF3999" w:rsidRDefault="0088209A" w:rsidP="0088209A">
            <w:pPr>
              <w:spacing w:line="240" w:lineRule="auto"/>
              <w:rPr>
                <w:rFonts w:ascii="Arial Nova Cond Light" w:eastAsia="Calibri" w:hAnsi="Arial Nova Cond Light" w:cs="Arial"/>
                <w:szCs w:val="22"/>
                <w:lang w:val="sr-Latn-RS"/>
              </w:rPr>
            </w:pPr>
          </w:p>
        </w:tc>
        <w:tc>
          <w:tcPr>
            <w:tcW w:w="2001" w:type="dxa"/>
            <w:tcBorders>
              <w:top w:val="single" w:sz="4" w:space="0" w:color="auto"/>
              <w:left w:val="single" w:sz="4" w:space="0" w:color="auto"/>
              <w:bottom w:val="single" w:sz="4" w:space="0" w:color="auto"/>
              <w:right w:val="single" w:sz="4" w:space="0" w:color="auto"/>
            </w:tcBorders>
            <w:shd w:val="clear" w:color="auto" w:fill="auto"/>
            <w:vAlign w:val="center"/>
          </w:tcPr>
          <w:p w14:paraId="2A2DA5E6" w14:textId="73FF2E56"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 xml:space="preserve">(G) </w:t>
            </w:r>
            <w:r w:rsidR="00E5372B" w:rsidRPr="00CF3999">
              <w:rPr>
                <w:rFonts w:ascii="Arial Nova Cond Light" w:eastAsia="Calibri" w:hAnsi="Arial Nova Cond Light" w:cs="Arial"/>
                <w:szCs w:val="22"/>
                <w:lang w:val="sr-Latn-RS"/>
              </w:rPr>
              <w:t>1</w:t>
            </w:r>
            <w:r w:rsidRPr="00CF3999">
              <w:rPr>
                <w:rFonts w:ascii="Arial Nova Cond Light" w:eastAsia="Calibri" w:hAnsi="Arial Nova Cond Light" w:cs="Arial"/>
                <w:szCs w:val="22"/>
                <w:lang w:val="sr-Latn-RS"/>
              </w:rPr>
              <w:t>%</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bottom"/>
          </w:tcPr>
          <w:p w14:paraId="34422E04" w14:textId="2F759EE6"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213002 – Instalacije za rasvetu, signalizaciju, sigurnost prometa pista</w:t>
            </w:r>
          </w:p>
        </w:tc>
      </w:tr>
      <w:tr w:rsidR="0088209A" w:rsidRPr="00CF3999" w14:paraId="5A1993BD" w14:textId="77777777" w:rsidTr="009A2E52">
        <w:trPr>
          <w:trHeight w:val="528"/>
        </w:trPr>
        <w:tc>
          <w:tcPr>
            <w:tcW w:w="0" w:type="auto"/>
            <w:vMerge/>
            <w:tcBorders>
              <w:left w:val="single" w:sz="4" w:space="0" w:color="auto"/>
              <w:right w:val="single" w:sz="4" w:space="0" w:color="auto"/>
            </w:tcBorders>
            <w:shd w:val="clear" w:color="auto" w:fill="auto"/>
            <w:vAlign w:val="center"/>
          </w:tcPr>
          <w:p w14:paraId="0BA44486" w14:textId="77777777" w:rsidR="0088209A" w:rsidRPr="00CF3999" w:rsidRDefault="0088209A" w:rsidP="0088209A">
            <w:pPr>
              <w:spacing w:line="240" w:lineRule="auto"/>
              <w:rPr>
                <w:rFonts w:ascii="Arial Nova Cond Light" w:eastAsia="Calibri" w:hAnsi="Arial Nova Cond Light" w:cs="Arial"/>
                <w:szCs w:val="22"/>
                <w:lang w:val="sr-Latn-RS"/>
              </w:rPr>
            </w:pPr>
          </w:p>
        </w:tc>
        <w:tc>
          <w:tcPr>
            <w:tcW w:w="2001" w:type="dxa"/>
            <w:tcBorders>
              <w:top w:val="single" w:sz="4" w:space="0" w:color="auto"/>
              <w:left w:val="single" w:sz="4" w:space="0" w:color="auto"/>
              <w:bottom w:val="single" w:sz="4" w:space="0" w:color="auto"/>
              <w:right w:val="single" w:sz="4" w:space="0" w:color="auto"/>
            </w:tcBorders>
            <w:shd w:val="clear" w:color="auto" w:fill="auto"/>
          </w:tcPr>
          <w:p w14:paraId="37E5861F" w14:textId="11FC2508"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 xml:space="preserve">(G) </w:t>
            </w:r>
            <w:r w:rsidR="00E5372B" w:rsidRPr="00CF3999">
              <w:rPr>
                <w:rFonts w:ascii="Arial Nova Cond Light" w:eastAsia="Calibri" w:hAnsi="Arial Nova Cond Light" w:cs="Arial"/>
                <w:szCs w:val="22"/>
                <w:lang w:val="sr-Latn-RS"/>
              </w:rPr>
              <w:t>4</w:t>
            </w:r>
            <w:r w:rsidRPr="00CF3999">
              <w:rPr>
                <w:rFonts w:ascii="Arial Nova Cond Light" w:eastAsia="Calibri" w:hAnsi="Arial Nova Cond Light" w:cs="Arial"/>
                <w:szCs w:val="22"/>
                <w:lang w:val="sr-Latn-RS"/>
              </w:rPr>
              <w:t>%</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center"/>
          </w:tcPr>
          <w:p w14:paraId="7B572B00" w14:textId="3ABE7469"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222320 - Ostala kanalizaciona mreža - Spoljni kanalizacioni kanali i kolektori koji nisu u sklopu javne kanalizacije</w:t>
            </w:r>
          </w:p>
        </w:tc>
      </w:tr>
      <w:tr w:rsidR="0088209A" w:rsidRPr="00CF3999" w14:paraId="0E822287" w14:textId="77777777" w:rsidTr="009A2E52">
        <w:trPr>
          <w:trHeight w:val="528"/>
        </w:trPr>
        <w:tc>
          <w:tcPr>
            <w:tcW w:w="0" w:type="auto"/>
            <w:vMerge/>
            <w:tcBorders>
              <w:left w:val="single" w:sz="4" w:space="0" w:color="auto"/>
              <w:bottom w:val="single" w:sz="4" w:space="0" w:color="auto"/>
              <w:right w:val="single" w:sz="4" w:space="0" w:color="auto"/>
            </w:tcBorders>
            <w:shd w:val="clear" w:color="auto" w:fill="auto"/>
            <w:vAlign w:val="center"/>
          </w:tcPr>
          <w:p w14:paraId="7CE23D72" w14:textId="77777777" w:rsidR="0088209A" w:rsidRPr="00CF3999" w:rsidRDefault="0088209A" w:rsidP="0088209A">
            <w:pPr>
              <w:spacing w:line="240" w:lineRule="auto"/>
              <w:rPr>
                <w:rFonts w:ascii="Arial Nova Cond Light" w:eastAsia="Calibri" w:hAnsi="Arial Nova Cond Light" w:cs="Arial"/>
                <w:szCs w:val="22"/>
                <w:lang w:val="sr-Latn-RS"/>
              </w:rPr>
            </w:pPr>
          </w:p>
        </w:tc>
        <w:tc>
          <w:tcPr>
            <w:tcW w:w="2001" w:type="dxa"/>
            <w:tcBorders>
              <w:top w:val="single" w:sz="4" w:space="0" w:color="auto"/>
              <w:left w:val="single" w:sz="4" w:space="0" w:color="auto"/>
              <w:bottom w:val="single" w:sz="4" w:space="0" w:color="auto"/>
              <w:right w:val="single" w:sz="4" w:space="0" w:color="auto"/>
            </w:tcBorders>
            <w:shd w:val="clear" w:color="auto" w:fill="auto"/>
          </w:tcPr>
          <w:p w14:paraId="0E5C33C1" w14:textId="613FB4A4"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 xml:space="preserve">(G) </w:t>
            </w:r>
            <w:r w:rsidR="00E5372B" w:rsidRPr="00CF3999">
              <w:rPr>
                <w:rFonts w:ascii="Arial Nova Cond Light" w:eastAsia="Calibri" w:hAnsi="Arial Nova Cond Light" w:cs="Arial"/>
                <w:szCs w:val="22"/>
                <w:lang w:val="sr-Latn-RS"/>
              </w:rPr>
              <w:t>1</w:t>
            </w:r>
            <w:r w:rsidRPr="00CF3999">
              <w:rPr>
                <w:rFonts w:ascii="Arial Nova Cond Light" w:eastAsia="Calibri" w:hAnsi="Arial Nova Cond Light" w:cs="Arial"/>
                <w:szCs w:val="22"/>
                <w:lang w:val="sr-Latn-RS"/>
              </w:rPr>
              <w:t>%</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center"/>
          </w:tcPr>
          <w:p w14:paraId="023A37FA" w14:textId="7D44FDFD" w:rsidR="0088209A" w:rsidRPr="00CF3999" w:rsidRDefault="0088209A" w:rsidP="0088209A">
            <w:pPr>
              <w:spacing w:line="240" w:lineRule="auto"/>
              <w:rPr>
                <w:rFonts w:ascii="Arial Nova Cond Light" w:eastAsia="Calibri" w:hAnsi="Arial Nova Cond Light" w:cs="Arial"/>
                <w:szCs w:val="22"/>
                <w:lang w:val="sr-Latn-RS"/>
              </w:rPr>
            </w:pPr>
            <w:r w:rsidRPr="00CF3999">
              <w:rPr>
                <w:rFonts w:ascii="Arial Nova Cond Light" w:hAnsi="Arial Nova Cond Light" w:cs="Times New Roman"/>
                <w:szCs w:val="22"/>
                <w:lang w:val="sr-Latn-RS"/>
              </w:rPr>
              <w:t>222410 – Lokalni električni vodovi – Lokalni električni nadzemni ili podzemni vodovi</w:t>
            </w:r>
          </w:p>
        </w:tc>
      </w:tr>
      <w:tr w:rsidR="00D7424B" w:rsidRPr="00CF3999" w14:paraId="186DF75E" w14:textId="77777777" w:rsidTr="00775AE2">
        <w:tc>
          <w:tcPr>
            <w:tcW w:w="2672" w:type="dxa"/>
            <w:tcBorders>
              <w:top w:val="single" w:sz="4" w:space="0" w:color="auto"/>
              <w:left w:val="single" w:sz="4" w:space="0" w:color="auto"/>
              <w:bottom w:val="single" w:sz="4" w:space="0" w:color="auto"/>
              <w:right w:val="single" w:sz="4" w:space="0" w:color="auto"/>
            </w:tcBorders>
            <w:vAlign w:val="center"/>
            <w:hideMark/>
          </w:tcPr>
          <w:p w14:paraId="2BD0B2F4" w14:textId="77777777" w:rsidR="00D7424B" w:rsidRPr="00CF3999" w:rsidRDefault="00D7424B"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Naziv prostornog odnosno urbanističkog plana</w:t>
            </w:r>
          </w:p>
        </w:tc>
        <w:tc>
          <w:tcPr>
            <w:tcW w:w="6344" w:type="dxa"/>
            <w:gridSpan w:val="2"/>
            <w:tcBorders>
              <w:top w:val="single" w:sz="4" w:space="0" w:color="auto"/>
              <w:left w:val="single" w:sz="4" w:space="0" w:color="auto"/>
              <w:bottom w:val="single" w:sz="4" w:space="0" w:color="auto"/>
              <w:right w:val="single" w:sz="4" w:space="0" w:color="auto"/>
            </w:tcBorders>
            <w:vAlign w:val="center"/>
            <w:hideMark/>
          </w:tcPr>
          <w:p w14:paraId="006E0978" w14:textId="4707B6F1" w:rsidR="00557F7B" w:rsidRPr="00CF3999" w:rsidRDefault="00A24DBA" w:rsidP="0088209A">
            <w:pPr>
              <w:spacing w:line="240" w:lineRule="auto"/>
              <w:rPr>
                <w:rFonts w:ascii="Arial Nova Cond Light" w:eastAsia="Calibri" w:hAnsi="Arial Nova Cond Light" w:cs="Arial"/>
                <w:szCs w:val="22"/>
                <w:highlight w:val="yellow"/>
                <w:lang w:val="sr-Latn-RS"/>
              </w:rPr>
            </w:pPr>
            <w:r w:rsidRPr="006D2016">
              <w:rPr>
                <w:rFonts w:ascii="Arial Nova Cond Light" w:hAnsi="Arial Nova Cond Light" w:cs="Arial"/>
                <w:lang w:val="en-GB"/>
              </w:rPr>
              <w:t xml:space="preserve">Plan detaljne regulacije aerodroma </w:t>
            </w:r>
            <w:r w:rsidRPr="006D2016">
              <w:rPr>
                <w:rFonts w:ascii="Arial Nova Cond Light" w:hAnsi="Arial Nova Cond Light" w:cs="Arial"/>
                <w:lang w:val="sr-Latn-RS"/>
              </w:rPr>
              <w:t>„Konstantin Veliki“ u Nišu ("Službeni list Grada Niša", broj 105/2015)</w:t>
            </w:r>
          </w:p>
        </w:tc>
      </w:tr>
      <w:tr w:rsidR="00D7424B" w:rsidRPr="00CF3999" w14:paraId="4CAE150F" w14:textId="77777777" w:rsidTr="00775AE2">
        <w:tc>
          <w:tcPr>
            <w:tcW w:w="2672" w:type="dxa"/>
            <w:tcBorders>
              <w:top w:val="single" w:sz="4" w:space="0" w:color="auto"/>
              <w:left w:val="single" w:sz="4" w:space="0" w:color="auto"/>
              <w:bottom w:val="single" w:sz="4" w:space="0" w:color="auto"/>
              <w:right w:val="single" w:sz="4" w:space="0" w:color="auto"/>
            </w:tcBorders>
            <w:vAlign w:val="center"/>
            <w:hideMark/>
          </w:tcPr>
          <w:p w14:paraId="4DB7A285" w14:textId="77777777" w:rsidR="00D7424B" w:rsidRPr="00CF3999" w:rsidRDefault="00D7424B"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Mesto:</w:t>
            </w:r>
          </w:p>
        </w:tc>
        <w:tc>
          <w:tcPr>
            <w:tcW w:w="6344" w:type="dxa"/>
            <w:gridSpan w:val="2"/>
            <w:tcBorders>
              <w:top w:val="single" w:sz="4" w:space="0" w:color="auto"/>
              <w:left w:val="single" w:sz="4" w:space="0" w:color="auto"/>
              <w:bottom w:val="single" w:sz="4" w:space="0" w:color="auto"/>
              <w:right w:val="single" w:sz="4" w:space="0" w:color="auto"/>
            </w:tcBorders>
            <w:vAlign w:val="center"/>
            <w:hideMark/>
          </w:tcPr>
          <w:p w14:paraId="18E2B7B3" w14:textId="615ABE65" w:rsidR="00D7424B" w:rsidRPr="00CF3999" w:rsidRDefault="00551CCB" w:rsidP="0088209A">
            <w:pPr>
              <w:spacing w:line="240" w:lineRule="auto"/>
              <w:rPr>
                <w:rFonts w:ascii="Arial Nova Cond Light" w:eastAsia="Calibri" w:hAnsi="Arial Nova Cond Light" w:cs="Arial"/>
                <w:szCs w:val="22"/>
                <w:highlight w:val="yellow"/>
                <w:lang w:val="sr-Latn-RS"/>
              </w:rPr>
            </w:pPr>
            <w:r w:rsidRPr="00CF3999">
              <w:rPr>
                <w:rFonts w:ascii="Arial Nova Cond Light" w:eastAsia="Calibri" w:hAnsi="Arial Nova Cond Light" w:cs="Arial"/>
                <w:szCs w:val="22"/>
                <w:lang w:val="sr-Latn-RS"/>
              </w:rPr>
              <w:t xml:space="preserve">Grad </w:t>
            </w:r>
            <w:r w:rsidR="008C7B8D" w:rsidRPr="00CF3999">
              <w:rPr>
                <w:rFonts w:ascii="Arial Nova Cond Light" w:eastAsia="Calibri" w:hAnsi="Arial Nova Cond Light" w:cs="Arial"/>
                <w:szCs w:val="22"/>
                <w:lang w:val="sr-Latn-RS"/>
              </w:rPr>
              <w:t>Niš</w:t>
            </w:r>
            <w:r w:rsidR="0088209A" w:rsidRPr="00CF3999">
              <w:rPr>
                <w:rFonts w:ascii="Arial Nova Cond Light" w:eastAsia="Calibri" w:hAnsi="Arial Nova Cond Light" w:cs="Arial"/>
                <w:szCs w:val="22"/>
                <w:lang w:val="sr-Latn-RS"/>
              </w:rPr>
              <w:t>, K.O.</w:t>
            </w:r>
            <w:r w:rsidR="008C7B8D" w:rsidRPr="00CF3999">
              <w:rPr>
                <w:rFonts w:ascii="Arial Nova Cond Light" w:hAnsi="Arial Nova Cond Light" w:cs="Times New Roman"/>
                <w:szCs w:val="22"/>
                <w:lang w:val="sr-Latn-RS"/>
              </w:rPr>
              <w:t xml:space="preserve"> </w:t>
            </w:r>
            <w:r w:rsidR="00A24DBA">
              <w:rPr>
                <w:rFonts w:ascii="Arial Nova Cond Light" w:hAnsi="Arial Nova Cond Light" w:cs="Times New Roman"/>
                <w:szCs w:val="22"/>
                <w:lang w:val="sr-Latn-RS"/>
              </w:rPr>
              <w:t xml:space="preserve">Popovac i K.O. </w:t>
            </w:r>
            <w:r w:rsidR="00B86F6C" w:rsidRPr="00CF3999">
              <w:rPr>
                <w:rFonts w:ascii="Arial Nova Cond Light" w:eastAsia="Calibri" w:hAnsi="Arial Nova Cond Light" w:cs="Arial"/>
                <w:szCs w:val="22"/>
                <w:lang w:val="sr-Latn-RS"/>
              </w:rPr>
              <w:t>Medoševac</w:t>
            </w:r>
          </w:p>
        </w:tc>
      </w:tr>
      <w:tr w:rsidR="00D7424B" w:rsidRPr="00CF3999" w14:paraId="3A7E4C03" w14:textId="77777777" w:rsidTr="00775AE2">
        <w:tc>
          <w:tcPr>
            <w:tcW w:w="2672" w:type="dxa"/>
            <w:tcBorders>
              <w:top w:val="single" w:sz="4" w:space="0" w:color="auto"/>
              <w:left w:val="single" w:sz="4" w:space="0" w:color="auto"/>
              <w:bottom w:val="single" w:sz="4" w:space="0" w:color="auto"/>
              <w:right w:val="single" w:sz="4" w:space="0" w:color="auto"/>
            </w:tcBorders>
            <w:vAlign w:val="center"/>
            <w:hideMark/>
          </w:tcPr>
          <w:p w14:paraId="4D6AC1C8" w14:textId="77777777" w:rsidR="00D7424B" w:rsidRPr="00CF3999" w:rsidRDefault="00D7424B" w:rsidP="0088209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Broj katastarske parcele / spisak katastarskih parcela i katastarskih opština</w:t>
            </w:r>
          </w:p>
        </w:tc>
        <w:tc>
          <w:tcPr>
            <w:tcW w:w="6344" w:type="dxa"/>
            <w:gridSpan w:val="2"/>
            <w:tcBorders>
              <w:top w:val="single" w:sz="4" w:space="0" w:color="auto"/>
              <w:left w:val="single" w:sz="4" w:space="0" w:color="auto"/>
              <w:bottom w:val="single" w:sz="4" w:space="0" w:color="auto"/>
              <w:right w:val="single" w:sz="4" w:space="0" w:color="auto"/>
            </w:tcBorders>
            <w:vAlign w:val="center"/>
          </w:tcPr>
          <w:p w14:paraId="079A0353" w14:textId="3EF82CCA" w:rsidR="00D7424B" w:rsidRPr="00CF3999" w:rsidRDefault="00A24DBA" w:rsidP="0088209A">
            <w:pPr>
              <w:spacing w:line="240" w:lineRule="auto"/>
              <w:rPr>
                <w:rFonts w:ascii="Arial Nova Cond Light" w:eastAsia="Calibri" w:hAnsi="Arial Nova Cond Light" w:cs="Arial"/>
                <w:szCs w:val="22"/>
                <w:highlight w:val="yellow"/>
                <w:lang w:val="sr-Latn-RS"/>
              </w:rPr>
            </w:pPr>
            <w:r w:rsidRPr="00A24DBA">
              <w:rPr>
                <w:rFonts w:ascii="Arial Nova Cond Light" w:hAnsi="Arial Nova Cond Light" w:cs="Times New Roman"/>
                <w:szCs w:val="22"/>
                <w:lang w:val="sr-Latn-RS"/>
              </w:rPr>
              <w:t xml:space="preserve">K.P. 458/5 K.O. POPOVAC I </w:t>
            </w:r>
            <w:r w:rsidR="00561824">
              <w:rPr>
                <w:rFonts w:ascii="Arial Nova Cond Light" w:hAnsi="Arial Nova Cond Light" w:cs="Times New Roman"/>
                <w:szCs w:val="22"/>
                <w:lang w:val="sr-Latn-RS"/>
              </w:rPr>
              <w:t>2306</w:t>
            </w:r>
            <w:r w:rsidRPr="00A24DBA">
              <w:rPr>
                <w:rFonts w:ascii="Arial Nova Cond Light" w:hAnsi="Arial Nova Cond Light" w:cs="Times New Roman"/>
                <w:szCs w:val="22"/>
                <w:lang w:val="sr-Latn-RS"/>
              </w:rPr>
              <w:t xml:space="preserve"> K.O. MEDOŠEVAC</w:t>
            </w:r>
          </w:p>
        </w:tc>
      </w:tr>
      <w:tr w:rsidR="00A24DBA" w:rsidRPr="00CF3999" w14:paraId="75DD89F2" w14:textId="77777777" w:rsidTr="00E5372B">
        <w:tc>
          <w:tcPr>
            <w:tcW w:w="2672" w:type="dxa"/>
            <w:tcBorders>
              <w:top w:val="single" w:sz="4" w:space="0" w:color="auto"/>
              <w:left w:val="single" w:sz="4" w:space="0" w:color="auto"/>
              <w:bottom w:val="single" w:sz="4" w:space="0" w:color="auto"/>
              <w:right w:val="single" w:sz="4" w:space="0" w:color="auto"/>
            </w:tcBorders>
            <w:shd w:val="clear" w:color="auto" w:fill="auto"/>
            <w:vAlign w:val="center"/>
          </w:tcPr>
          <w:p w14:paraId="4150B057" w14:textId="18AC4DBA" w:rsidR="00A24DBA" w:rsidRPr="00CF3999" w:rsidRDefault="00A24DBA" w:rsidP="00A24DB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Broj katastarske parcele / spisak katastarskih parcela i katastarskih opština preko kojih prelaze priključci za infrastrukturu:</w:t>
            </w:r>
          </w:p>
        </w:tc>
        <w:tc>
          <w:tcPr>
            <w:tcW w:w="63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E6DA5" w14:textId="5D1D91F9" w:rsidR="00FF4DD9" w:rsidRPr="003B6975" w:rsidRDefault="00A24DBA" w:rsidP="00A24DBA">
            <w:pPr>
              <w:spacing w:line="240" w:lineRule="auto"/>
              <w:rPr>
                <w:rFonts w:ascii="Arial Nova Cond Light" w:hAnsi="Arial Nova Cond Light" w:cs="Times New Roman"/>
                <w:szCs w:val="22"/>
                <w:lang w:val="sr-Latn-RS"/>
              </w:rPr>
            </w:pPr>
            <w:r w:rsidRPr="003B6975">
              <w:rPr>
                <w:rFonts w:ascii="Arial Nova Cond Light" w:hAnsi="Arial Nova Cond Light" w:cs="Times New Roman"/>
                <w:szCs w:val="22"/>
                <w:lang w:val="sr-Latn-RS"/>
              </w:rPr>
              <w:t xml:space="preserve">K.P. </w:t>
            </w:r>
            <w:r w:rsidR="00561824">
              <w:rPr>
                <w:rFonts w:ascii="Arial Nova Cond Light" w:hAnsi="Arial Nova Cond Light" w:cs="Times New Roman"/>
                <w:szCs w:val="22"/>
                <w:lang w:val="sr-Latn-RS"/>
              </w:rPr>
              <w:t>2306</w:t>
            </w:r>
            <w:r w:rsidRPr="003B6975">
              <w:rPr>
                <w:rFonts w:ascii="Arial Nova Cond Light" w:hAnsi="Arial Nova Cond Light" w:cs="Times New Roman"/>
                <w:szCs w:val="22"/>
                <w:lang w:val="sr-Latn-RS"/>
              </w:rPr>
              <w:t xml:space="preserve"> K.O. MEDOŠEVAC</w:t>
            </w:r>
            <w:r w:rsidR="00FF4DD9" w:rsidRPr="003B6975">
              <w:rPr>
                <w:rFonts w:ascii="Arial Nova Cond Light" w:hAnsi="Arial Nova Cond Light" w:cs="Times New Roman"/>
                <w:szCs w:val="22"/>
                <w:lang w:val="sr-Latn-RS"/>
              </w:rPr>
              <w:t xml:space="preserve"> </w:t>
            </w:r>
          </w:p>
          <w:p w14:paraId="56BD761A" w14:textId="59264B56" w:rsidR="00A24DBA" w:rsidRPr="003B6975" w:rsidRDefault="00014918" w:rsidP="00A24DBA">
            <w:pPr>
              <w:spacing w:line="240" w:lineRule="auto"/>
              <w:rPr>
                <w:rFonts w:ascii="Arial Nova Cond Light" w:hAnsi="Arial Nova Cond Light" w:cs="Times New Roman"/>
                <w:szCs w:val="22"/>
                <w:lang w:val="sr-Latn-RS"/>
              </w:rPr>
            </w:pPr>
            <w:r w:rsidRPr="003B6975">
              <w:rPr>
                <w:rFonts w:ascii="Arial Nova Cond Light" w:hAnsi="Arial Nova Cond Light" w:cs="Times New Roman"/>
                <w:szCs w:val="22"/>
                <w:lang w:val="sr-Latn-RS"/>
              </w:rPr>
              <w:t xml:space="preserve"> - </w:t>
            </w:r>
            <w:r w:rsidR="00FF4DD9" w:rsidRPr="003B6975">
              <w:rPr>
                <w:rFonts w:ascii="Arial Nova Cond Light" w:hAnsi="Arial Nova Cond Light" w:cs="Times New Roman"/>
                <w:szCs w:val="22"/>
                <w:lang w:val="sr-Latn-RS"/>
              </w:rPr>
              <w:t>Veza sa projektovanim instalacijama kišne kanalizacije u sklopu projekta platforme</w:t>
            </w:r>
            <w:r w:rsidRPr="003B6975">
              <w:rPr>
                <w:rFonts w:ascii="Arial Nova Cond Light" w:hAnsi="Arial Nova Cond Light" w:cs="Times New Roman"/>
                <w:szCs w:val="22"/>
                <w:lang w:val="sr-Latn-RS"/>
              </w:rPr>
              <w:t>. Mesto razgraničenja projekata definisano u svesci 2/2</w:t>
            </w:r>
          </w:p>
          <w:p w14:paraId="2D2512C9" w14:textId="444BC428" w:rsidR="00014918" w:rsidRPr="003B6975" w:rsidRDefault="00014918" w:rsidP="00A24DBA">
            <w:pPr>
              <w:spacing w:line="240" w:lineRule="auto"/>
              <w:rPr>
                <w:rFonts w:ascii="Arial Nova Cond Light" w:hAnsi="Arial Nova Cond Light" w:cs="Times New Roman"/>
                <w:szCs w:val="22"/>
                <w:lang w:val="sr-Latn-RS"/>
              </w:rPr>
            </w:pPr>
            <w:r w:rsidRPr="003B6975">
              <w:rPr>
                <w:rFonts w:ascii="Arial Nova Cond Light" w:hAnsi="Arial Nova Cond Light" w:cs="Times New Roman"/>
                <w:szCs w:val="22"/>
                <w:lang w:val="sr-Latn-RS"/>
              </w:rPr>
              <w:t>- EE instalacije osvetljenja izolovane pozicije za prakiranje vazduhoplova iz glavnog razvoda agregatskog napajanja objekta novog kontrolnog tornja AKL Niš</w:t>
            </w:r>
          </w:p>
          <w:p w14:paraId="29B118E3" w14:textId="1B13A7F4" w:rsidR="00014918" w:rsidRPr="003B6975" w:rsidRDefault="00014918" w:rsidP="00A24DBA">
            <w:pPr>
              <w:spacing w:line="240" w:lineRule="auto"/>
              <w:rPr>
                <w:rFonts w:ascii="Arial Nova Cond Light" w:hAnsi="Arial Nova Cond Light" w:cs="Times New Roman"/>
                <w:szCs w:val="22"/>
                <w:lang w:val="sr-Latn-RS"/>
              </w:rPr>
            </w:pPr>
            <w:r w:rsidRPr="003B6975">
              <w:rPr>
                <w:rFonts w:ascii="Arial Nova Cond Light" w:hAnsi="Arial Nova Cond Light" w:cs="Times New Roman"/>
                <w:szCs w:val="22"/>
                <w:lang w:val="sr-Latn-RS"/>
              </w:rPr>
              <w:t>- EE instalacije sistema svetlosnog obeležavanja</w:t>
            </w:r>
          </w:p>
          <w:p w14:paraId="75B69987" w14:textId="77777777" w:rsidR="00FF4DD9" w:rsidRPr="003B6975" w:rsidRDefault="00FF4DD9" w:rsidP="00A24DBA">
            <w:pPr>
              <w:spacing w:line="240" w:lineRule="auto"/>
              <w:rPr>
                <w:rFonts w:ascii="Arial Nova Cond Light" w:hAnsi="Arial Nova Cond Light" w:cs="Times New Roman"/>
                <w:szCs w:val="22"/>
                <w:lang w:val="sr-Latn-RS"/>
              </w:rPr>
            </w:pPr>
          </w:p>
          <w:p w14:paraId="4F89D5D7" w14:textId="5E935F57" w:rsidR="00FF4DD9" w:rsidRPr="003B6975" w:rsidRDefault="00FF4DD9" w:rsidP="00A24DBA">
            <w:pPr>
              <w:spacing w:line="240" w:lineRule="auto"/>
              <w:rPr>
                <w:rFonts w:ascii="Arial Nova Cond Light" w:hAnsi="Arial Nova Cond Light" w:cs="Times New Roman"/>
                <w:szCs w:val="22"/>
                <w:lang w:val="sr-Latn-RS"/>
              </w:rPr>
            </w:pPr>
          </w:p>
        </w:tc>
      </w:tr>
      <w:tr w:rsidR="00A24DBA" w:rsidRPr="00CF3999" w14:paraId="1E5AB740" w14:textId="77777777" w:rsidTr="00E5372B">
        <w:tc>
          <w:tcPr>
            <w:tcW w:w="2672" w:type="dxa"/>
            <w:tcBorders>
              <w:top w:val="single" w:sz="4" w:space="0" w:color="auto"/>
              <w:left w:val="single" w:sz="4" w:space="0" w:color="auto"/>
              <w:bottom w:val="single" w:sz="4" w:space="0" w:color="auto"/>
              <w:right w:val="single" w:sz="4" w:space="0" w:color="auto"/>
            </w:tcBorders>
            <w:shd w:val="clear" w:color="auto" w:fill="auto"/>
            <w:vAlign w:val="center"/>
          </w:tcPr>
          <w:p w14:paraId="4BD6F9E9" w14:textId="2BFF6FD7" w:rsidR="00A24DBA" w:rsidRPr="00CF3999" w:rsidRDefault="00A24DBA" w:rsidP="00A24DB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Broj katastarske parcele / spisak katastarskih parcela i katastarskih opština na kojoj se nalazi priključak na javnu saobraćajnicu:</w:t>
            </w:r>
          </w:p>
        </w:tc>
        <w:tc>
          <w:tcPr>
            <w:tcW w:w="63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3E4E9E" w14:textId="390C25FF" w:rsidR="00A24DBA" w:rsidRPr="00CF3999" w:rsidRDefault="00A24DBA" w:rsidP="00A24DBA">
            <w:pPr>
              <w:spacing w:line="240" w:lineRule="auto"/>
              <w:rPr>
                <w:rFonts w:ascii="Arial Nova Cond Light" w:hAnsi="Arial Nova Cond Light" w:cs="Times New Roman"/>
                <w:szCs w:val="22"/>
                <w:lang w:val="sr-Latn-RS"/>
              </w:rPr>
            </w:pPr>
            <w:r w:rsidRPr="00CF3999">
              <w:rPr>
                <w:rFonts w:ascii="Arial Nova Cond Light" w:eastAsia="Calibri" w:hAnsi="Arial Nova Cond Light" w:cs="Arial"/>
                <w:szCs w:val="22"/>
                <w:lang w:val="sr-Latn-RS"/>
              </w:rPr>
              <w:t>nije predviđeno – ne postoji</w:t>
            </w:r>
          </w:p>
        </w:tc>
      </w:tr>
      <w:tr w:rsidR="00A24DBA" w:rsidRPr="00CF3999" w14:paraId="695C20BE" w14:textId="77777777" w:rsidTr="00775AE2">
        <w:tc>
          <w:tcPr>
            <w:tcW w:w="9016" w:type="dxa"/>
            <w:gridSpan w:val="3"/>
            <w:tcBorders>
              <w:top w:val="single" w:sz="4" w:space="0" w:color="auto"/>
              <w:left w:val="single" w:sz="4" w:space="0" w:color="auto"/>
              <w:bottom w:val="single" w:sz="4" w:space="0" w:color="auto"/>
              <w:right w:val="single" w:sz="4" w:space="0" w:color="auto"/>
            </w:tcBorders>
            <w:vAlign w:val="center"/>
            <w:hideMark/>
          </w:tcPr>
          <w:p w14:paraId="744DD7C9" w14:textId="7FEAD2A0" w:rsidR="00A24DBA" w:rsidRPr="00CF3999" w:rsidRDefault="00A24DBA" w:rsidP="00A24DBA">
            <w:pPr>
              <w:spacing w:line="240" w:lineRule="auto"/>
              <w:rPr>
                <w:rFonts w:ascii="Arial Nova Cond Light" w:eastAsia="Calibri" w:hAnsi="Arial Nova Cond Light" w:cs="Arial"/>
                <w:b/>
                <w:szCs w:val="22"/>
                <w:highlight w:val="yellow"/>
                <w:lang w:val="sr-Latn-RS"/>
              </w:rPr>
            </w:pPr>
            <w:r w:rsidRPr="00CF3999">
              <w:rPr>
                <w:rFonts w:ascii="Arial Nova Cond Light" w:eastAsia="Calibri" w:hAnsi="Arial Nova Cond Light" w:cs="Arial"/>
                <w:b/>
                <w:szCs w:val="22"/>
                <w:lang w:val="sr-Latn-RS"/>
              </w:rPr>
              <w:t>PRIKLJUČCI NA INFRASTRUKTURU:</w:t>
            </w:r>
          </w:p>
        </w:tc>
      </w:tr>
      <w:tr w:rsidR="00A24DBA" w:rsidRPr="00CF3999" w14:paraId="0D0DB2F5" w14:textId="77777777" w:rsidTr="009A2E52">
        <w:tc>
          <w:tcPr>
            <w:tcW w:w="467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5DCBAA" w14:textId="43100DB1" w:rsidR="00A24DBA" w:rsidRPr="00CF3999" w:rsidRDefault="00A24DBA" w:rsidP="00A24DBA">
            <w:pPr>
              <w:spacing w:line="240" w:lineRule="auto"/>
              <w:rPr>
                <w:rFonts w:ascii="Arial Nova Cond Light" w:eastAsia="Calibri" w:hAnsi="Arial Nova Cond Light" w:cs="Arial"/>
                <w:b/>
                <w:bCs/>
                <w:szCs w:val="22"/>
                <w:lang w:val="sr-Latn-RS"/>
              </w:rPr>
            </w:pPr>
            <w:r w:rsidRPr="00CF3999">
              <w:rPr>
                <w:rFonts w:ascii="Arial Nova Cond Light" w:eastAsia="Calibri" w:hAnsi="Arial Nova Cond Light" w:cs="Arial"/>
                <w:b/>
                <w:bCs/>
                <w:szCs w:val="22"/>
                <w:lang w:val="sr-Latn-RS"/>
              </w:rPr>
              <w:t>Priključak na vodovodnu mrežu</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center"/>
          </w:tcPr>
          <w:p w14:paraId="315B0CFA" w14:textId="5C82845B" w:rsidR="00A24DBA" w:rsidRPr="00CF3999" w:rsidRDefault="00A24DBA" w:rsidP="00A24DB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nije predviđeno – ne postoji</w:t>
            </w:r>
          </w:p>
        </w:tc>
      </w:tr>
      <w:tr w:rsidR="00A24DBA" w:rsidRPr="00CF3999" w14:paraId="16AAF3F0" w14:textId="77777777" w:rsidTr="00F36F91">
        <w:trPr>
          <w:trHeight w:val="161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971634" w14:textId="71ECBB4B" w:rsidR="00A24DBA" w:rsidRPr="00CF3999" w:rsidRDefault="00A24DBA" w:rsidP="00A24DBA">
            <w:pPr>
              <w:spacing w:line="240" w:lineRule="auto"/>
              <w:rPr>
                <w:rFonts w:ascii="Arial Nova Cond Light" w:eastAsia="Calibri" w:hAnsi="Arial Nova Cond Light" w:cs="Arial"/>
                <w:b/>
                <w:bCs/>
                <w:szCs w:val="22"/>
                <w:lang w:val="sr-Latn-RS"/>
              </w:rPr>
            </w:pPr>
            <w:r w:rsidRPr="00CF3999">
              <w:rPr>
                <w:rFonts w:ascii="Arial Nova Cond Light" w:eastAsia="Calibri" w:hAnsi="Arial Nova Cond Light" w:cs="Arial"/>
                <w:b/>
                <w:bCs/>
                <w:szCs w:val="22"/>
                <w:lang w:val="sr-Latn-RS"/>
              </w:rPr>
              <w:t>Priključak na kanalizacionu mrežu – atmosferska kanalizacija</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center"/>
          </w:tcPr>
          <w:p w14:paraId="4AD940DB" w14:textId="4097DAEB" w:rsidR="00760A08" w:rsidRPr="006D2016" w:rsidRDefault="00760A08" w:rsidP="00760A08">
            <w:pPr>
              <w:spacing w:line="240" w:lineRule="auto"/>
              <w:jc w:val="both"/>
              <w:rPr>
                <w:rFonts w:ascii="Arial Nova Cond Light" w:hAnsi="Arial Nova Cond Light" w:cs="Arial"/>
                <w:szCs w:val="22"/>
                <w:lang w:val="sr-Latn-RS"/>
              </w:rPr>
            </w:pPr>
            <w:r w:rsidRPr="006D2016">
              <w:rPr>
                <w:rFonts w:ascii="Arial Nova Cond Light" w:hAnsi="Arial Nova Cond Light" w:cs="Arial"/>
                <w:szCs w:val="22"/>
                <w:lang w:val="sr-Latn-RS"/>
              </w:rPr>
              <w:t>Projektom su obuhvaćene sledeće slivne površine:</w:t>
            </w:r>
          </w:p>
          <w:p w14:paraId="0B99EDA6" w14:textId="77777777" w:rsidR="00760A08" w:rsidRPr="006D2016" w:rsidRDefault="00760A08" w:rsidP="00603031">
            <w:pPr>
              <w:numPr>
                <w:ilvl w:val="0"/>
                <w:numId w:val="22"/>
              </w:numPr>
              <w:suppressAutoHyphens w:val="0"/>
              <w:spacing w:line="240" w:lineRule="auto"/>
              <w:ind w:left="709" w:hanging="567"/>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Nova rulna staza;</w:t>
            </w:r>
          </w:p>
          <w:p w14:paraId="2B3EB5D9" w14:textId="054D598A" w:rsidR="00760A08" w:rsidRDefault="00760A08" w:rsidP="00603031">
            <w:pPr>
              <w:numPr>
                <w:ilvl w:val="0"/>
                <w:numId w:val="22"/>
              </w:numPr>
              <w:suppressAutoHyphens w:val="0"/>
              <w:spacing w:line="240" w:lineRule="auto"/>
              <w:ind w:left="709" w:hanging="567"/>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Izgradnja nove izolovane parking pozicija za avione.</w:t>
            </w:r>
          </w:p>
          <w:p w14:paraId="7C3BA161" w14:textId="491149AA" w:rsidR="00A24DBA" w:rsidRPr="00F36F91" w:rsidRDefault="00760A08" w:rsidP="00F36F91">
            <w:pPr>
              <w:spacing w:line="240" w:lineRule="auto"/>
              <w:jc w:val="both"/>
              <w:rPr>
                <w:rFonts w:ascii="Arial Nova Cond Light" w:hAnsi="Arial Nova Cond Light" w:cs="Arial"/>
                <w:szCs w:val="22"/>
                <w:lang w:val="sr-Latn-RS"/>
              </w:rPr>
            </w:pPr>
            <w:r w:rsidRPr="006D2016">
              <w:rPr>
                <w:rFonts w:ascii="Arial Nova Cond Light" w:hAnsi="Arial Nova Cond Light" w:cs="Arial"/>
                <w:szCs w:val="22"/>
                <w:lang w:val="sr-Latn-RS"/>
              </w:rPr>
              <w:t xml:space="preserve">Atmosferska kanalizacija za navedene manevarske površine se povezuje na novi sistem kišne kanalizacije u šahtu sa oznakom AK-01 (predmet </w:t>
            </w:r>
            <w:r>
              <w:rPr>
                <w:rFonts w:ascii="Arial Nova Cond Light" w:hAnsi="Arial Nova Cond Light" w:cs="Arial"/>
                <w:szCs w:val="22"/>
                <w:lang w:val="sr-Latn-RS"/>
              </w:rPr>
              <w:t>projekta proširenja platofrme).</w:t>
            </w:r>
            <w:r w:rsidRPr="006D2016">
              <w:rPr>
                <w:rFonts w:ascii="Arial Nova Cond Light" w:hAnsi="Arial Nova Cond Light" w:cs="Arial"/>
                <w:szCs w:val="22"/>
                <w:lang w:val="sr-Latn-RS"/>
              </w:rPr>
              <w:t xml:space="preserve"> Tretman atmosferskih otpadnih voda preko separatora lakih naftnih derivata obrađen je projektom za dogradnju postojeće platforme (nije </w:t>
            </w:r>
            <w:r w:rsidRPr="006D2016">
              <w:rPr>
                <w:rFonts w:ascii="Arial Nova Cond Light" w:hAnsi="Arial Nova Cond Light" w:cs="Arial"/>
                <w:szCs w:val="22"/>
                <w:lang w:val="sr-Latn-RS"/>
              </w:rPr>
              <w:lastRenderedPageBreak/>
              <w:t>predmet ovog projekta).</w:t>
            </w:r>
            <w:r>
              <w:rPr>
                <w:rFonts w:ascii="Arial Nova Cond Light" w:hAnsi="Arial Nova Cond Light" w:cs="Arial"/>
                <w:szCs w:val="22"/>
                <w:lang w:val="sr-Latn-RS"/>
              </w:rPr>
              <w:t xml:space="preserve"> U svesci 2/2 je dato razgraničenje projekta u šahtu AK-01. Ceo sistem kišne kanalizacije za rulnu stazu</w:t>
            </w:r>
            <w:r w:rsidR="00F36F91">
              <w:rPr>
                <w:rFonts w:ascii="Arial Nova Cond Light" w:hAnsi="Arial Nova Cond Light" w:cs="Arial"/>
                <w:szCs w:val="22"/>
                <w:lang w:val="sr-Latn-RS"/>
              </w:rPr>
              <w:t>, izolovanu poziciju za parkiranje vazduhoplova i dograđenu platformu posmatran je kao jedinstven sistem, a u projektima je vršeno razgraničenje projekata.</w:t>
            </w:r>
          </w:p>
        </w:tc>
      </w:tr>
      <w:tr w:rsidR="00A24DBA" w:rsidRPr="00CF3999" w14:paraId="510E41B9" w14:textId="77777777" w:rsidTr="009A2E52">
        <w:tc>
          <w:tcPr>
            <w:tcW w:w="467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75CEEAB" w14:textId="77777777" w:rsidR="00A24DBA" w:rsidRPr="00CF3999" w:rsidRDefault="00A24DBA" w:rsidP="00A24DBA">
            <w:pPr>
              <w:spacing w:line="240" w:lineRule="auto"/>
              <w:rPr>
                <w:rFonts w:ascii="Arial Nova Cond Light" w:eastAsia="Calibri" w:hAnsi="Arial Nova Cond Light" w:cs="Arial"/>
                <w:b/>
                <w:bCs/>
                <w:szCs w:val="22"/>
                <w:lang w:val="sr-Latn-RS"/>
              </w:rPr>
            </w:pPr>
            <w:r w:rsidRPr="00CF3999">
              <w:rPr>
                <w:rFonts w:ascii="Arial Nova Cond Light" w:eastAsia="Calibri" w:hAnsi="Arial Nova Cond Light" w:cs="Arial"/>
                <w:b/>
                <w:bCs/>
                <w:szCs w:val="22"/>
                <w:lang w:val="sr-Latn-RS"/>
              </w:rPr>
              <w:lastRenderedPageBreak/>
              <w:t>Priključak na hidrantsku mrežu</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center"/>
          </w:tcPr>
          <w:p w14:paraId="033CDD9B" w14:textId="0E884724" w:rsidR="00A24DBA" w:rsidRPr="00CF3999" w:rsidRDefault="00A24DBA" w:rsidP="00A24DB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nije predviđeno – ne postoji</w:t>
            </w:r>
          </w:p>
        </w:tc>
      </w:tr>
      <w:tr w:rsidR="00A24DBA" w:rsidRPr="00CF3999" w14:paraId="7EE48B6C" w14:textId="77777777" w:rsidTr="00F36F91">
        <w:trPr>
          <w:trHeight w:val="287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FC3BD0" w14:textId="640E8319" w:rsidR="00A24DBA" w:rsidRPr="00CF3999" w:rsidRDefault="00F36F91" w:rsidP="00A24DBA">
            <w:pPr>
              <w:spacing w:line="240" w:lineRule="auto"/>
              <w:rPr>
                <w:rFonts w:ascii="Arial Nova Cond Light" w:eastAsia="Calibri" w:hAnsi="Arial Nova Cond Light" w:cs="Arial"/>
                <w:b/>
                <w:bCs/>
                <w:szCs w:val="22"/>
                <w:lang w:val="sr-Latn-RS"/>
              </w:rPr>
            </w:pPr>
            <w:r>
              <w:rPr>
                <w:rFonts w:ascii="Arial Nova Cond Light" w:eastAsia="Calibri" w:hAnsi="Arial Nova Cond Light" w:cs="Arial"/>
                <w:b/>
                <w:bCs/>
                <w:szCs w:val="22"/>
                <w:lang w:val="sr-Latn-RS"/>
              </w:rPr>
              <w:t>Elektroenergetske instalacije sistema osvetljenja izolovane pozicije za parkiranje vazduhoplova</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center"/>
          </w:tcPr>
          <w:p w14:paraId="298F70BB" w14:textId="2C530C45" w:rsidR="00A24DBA" w:rsidRPr="00F36F91" w:rsidRDefault="00F36F91" w:rsidP="00F36F91">
            <w:pPr>
              <w:keepNext/>
              <w:keepLines/>
              <w:numPr>
                <w:ilvl w:val="1"/>
                <w:numId w:val="0"/>
              </w:numPr>
              <w:tabs>
                <w:tab w:val="left" w:pos="1134"/>
                <w:tab w:val="num" w:pos="2214"/>
              </w:tabs>
              <w:spacing w:line="240" w:lineRule="auto"/>
              <w:outlineLvl w:val="1"/>
              <w:rPr>
                <w:rFonts w:ascii="Arial Nova Cond Light" w:hAnsi="Arial Nova Cond Light"/>
              </w:rPr>
            </w:pPr>
            <w:r w:rsidRPr="000A0D3E">
              <w:rPr>
                <w:rFonts w:ascii="Arial Nova Cond Light" w:hAnsi="Arial Nova Cond Light"/>
              </w:rPr>
              <w:t>Napajanje električnom energijom sistema osvetljenja udaljene parking pozicije vršiće se iz glavnog razvoda agregatskog napajanja objekta novog Kontrolnog tornja AKL Niš, označenog kao HG, koji će biti smešten u prostoriji 0.23, u prizemlju objekta novog Kontrolnog tornja AKL Niš. Objekat novog Kontrolnog tornja raspolagaće transformatorskom stanicom 10kV/0.4kV 2x1000kVA i dizel generatorom snage 450kVA, kao izvorima napajanja. Maksimalna potrošnja sistema osvetljenja udaljene parking pozicije iznosiće 15kW.</w:t>
            </w:r>
          </w:p>
        </w:tc>
      </w:tr>
      <w:tr w:rsidR="00F36F91" w:rsidRPr="00CF3999" w14:paraId="32568D60" w14:textId="77777777" w:rsidTr="00F36F91">
        <w:trPr>
          <w:trHeight w:val="287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EC9C8A" w14:textId="4F0B985A" w:rsidR="00F36F91" w:rsidRDefault="00F36F91" w:rsidP="00F36F91">
            <w:pPr>
              <w:spacing w:line="240" w:lineRule="auto"/>
              <w:rPr>
                <w:rFonts w:ascii="Arial Nova Cond Light" w:eastAsia="Calibri" w:hAnsi="Arial Nova Cond Light" w:cs="Arial"/>
                <w:b/>
                <w:bCs/>
                <w:szCs w:val="22"/>
                <w:lang w:val="sr-Latn-RS"/>
              </w:rPr>
            </w:pPr>
            <w:r>
              <w:rPr>
                <w:rFonts w:ascii="Arial Nova Cond Light" w:eastAsia="Calibri" w:hAnsi="Arial Nova Cond Light" w:cs="Arial"/>
                <w:b/>
                <w:bCs/>
                <w:szCs w:val="22"/>
                <w:lang w:val="sr-Latn-RS"/>
              </w:rPr>
              <w:t>Elektroenergetske instalacije sistema svetlnosnog obeležavanja i energetsko napajanje ovog sistema</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center"/>
          </w:tcPr>
          <w:p w14:paraId="2F2E79C4" w14:textId="77777777" w:rsidR="00E637C6" w:rsidRPr="009D3DE0" w:rsidRDefault="00E637C6" w:rsidP="00E637C6">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Za napajanje svetlosne opreme biće primenjeni regulatori konstantne struje i aerodromski serijski strujni krugovi sistema 6</w:t>
            </w:r>
            <w:r>
              <w:rPr>
                <w:rFonts w:ascii="Arial Nova Cond Light" w:hAnsi="Arial Nova Cond Light" w:cs="Frutiger"/>
                <w:sz w:val="22"/>
                <w:szCs w:val="22"/>
                <w:lang w:val="en-US" w:eastAsia="ar-SA"/>
              </w:rPr>
              <w:t>.</w:t>
            </w:r>
            <w:r w:rsidRPr="009D3DE0">
              <w:rPr>
                <w:rFonts w:ascii="Arial Nova Cond Light" w:hAnsi="Arial Nova Cond Light" w:cs="Frutiger"/>
                <w:sz w:val="22"/>
                <w:szCs w:val="22"/>
                <w:lang w:val="en-US" w:eastAsia="ar-SA"/>
              </w:rPr>
              <w:t>6 A.</w:t>
            </w:r>
          </w:p>
          <w:p w14:paraId="5498289B" w14:textId="2E5E6242" w:rsidR="00E637C6" w:rsidRPr="009D3DE0" w:rsidRDefault="00E637C6" w:rsidP="00E637C6">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Nove svetiljke i drugi elementi sistema svetlosnog obeležavanja priključiće se na postojeći izvor napajanja električnom energijom, odnosno postojeću regulatorsku stanicu sa pripadajućim dizel generatorom snage 200kVA/160kW, koji su smešteni u objektu Tehničkog bloka. Za potrebe polaganja novih napojnih kablova sistema svetlosnog obeležavanja izgradiće se nova kablovska kanalizacija, forimirana od armirano-betonskih šahtova i PVC cevi prečnika 110mm.  </w:t>
            </w:r>
          </w:p>
          <w:p w14:paraId="6C5AA4C3" w14:textId="77777777" w:rsidR="00E637C6" w:rsidRPr="009D3DE0" w:rsidRDefault="00E637C6" w:rsidP="00E637C6">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Za obeležavanje nove rulne staze i udaljene parking pozicije potrebno je nabaviti i ugraditi ukupno 90 novih svetiljki. Ukupno opterećenje će iznositi cca 4,5kVA pa je za napajanje nove instalacije potrebno obezbediti dva nova regulatorska strujna kruga snage po 4kVA. </w:t>
            </w:r>
          </w:p>
          <w:p w14:paraId="093E33D1" w14:textId="5653499D" w:rsidR="00F36F91" w:rsidRPr="00E637C6" w:rsidRDefault="00E637C6" w:rsidP="00E637C6">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Sistem daljinskog nadzora i upravljanja neće imati promena</w:t>
            </w:r>
            <w:r>
              <w:rPr>
                <w:rFonts w:ascii="Arial Nova Cond Light" w:hAnsi="Arial Nova Cond Light" w:cs="Frutiger"/>
                <w:sz w:val="22"/>
                <w:szCs w:val="22"/>
                <w:lang w:val="en-US" w:eastAsia="ar-SA"/>
              </w:rPr>
              <w:t>.</w:t>
            </w:r>
          </w:p>
        </w:tc>
      </w:tr>
      <w:tr w:rsidR="00A24DBA" w:rsidRPr="00CF3999" w14:paraId="69DE8EB4" w14:textId="77777777" w:rsidTr="009A2E52">
        <w:tc>
          <w:tcPr>
            <w:tcW w:w="467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C5B81B" w14:textId="77777777" w:rsidR="00A24DBA" w:rsidRPr="00CF3999" w:rsidRDefault="00A24DBA" w:rsidP="00A24DBA">
            <w:pPr>
              <w:spacing w:line="240" w:lineRule="auto"/>
              <w:rPr>
                <w:rFonts w:ascii="Arial Nova Cond Light" w:eastAsia="Calibri" w:hAnsi="Arial Nova Cond Light" w:cs="Arial"/>
                <w:b/>
                <w:bCs/>
                <w:szCs w:val="22"/>
                <w:lang w:val="sr-Latn-RS"/>
              </w:rPr>
            </w:pPr>
            <w:r w:rsidRPr="00CF3999">
              <w:rPr>
                <w:rFonts w:ascii="Arial Nova Cond Light" w:eastAsia="Calibri" w:hAnsi="Arial Nova Cond Light" w:cs="Arial"/>
                <w:b/>
                <w:bCs/>
                <w:szCs w:val="22"/>
                <w:lang w:val="sr-Latn-RS"/>
              </w:rPr>
              <w:t>Priključak na daljinsko grajanje (na gradsku toplanu)</w:t>
            </w:r>
          </w:p>
        </w:tc>
        <w:tc>
          <w:tcPr>
            <w:tcW w:w="4343" w:type="dxa"/>
            <w:tcBorders>
              <w:top w:val="single" w:sz="4" w:space="0" w:color="auto"/>
              <w:left w:val="single" w:sz="4" w:space="0" w:color="auto"/>
              <w:bottom w:val="single" w:sz="4" w:space="0" w:color="auto"/>
              <w:right w:val="single" w:sz="4" w:space="0" w:color="auto"/>
            </w:tcBorders>
            <w:shd w:val="clear" w:color="auto" w:fill="auto"/>
            <w:vAlign w:val="center"/>
          </w:tcPr>
          <w:p w14:paraId="5C349FAD" w14:textId="6AC3FB98" w:rsidR="00A24DBA" w:rsidRPr="00CF3999" w:rsidRDefault="00A24DBA" w:rsidP="00A24DBA">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nije predviđeno – ne postoji</w:t>
            </w:r>
          </w:p>
        </w:tc>
      </w:tr>
    </w:tbl>
    <w:p w14:paraId="23E05C94" w14:textId="77777777" w:rsidR="00D7424B" w:rsidRPr="00CF3999" w:rsidRDefault="00D7424B" w:rsidP="00206057">
      <w:pPr>
        <w:rPr>
          <w:rFonts w:ascii="Arial Nova Cond Light" w:hAnsi="Arial Nova Cond Light" w:cs="Arial"/>
          <w:sz w:val="18"/>
          <w:szCs w:val="18"/>
          <w:highlight w:val="yellow"/>
          <w:lang w:val="sr-Latn-RS"/>
        </w:rPr>
      </w:pPr>
    </w:p>
    <w:p w14:paraId="25ECF2DC" w14:textId="1F2841C4" w:rsidR="003979E4" w:rsidRPr="00CF3999" w:rsidRDefault="00775AE2" w:rsidP="00517A7F">
      <w:pPr>
        <w:suppressAutoHyphens w:val="0"/>
        <w:spacing w:line="240" w:lineRule="auto"/>
        <w:rPr>
          <w:rFonts w:ascii="Arial Nova Cond Light" w:eastAsia="Calibri" w:hAnsi="Arial Nova Cond Light" w:cs="Arial"/>
          <w:b/>
          <w:szCs w:val="22"/>
          <w:lang w:val="sr-Latn-RS"/>
        </w:rPr>
      </w:pPr>
      <w:r w:rsidRPr="00CF3999">
        <w:rPr>
          <w:rFonts w:ascii="Arial Nova Cond Light" w:eastAsia="Calibri" w:hAnsi="Arial Nova Cond Light" w:cs="Arial"/>
          <w:b/>
          <w:szCs w:val="22"/>
          <w:lang w:val="sr-Latn-RS"/>
        </w:rPr>
        <w:t>OSNOVNI PODACI O OBJEKTU I LOKACIJI</w:t>
      </w:r>
    </w:p>
    <w:p w14:paraId="066474BF" w14:textId="77777777" w:rsidR="003979E4" w:rsidRPr="00CF3999" w:rsidRDefault="003979E4">
      <w:pPr>
        <w:spacing w:line="240" w:lineRule="auto"/>
        <w:rPr>
          <w:rFonts w:ascii="Arial Nova Cond Light" w:hAnsi="Arial Nova Cond Light" w:cs="Times New Roman"/>
          <w:sz w:val="18"/>
          <w:szCs w:val="18"/>
          <w:highlight w:val="yellow"/>
          <w:lang w:val="sr-Latn-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2"/>
        <w:gridCol w:w="3822"/>
        <w:gridCol w:w="38"/>
        <w:gridCol w:w="3074"/>
      </w:tblGrid>
      <w:tr w:rsidR="008144C7" w:rsidRPr="00CF3999" w14:paraId="74DDEA87" w14:textId="77777777" w:rsidTr="006B2ADB">
        <w:tc>
          <w:tcPr>
            <w:tcW w:w="2082" w:type="dxa"/>
            <w:vMerge w:val="restart"/>
            <w:tcBorders>
              <w:top w:val="single" w:sz="4" w:space="0" w:color="auto"/>
              <w:left w:val="single" w:sz="4" w:space="0" w:color="auto"/>
              <w:right w:val="single" w:sz="4" w:space="0" w:color="auto"/>
            </w:tcBorders>
            <w:vAlign w:val="center"/>
            <w:hideMark/>
          </w:tcPr>
          <w:p w14:paraId="7C76086A" w14:textId="515DFDE7" w:rsidR="008144C7" w:rsidRPr="00CF3999" w:rsidRDefault="008144C7" w:rsidP="008144C7">
            <w:pPr>
              <w:spacing w:line="240" w:lineRule="auto"/>
              <w:rPr>
                <w:rFonts w:ascii="Arial Nova Cond Light" w:eastAsia="Calibri" w:hAnsi="Arial Nova Cond Light" w:cs="Arial"/>
                <w:szCs w:val="22"/>
                <w:highlight w:val="yellow"/>
                <w:lang w:val="sr-Latn-RS"/>
              </w:rPr>
            </w:pPr>
            <w:r w:rsidRPr="00CF3999">
              <w:rPr>
                <w:rFonts w:ascii="Arial Nova Cond Light" w:eastAsia="Calibri" w:hAnsi="Arial Nova Cond Light" w:cs="Arial"/>
                <w:szCs w:val="22"/>
                <w:lang w:val="sr-Latn-RS"/>
              </w:rPr>
              <w:t>Dimenzije objekta:</w:t>
            </w:r>
          </w:p>
        </w:tc>
        <w:tc>
          <w:tcPr>
            <w:tcW w:w="3822" w:type="dxa"/>
            <w:tcBorders>
              <w:top w:val="single" w:sz="4" w:space="0" w:color="auto"/>
              <w:left w:val="single" w:sz="4" w:space="0" w:color="auto"/>
              <w:bottom w:val="single" w:sz="4" w:space="0" w:color="auto"/>
              <w:right w:val="single" w:sz="4" w:space="0" w:color="auto"/>
            </w:tcBorders>
            <w:vAlign w:val="center"/>
            <w:hideMark/>
          </w:tcPr>
          <w:p w14:paraId="11B85CF4" w14:textId="48F4CBE2" w:rsidR="008144C7" w:rsidRPr="00CF3999" w:rsidRDefault="008144C7" w:rsidP="008144C7">
            <w:pPr>
              <w:spacing w:line="240" w:lineRule="auto"/>
              <w:rPr>
                <w:rFonts w:ascii="Arial Nova Cond Light" w:eastAsia="Calibri" w:hAnsi="Arial Nova Cond Light" w:cs="Arial"/>
                <w:szCs w:val="22"/>
                <w:highlight w:val="yellow"/>
                <w:lang w:val="sr-Latn-RS"/>
              </w:rPr>
            </w:pPr>
            <w:r w:rsidRPr="00CF3999">
              <w:rPr>
                <w:rFonts w:ascii="Arial Nova Cond Light" w:eastAsia="Calibri" w:hAnsi="Arial Nova Cond Light" w:cs="Arial"/>
                <w:szCs w:val="22"/>
                <w:lang w:val="sr-Latn-RS"/>
              </w:rPr>
              <w:t>Ukupna površina parcele</w:t>
            </w:r>
            <w:r>
              <w:rPr>
                <w:rFonts w:ascii="Arial Nova Cond Light" w:hAnsi="Arial Nova Cond Light" w:cs="Times New Roman"/>
                <w:szCs w:val="22"/>
                <w:lang w:val="sr-Latn-RS"/>
              </w:rPr>
              <w:t xml:space="preserve"> / parcela</w:t>
            </w:r>
          </w:p>
        </w:tc>
        <w:tc>
          <w:tcPr>
            <w:tcW w:w="3112" w:type="dxa"/>
            <w:gridSpan w:val="2"/>
            <w:tcBorders>
              <w:top w:val="single" w:sz="4" w:space="0" w:color="auto"/>
              <w:left w:val="single" w:sz="4" w:space="0" w:color="auto"/>
              <w:bottom w:val="single" w:sz="4" w:space="0" w:color="auto"/>
              <w:right w:val="single" w:sz="4" w:space="0" w:color="auto"/>
            </w:tcBorders>
            <w:vAlign w:val="center"/>
            <w:hideMark/>
          </w:tcPr>
          <w:p w14:paraId="5129673D" w14:textId="77777777" w:rsidR="008144C7"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458 / 5 K.O. Popovac</w:t>
            </w:r>
          </w:p>
          <w:p w14:paraId="0EB6BE30" w14:textId="77777777" w:rsidR="008144C7" w:rsidRDefault="008144C7" w:rsidP="008144C7">
            <w:pPr>
              <w:spacing w:line="240" w:lineRule="auto"/>
              <w:rPr>
                <w:rFonts w:ascii="Arial Nova Cond Light" w:eastAsia="Calibri" w:hAnsi="Arial Nova Cond Light" w:cs="Arial"/>
                <w:szCs w:val="22"/>
                <w:vertAlign w:val="superscript"/>
                <w:lang w:val="sr-Latn-RS"/>
              </w:rPr>
            </w:pPr>
            <w:r>
              <w:rPr>
                <w:rFonts w:ascii="Arial Nova Cond Light" w:eastAsia="Calibri" w:hAnsi="Arial Nova Cond Light" w:cs="Arial"/>
                <w:szCs w:val="22"/>
                <w:lang w:val="sr-Latn-RS"/>
              </w:rPr>
              <w:t>191 251</w:t>
            </w:r>
            <w:r w:rsidRPr="00CF3999">
              <w:rPr>
                <w:rFonts w:ascii="Arial Nova Cond Light" w:eastAsia="Calibri" w:hAnsi="Arial Nova Cond Light" w:cs="Arial"/>
                <w:szCs w:val="22"/>
                <w:lang w:val="sr-Latn-RS"/>
              </w:rPr>
              <w:t>,00 m</w:t>
            </w:r>
            <w:r w:rsidRPr="00CF3999">
              <w:rPr>
                <w:rFonts w:ascii="Arial Nova Cond Light" w:eastAsia="Calibri" w:hAnsi="Arial Nova Cond Light" w:cs="Arial"/>
                <w:szCs w:val="22"/>
                <w:vertAlign w:val="superscript"/>
                <w:lang w:val="sr-Latn-RS"/>
              </w:rPr>
              <w:t xml:space="preserve">2 </w:t>
            </w:r>
          </w:p>
          <w:p w14:paraId="1FC93BC2" w14:textId="77777777" w:rsidR="008144C7" w:rsidRDefault="008144C7" w:rsidP="008144C7">
            <w:pPr>
              <w:spacing w:line="240" w:lineRule="auto"/>
              <w:rPr>
                <w:rFonts w:ascii="Arial Nova Cond Light" w:eastAsia="Calibri" w:hAnsi="Arial Nova Cond Light" w:cs="Arial"/>
                <w:szCs w:val="22"/>
                <w:highlight w:val="yellow"/>
                <w:vertAlign w:val="superscript"/>
                <w:lang w:val="sr-Latn-RS"/>
              </w:rPr>
            </w:pPr>
          </w:p>
          <w:p w14:paraId="03684B89" w14:textId="702DB352" w:rsidR="008144C7" w:rsidRPr="00B15B6E" w:rsidRDefault="00B15B6E" w:rsidP="008144C7">
            <w:pPr>
              <w:spacing w:line="240" w:lineRule="auto"/>
              <w:rPr>
                <w:rFonts w:ascii="Arial Nova Cond Light" w:eastAsia="Calibri" w:hAnsi="Arial Nova Cond Light" w:cs="Arial"/>
                <w:szCs w:val="22"/>
                <w:lang w:val="sr-Latn-RS"/>
              </w:rPr>
            </w:pPr>
            <w:r w:rsidRPr="00B15B6E">
              <w:rPr>
                <w:rFonts w:ascii="Arial Nova Cond Light" w:eastAsia="Calibri" w:hAnsi="Arial Nova Cond Light" w:cs="Arial"/>
                <w:szCs w:val="22"/>
                <w:lang w:val="sr-Latn-RS"/>
              </w:rPr>
              <w:t>2306</w:t>
            </w:r>
            <w:r w:rsidR="008144C7" w:rsidRPr="00B15B6E">
              <w:rPr>
                <w:rFonts w:ascii="Arial Nova Cond Light" w:eastAsia="Calibri" w:hAnsi="Arial Nova Cond Light" w:cs="Arial"/>
                <w:szCs w:val="22"/>
                <w:lang w:val="sr-Latn-RS"/>
              </w:rPr>
              <w:t xml:space="preserve"> K.O. Medoševac</w:t>
            </w:r>
          </w:p>
          <w:p w14:paraId="7B7F96AD" w14:textId="68C81FBD" w:rsidR="008144C7" w:rsidRPr="00B15B6E" w:rsidRDefault="008144C7" w:rsidP="008144C7">
            <w:pPr>
              <w:spacing w:line="240" w:lineRule="auto"/>
              <w:rPr>
                <w:rFonts w:ascii="Arial Nova Cond Light" w:eastAsia="Calibri" w:hAnsi="Arial Nova Cond Light" w:cs="Arial"/>
                <w:szCs w:val="22"/>
                <w:lang w:val="sr-Latn-RS"/>
              </w:rPr>
            </w:pPr>
            <w:r w:rsidRPr="00B15B6E">
              <w:rPr>
                <w:rFonts w:ascii="Arial Nova Cond Light" w:eastAsia="Calibri" w:hAnsi="Arial Nova Cond Light" w:cs="Arial"/>
                <w:szCs w:val="22"/>
                <w:lang w:val="sr-Latn-RS"/>
              </w:rPr>
              <w:t>1 4</w:t>
            </w:r>
            <w:r w:rsidR="00B15B6E" w:rsidRPr="00B15B6E">
              <w:rPr>
                <w:rFonts w:ascii="Arial Nova Cond Light" w:eastAsia="Calibri" w:hAnsi="Arial Nova Cond Light" w:cs="Arial"/>
                <w:szCs w:val="22"/>
                <w:lang w:val="sr-Latn-RS"/>
              </w:rPr>
              <w:t>75</w:t>
            </w:r>
            <w:r w:rsidRPr="00B15B6E">
              <w:rPr>
                <w:rFonts w:ascii="Arial Nova Cond Light" w:eastAsia="Calibri" w:hAnsi="Arial Nova Cond Light" w:cs="Arial"/>
                <w:szCs w:val="22"/>
                <w:lang w:val="sr-Latn-RS"/>
              </w:rPr>
              <w:t xml:space="preserve"> </w:t>
            </w:r>
            <w:r w:rsidR="00B15B6E" w:rsidRPr="00B15B6E">
              <w:rPr>
                <w:rFonts w:ascii="Arial Nova Cond Light" w:eastAsia="Calibri" w:hAnsi="Arial Nova Cond Light" w:cs="Arial"/>
                <w:szCs w:val="22"/>
                <w:lang w:val="sr-Latn-RS"/>
              </w:rPr>
              <w:t>244</w:t>
            </w:r>
            <w:r w:rsidRPr="00B15B6E">
              <w:rPr>
                <w:rFonts w:ascii="Arial Nova Cond Light" w:eastAsia="Calibri" w:hAnsi="Arial Nova Cond Light" w:cs="Arial"/>
                <w:szCs w:val="22"/>
                <w:lang w:val="sr-Latn-RS"/>
              </w:rPr>
              <w:t>,00 m</w:t>
            </w:r>
            <w:r w:rsidRPr="00B15B6E">
              <w:rPr>
                <w:rFonts w:ascii="Arial Nova Cond Light" w:eastAsia="Calibri" w:hAnsi="Arial Nova Cond Light" w:cs="Arial"/>
                <w:szCs w:val="22"/>
                <w:vertAlign w:val="superscript"/>
                <w:lang w:val="sr-Latn-RS"/>
              </w:rPr>
              <w:t xml:space="preserve">2 </w:t>
            </w:r>
          </w:p>
          <w:p w14:paraId="68D2AA58" w14:textId="3A8FCFD0" w:rsidR="008144C7" w:rsidRPr="00BC6C01" w:rsidRDefault="008144C7" w:rsidP="008144C7">
            <w:pPr>
              <w:spacing w:line="240" w:lineRule="auto"/>
              <w:rPr>
                <w:rFonts w:ascii="Arial Nova Cond Light" w:eastAsia="Calibri" w:hAnsi="Arial Nova Cond Light" w:cs="Arial"/>
                <w:b/>
                <w:bCs/>
                <w:szCs w:val="22"/>
                <w:lang w:val="sr-Latn-RS"/>
              </w:rPr>
            </w:pPr>
            <w:r w:rsidRPr="00B15B6E">
              <w:rPr>
                <w:rFonts w:ascii="Arial Nova Cond Light" w:eastAsia="Calibri" w:hAnsi="Arial Nova Cond Light" w:cs="Arial"/>
                <w:b/>
                <w:bCs/>
                <w:szCs w:val="22"/>
                <w:lang w:val="sr-Latn-RS"/>
              </w:rPr>
              <w:t>UKUPNO 1 6</w:t>
            </w:r>
            <w:r w:rsidR="00B15B6E" w:rsidRPr="00B15B6E">
              <w:rPr>
                <w:rFonts w:ascii="Arial Nova Cond Light" w:eastAsia="Calibri" w:hAnsi="Arial Nova Cond Light" w:cs="Arial"/>
                <w:b/>
                <w:bCs/>
                <w:szCs w:val="22"/>
                <w:lang w:val="sr-Latn-RS"/>
              </w:rPr>
              <w:t>6</w:t>
            </w:r>
            <w:r w:rsidRPr="00B15B6E">
              <w:rPr>
                <w:rFonts w:ascii="Arial Nova Cond Light" w:eastAsia="Calibri" w:hAnsi="Arial Nova Cond Light" w:cs="Arial"/>
                <w:b/>
                <w:bCs/>
                <w:szCs w:val="22"/>
                <w:lang w:val="sr-Latn-RS"/>
              </w:rPr>
              <w:t xml:space="preserve">6 </w:t>
            </w:r>
            <w:r w:rsidR="00B15B6E" w:rsidRPr="00B15B6E">
              <w:rPr>
                <w:rFonts w:ascii="Arial Nova Cond Light" w:eastAsia="Calibri" w:hAnsi="Arial Nova Cond Light" w:cs="Arial"/>
                <w:b/>
                <w:bCs/>
                <w:szCs w:val="22"/>
                <w:lang w:val="sr-Latn-RS"/>
              </w:rPr>
              <w:t>495</w:t>
            </w:r>
            <w:r w:rsidRPr="00B15B6E">
              <w:rPr>
                <w:rFonts w:ascii="Arial Nova Cond Light" w:eastAsia="Calibri" w:hAnsi="Arial Nova Cond Light" w:cs="Arial"/>
                <w:b/>
                <w:bCs/>
                <w:szCs w:val="22"/>
                <w:lang w:val="sr-Latn-RS"/>
              </w:rPr>
              <w:t>,00 m</w:t>
            </w:r>
            <w:r w:rsidRPr="00B15B6E">
              <w:rPr>
                <w:rFonts w:ascii="Arial Nova Cond Light" w:eastAsia="Calibri" w:hAnsi="Arial Nova Cond Light" w:cs="Arial"/>
                <w:b/>
                <w:bCs/>
                <w:szCs w:val="22"/>
                <w:vertAlign w:val="superscript"/>
                <w:lang w:val="sr-Latn-RS"/>
              </w:rPr>
              <w:t>2</w:t>
            </w:r>
          </w:p>
        </w:tc>
      </w:tr>
      <w:tr w:rsidR="008144C7" w:rsidRPr="00CF3999" w14:paraId="61D93DD8" w14:textId="77777777" w:rsidTr="006B2ADB">
        <w:tc>
          <w:tcPr>
            <w:tcW w:w="0" w:type="auto"/>
            <w:vMerge/>
            <w:tcBorders>
              <w:left w:val="single" w:sz="4" w:space="0" w:color="auto"/>
              <w:right w:val="single" w:sz="4" w:space="0" w:color="auto"/>
            </w:tcBorders>
            <w:vAlign w:val="center"/>
            <w:hideMark/>
          </w:tcPr>
          <w:p w14:paraId="50A90F81" w14:textId="77777777" w:rsidR="008144C7" w:rsidRPr="00CF3999" w:rsidRDefault="008144C7" w:rsidP="008144C7">
            <w:pPr>
              <w:spacing w:line="240" w:lineRule="auto"/>
              <w:rPr>
                <w:rFonts w:ascii="Arial Nova Cond Light" w:eastAsia="Calibri" w:hAnsi="Arial Nova Cond Light" w:cs="Arial"/>
                <w:szCs w:val="22"/>
                <w:highlight w:val="yellow"/>
                <w:lang w:val="sr-Latn-RS"/>
              </w:rPr>
            </w:pPr>
          </w:p>
        </w:tc>
        <w:tc>
          <w:tcPr>
            <w:tcW w:w="3822" w:type="dxa"/>
            <w:tcBorders>
              <w:top w:val="single" w:sz="4" w:space="0" w:color="auto"/>
              <w:left w:val="single" w:sz="4" w:space="0" w:color="auto"/>
              <w:bottom w:val="single" w:sz="4" w:space="0" w:color="auto"/>
              <w:right w:val="single" w:sz="4" w:space="0" w:color="auto"/>
            </w:tcBorders>
            <w:vAlign w:val="center"/>
            <w:hideMark/>
          </w:tcPr>
          <w:p w14:paraId="00C4AF1F" w14:textId="77777777" w:rsidR="008144C7" w:rsidRPr="00CF3999" w:rsidRDefault="008144C7" w:rsidP="008144C7">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Površina zemljišta pod objektom / zauzetost:</w:t>
            </w:r>
          </w:p>
        </w:tc>
        <w:tc>
          <w:tcPr>
            <w:tcW w:w="3112" w:type="dxa"/>
            <w:gridSpan w:val="2"/>
            <w:tcBorders>
              <w:top w:val="single" w:sz="4" w:space="0" w:color="auto"/>
              <w:left w:val="single" w:sz="4" w:space="0" w:color="auto"/>
              <w:bottom w:val="single" w:sz="4" w:space="0" w:color="auto"/>
              <w:right w:val="single" w:sz="4" w:space="0" w:color="auto"/>
            </w:tcBorders>
            <w:vAlign w:val="center"/>
          </w:tcPr>
          <w:p w14:paraId="6DBFCDF2" w14:textId="77777777" w:rsidR="008144C7"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458 / 5 K.O. Popovac</w:t>
            </w:r>
          </w:p>
          <w:p w14:paraId="724C9E3E" w14:textId="223338C7" w:rsidR="008144C7" w:rsidRDefault="008144C7" w:rsidP="008144C7">
            <w:pPr>
              <w:spacing w:line="240" w:lineRule="auto"/>
              <w:rPr>
                <w:rFonts w:ascii="Arial Nova Cond Light" w:eastAsia="Calibri" w:hAnsi="Arial Nova Cond Light" w:cs="Arial"/>
                <w:szCs w:val="22"/>
                <w:vertAlign w:val="superscript"/>
                <w:lang w:val="sr-Latn-RS"/>
              </w:rPr>
            </w:pPr>
            <w:r>
              <w:rPr>
                <w:rFonts w:ascii="Arial Nova Cond Light" w:eastAsia="Calibri" w:hAnsi="Arial Nova Cond Light" w:cs="Arial"/>
                <w:szCs w:val="22"/>
                <w:lang w:val="sr-Latn-RS"/>
              </w:rPr>
              <w:t>16 973</w:t>
            </w:r>
            <w:r w:rsidRPr="00CF3999">
              <w:rPr>
                <w:rFonts w:ascii="Arial Nova Cond Light" w:eastAsia="Calibri" w:hAnsi="Arial Nova Cond Light" w:cs="Arial"/>
                <w:szCs w:val="22"/>
                <w:lang w:val="sr-Latn-RS"/>
              </w:rPr>
              <w:t>,</w:t>
            </w:r>
            <w:r>
              <w:rPr>
                <w:rFonts w:ascii="Arial Nova Cond Light" w:eastAsia="Calibri" w:hAnsi="Arial Nova Cond Light" w:cs="Arial"/>
                <w:szCs w:val="22"/>
                <w:lang w:val="sr-Latn-RS"/>
              </w:rPr>
              <w:t>47</w:t>
            </w:r>
            <w:r w:rsidRPr="00CF3999">
              <w:rPr>
                <w:rFonts w:ascii="Arial Nova Cond Light" w:eastAsia="Calibri" w:hAnsi="Arial Nova Cond Light" w:cs="Arial"/>
                <w:szCs w:val="22"/>
                <w:lang w:val="sr-Latn-RS"/>
              </w:rPr>
              <w:t xml:space="preserve"> m</w:t>
            </w:r>
            <w:r w:rsidRPr="00CF3999">
              <w:rPr>
                <w:rFonts w:ascii="Arial Nova Cond Light" w:eastAsia="Calibri" w:hAnsi="Arial Nova Cond Light" w:cs="Arial"/>
                <w:szCs w:val="22"/>
                <w:vertAlign w:val="superscript"/>
                <w:lang w:val="sr-Latn-RS"/>
              </w:rPr>
              <w:t>2</w:t>
            </w:r>
            <w:r>
              <w:rPr>
                <w:rFonts w:ascii="Arial Nova Cond Light" w:eastAsia="Calibri" w:hAnsi="Arial Nova Cond Light" w:cs="Arial"/>
                <w:szCs w:val="22"/>
                <w:vertAlign w:val="superscript"/>
                <w:lang w:val="sr-Latn-RS"/>
              </w:rPr>
              <w:t xml:space="preserve"> </w:t>
            </w:r>
            <w:r w:rsidRPr="00BC6C01">
              <w:rPr>
                <w:rFonts w:ascii="Arial Nova Cond Light" w:eastAsia="Calibri" w:hAnsi="Arial Nova Cond Light" w:cs="Arial"/>
                <w:szCs w:val="22"/>
                <w:lang w:val="sr-Latn-RS"/>
              </w:rPr>
              <w:t>(</w:t>
            </w:r>
            <w:r>
              <w:rPr>
                <w:rFonts w:ascii="Arial Nova Cond Light" w:eastAsia="Calibri" w:hAnsi="Arial Nova Cond Light" w:cs="Arial"/>
                <w:szCs w:val="22"/>
                <w:lang w:val="sr-Latn-RS"/>
              </w:rPr>
              <w:t>8.87%</w:t>
            </w:r>
            <w:r w:rsidRPr="00BC6C01">
              <w:rPr>
                <w:rFonts w:ascii="Arial Nova Cond Light" w:eastAsia="Calibri" w:hAnsi="Arial Nova Cond Light" w:cs="Arial"/>
                <w:szCs w:val="22"/>
                <w:lang w:val="sr-Latn-RS"/>
              </w:rPr>
              <w:t>)</w:t>
            </w:r>
            <w:r w:rsidRPr="00CF3999">
              <w:rPr>
                <w:rFonts w:ascii="Arial Nova Cond Light" w:eastAsia="Calibri" w:hAnsi="Arial Nova Cond Light" w:cs="Arial"/>
                <w:szCs w:val="22"/>
                <w:vertAlign w:val="superscript"/>
                <w:lang w:val="sr-Latn-RS"/>
              </w:rPr>
              <w:t xml:space="preserve"> </w:t>
            </w:r>
          </w:p>
          <w:p w14:paraId="005FAEEF" w14:textId="77777777" w:rsidR="008144C7" w:rsidRDefault="008144C7" w:rsidP="008144C7">
            <w:pPr>
              <w:spacing w:line="240" w:lineRule="auto"/>
              <w:rPr>
                <w:rFonts w:ascii="Arial Nova Cond Light" w:eastAsia="Calibri" w:hAnsi="Arial Nova Cond Light" w:cs="Arial"/>
                <w:szCs w:val="22"/>
                <w:highlight w:val="yellow"/>
                <w:vertAlign w:val="superscript"/>
                <w:lang w:val="sr-Latn-RS"/>
              </w:rPr>
            </w:pPr>
          </w:p>
          <w:p w14:paraId="71C6A46B" w14:textId="20397A87" w:rsidR="008144C7" w:rsidRPr="00B15B6E" w:rsidRDefault="00B15B6E" w:rsidP="008144C7">
            <w:pPr>
              <w:spacing w:line="240" w:lineRule="auto"/>
              <w:rPr>
                <w:rFonts w:ascii="Arial Nova Cond Light" w:eastAsia="Calibri" w:hAnsi="Arial Nova Cond Light" w:cs="Arial"/>
                <w:szCs w:val="22"/>
                <w:lang w:val="sr-Latn-RS"/>
              </w:rPr>
            </w:pPr>
            <w:r w:rsidRPr="00B15B6E">
              <w:rPr>
                <w:rFonts w:ascii="Arial Nova Cond Light" w:eastAsia="Calibri" w:hAnsi="Arial Nova Cond Light" w:cs="Arial"/>
                <w:szCs w:val="22"/>
                <w:lang w:val="sr-Latn-RS"/>
              </w:rPr>
              <w:lastRenderedPageBreak/>
              <w:t>2306</w:t>
            </w:r>
            <w:r w:rsidR="008144C7" w:rsidRPr="00B15B6E">
              <w:rPr>
                <w:rFonts w:ascii="Arial Nova Cond Light" w:eastAsia="Calibri" w:hAnsi="Arial Nova Cond Light" w:cs="Arial"/>
                <w:szCs w:val="22"/>
                <w:lang w:val="sr-Latn-RS"/>
              </w:rPr>
              <w:t xml:space="preserve"> K.O. Medoševac</w:t>
            </w:r>
          </w:p>
          <w:p w14:paraId="0B1959BA" w14:textId="14EFF0B4" w:rsidR="008144C7" w:rsidRPr="00B15B6E" w:rsidRDefault="008144C7" w:rsidP="008144C7">
            <w:pPr>
              <w:spacing w:line="240" w:lineRule="auto"/>
              <w:rPr>
                <w:rFonts w:ascii="Arial Nova Cond Light" w:eastAsia="Calibri" w:hAnsi="Arial Nova Cond Light" w:cs="Arial"/>
                <w:szCs w:val="22"/>
                <w:lang w:val="sr-Latn-RS"/>
              </w:rPr>
            </w:pPr>
            <w:r w:rsidRPr="00B15B6E">
              <w:rPr>
                <w:rFonts w:ascii="Arial Nova Cond Light" w:eastAsia="Calibri" w:hAnsi="Arial Nova Cond Light" w:cs="Arial"/>
                <w:szCs w:val="22"/>
                <w:lang w:val="sr-Latn-RS"/>
              </w:rPr>
              <w:t>79 476,75 m</w:t>
            </w:r>
            <w:r w:rsidRPr="00B15B6E">
              <w:rPr>
                <w:rFonts w:ascii="Arial Nova Cond Light" w:eastAsia="Calibri" w:hAnsi="Arial Nova Cond Light" w:cs="Arial"/>
                <w:szCs w:val="22"/>
                <w:vertAlign w:val="superscript"/>
                <w:lang w:val="sr-Latn-RS"/>
              </w:rPr>
              <w:t xml:space="preserve">2 </w:t>
            </w:r>
            <w:r w:rsidRPr="00B15B6E">
              <w:rPr>
                <w:rFonts w:ascii="Arial Nova Cond Light" w:eastAsia="Calibri" w:hAnsi="Arial Nova Cond Light" w:cs="Arial"/>
                <w:szCs w:val="22"/>
                <w:lang w:val="sr-Latn-RS"/>
              </w:rPr>
              <w:t>(5.</w:t>
            </w:r>
            <w:r w:rsidR="00B15B6E" w:rsidRPr="00B15B6E">
              <w:rPr>
                <w:rFonts w:ascii="Arial Nova Cond Light" w:eastAsia="Calibri" w:hAnsi="Arial Nova Cond Light" w:cs="Arial"/>
                <w:szCs w:val="22"/>
                <w:lang w:val="sr-Latn-RS"/>
              </w:rPr>
              <w:t>39</w:t>
            </w:r>
            <w:r w:rsidRPr="00B15B6E">
              <w:rPr>
                <w:rFonts w:ascii="Arial Nova Cond Light" w:eastAsia="Calibri" w:hAnsi="Arial Nova Cond Light" w:cs="Arial"/>
                <w:szCs w:val="22"/>
                <w:lang w:val="sr-Latn-RS"/>
              </w:rPr>
              <w:t>%)</w:t>
            </w:r>
          </w:p>
          <w:p w14:paraId="147EDC61" w14:textId="6E531CD9" w:rsidR="008144C7" w:rsidRPr="00CF3999" w:rsidRDefault="008144C7" w:rsidP="008144C7">
            <w:pPr>
              <w:spacing w:line="240" w:lineRule="auto"/>
              <w:rPr>
                <w:rFonts w:ascii="Arial Nova Cond Light" w:eastAsia="Calibri" w:hAnsi="Arial Nova Cond Light" w:cs="Arial"/>
                <w:szCs w:val="22"/>
                <w:vertAlign w:val="superscript"/>
                <w:lang w:val="sr-Latn-RS"/>
              </w:rPr>
            </w:pPr>
            <w:r w:rsidRPr="00B15B6E">
              <w:rPr>
                <w:rFonts w:ascii="Arial Nova Cond Light" w:eastAsia="Calibri" w:hAnsi="Arial Nova Cond Light" w:cs="Arial"/>
                <w:b/>
                <w:bCs/>
                <w:szCs w:val="22"/>
                <w:lang w:val="sr-Latn-RS"/>
              </w:rPr>
              <w:t>UKUPNO 96 450,22 m</w:t>
            </w:r>
            <w:r w:rsidRPr="00B15B6E">
              <w:rPr>
                <w:rFonts w:ascii="Arial Nova Cond Light" w:eastAsia="Calibri" w:hAnsi="Arial Nova Cond Light" w:cs="Arial"/>
                <w:b/>
                <w:bCs/>
                <w:szCs w:val="22"/>
                <w:vertAlign w:val="superscript"/>
                <w:lang w:val="sr-Latn-RS"/>
              </w:rPr>
              <w:t>2</w:t>
            </w:r>
          </w:p>
        </w:tc>
      </w:tr>
      <w:tr w:rsidR="008144C7" w:rsidRPr="00CF3999" w14:paraId="6F863C23" w14:textId="77777777" w:rsidTr="006B2ADB">
        <w:tc>
          <w:tcPr>
            <w:tcW w:w="0" w:type="auto"/>
            <w:vMerge/>
            <w:tcBorders>
              <w:left w:val="single" w:sz="4" w:space="0" w:color="auto"/>
              <w:right w:val="single" w:sz="4" w:space="0" w:color="auto"/>
            </w:tcBorders>
            <w:vAlign w:val="center"/>
            <w:hideMark/>
          </w:tcPr>
          <w:p w14:paraId="2593FDC8" w14:textId="77777777" w:rsidR="008144C7" w:rsidRPr="00CF3999" w:rsidRDefault="008144C7" w:rsidP="008144C7">
            <w:pPr>
              <w:spacing w:line="240" w:lineRule="auto"/>
              <w:rPr>
                <w:rFonts w:ascii="Arial Nova Cond Light" w:eastAsia="Calibri" w:hAnsi="Arial Nova Cond Light" w:cs="Arial"/>
                <w:szCs w:val="22"/>
                <w:highlight w:val="yellow"/>
                <w:lang w:val="sr-Latn-RS"/>
              </w:rPr>
            </w:pPr>
          </w:p>
        </w:tc>
        <w:tc>
          <w:tcPr>
            <w:tcW w:w="3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7BBB0C" w14:textId="79935D34" w:rsidR="008144C7" w:rsidRPr="00CF3999"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Širina rulne staze</w:t>
            </w:r>
          </w:p>
        </w:tc>
        <w:tc>
          <w:tcPr>
            <w:tcW w:w="31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36E2B" w14:textId="2EDEA2EB" w:rsidR="008144C7" w:rsidRPr="00BC6C01" w:rsidRDefault="008144C7" w:rsidP="008144C7">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sr-Latn-RS"/>
              </w:rPr>
              <w:t>2 x 11.5</w:t>
            </w:r>
            <w:r>
              <w:rPr>
                <w:rFonts w:ascii="Arial Nova Cond Light" w:eastAsia="Calibri" w:hAnsi="Arial Nova Cond Light" w:cs="Arial"/>
                <w:szCs w:val="22"/>
                <w:lang w:val="en-US"/>
              </w:rPr>
              <w:t xml:space="preserve">=23m </w:t>
            </w:r>
            <w:r>
              <w:rPr>
                <w:rFonts w:ascii="Arial Nova Cond Light" w:eastAsia="Calibri" w:hAnsi="Arial Nova Cond Light" w:cs="Arial"/>
                <w:szCs w:val="22"/>
                <w:lang w:val="sr-Latn-RS"/>
              </w:rPr>
              <w:t>minimalno (u zonama fileta su veće širine) sa obostranim ramenima širine po 7.5</w:t>
            </w:r>
            <w:r>
              <w:rPr>
                <w:rFonts w:ascii="Arial Nova Cond Light" w:eastAsia="Calibri" w:hAnsi="Arial Nova Cond Light" w:cs="Arial"/>
                <w:szCs w:val="22"/>
                <w:lang w:val="en-US"/>
              </w:rPr>
              <w:t>m</w:t>
            </w:r>
          </w:p>
        </w:tc>
      </w:tr>
      <w:tr w:rsidR="008144C7" w:rsidRPr="00CF3999" w14:paraId="07BD6738" w14:textId="77777777" w:rsidTr="006B2ADB">
        <w:tc>
          <w:tcPr>
            <w:tcW w:w="0" w:type="auto"/>
            <w:vMerge/>
            <w:tcBorders>
              <w:left w:val="single" w:sz="4" w:space="0" w:color="auto"/>
              <w:right w:val="single" w:sz="4" w:space="0" w:color="auto"/>
            </w:tcBorders>
            <w:vAlign w:val="center"/>
          </w:tcPr>
          <w:p w14:paraId="7269C86D" w14:textId="77777777" w:rsidR="008144C7" w:rsidRPr="00CF3999" w:rsidRDefault="008144C7" w:rsidP="008144C7">
            <w:pPr>
              <w:spacing w:line="240" w:lineRule="auto"/>
              <w:rPr>
                <w:rFonts w:ascii="Arial Nova Cond Light" w:eastAsia="Calibri" w:hAnsi="Arial Nova Cond Light" w:cs="Arial"/>
                <w:szCs w:val="22"/>
                <w:highlight w:val="yellow"/>
                <w:lang w:val="sr-Latn-RS"/>
              </w:rPr>
            </w:pPr>
          </w:p>
        </w:tc>
        <w:tc>
          <w:tcPr>
            <w:tcW w:w="3822" w:type="dxa"/>
            <w:tcBorders>
              <w:top w:val="single" w:sz="4" w:space="0" w:color="auto"/>
              <w:left w:val="single" w:sz="4" w:space="0" w:color="auto"/>
              <w:bottom w:val="single" w:sz="4" w:space="0" w:color="auto"/>
              <w:right w:val="single" w:sz="4" w:space="0" w:color="auto"/>
            </w:tcBorders>
            <w:shd w:val="clear" w:color="auto" w:fill="auto"/>
            <w:vAlign w:val="center"/>
          </w:tcPr>
          <w:p w14:paraId="5F3AF1E3" w14:textId="6B40A2F2" w:rsidR="008144C7"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Širina zaštitnog pojasa rulne staze</w:t>
            </w:r>
          </w:p>
        </w:tc>
        <w:tc>
          <w:tcPr>
            <w:tcW w:w="31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5E67B4" w14:textId="43D95766" w:rsidR="008144C7"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Minimalno 38m (obostrana ramena i kolovoz rulne staze) (u zonama fileta su veće širine)</w:t>
            </w:r>
          </w:p>
        </w:tc>
      </w:tr>
      <w:tr w:rsidR="008144C7" w:rsidRPr="00CF3999" w14:paraId="4BD27A7E" w14:textId="77777777" w:rsidTr="006B2ADB">
        <w:tc>
          <w:tcPr>
            <w:tcW w:w="0" w:type="auto"/>
            <w:vMerge/>
            <w:tcBorders>
              <w:left w:val="single" w:sz="4" w:space="0" w:color="auto"/>
              <w:right w:val="single" w:sz="4" w:space="0" w:color="auto"/>
            </w:tcBorders>
            <w:vAlign w:val="center"/>
          </w:tcPr>
          <w:p w14:paraId="3302A91D" w14:textId="77777777" w:rsidR="008144C7" w:rsidRPr="00CF3999" w:rsidRDefault="008144C7" w:rsidP="008144C7">
            <w:pPr>
              <w:spacing w:line="240" w:lineRule="auto"/>
              <w:rPr>
                <w:rFonts w:ascii="Arial Nova Cond Light" w:eastAsia="Calibri" w:hAnsi="Arial Nova Cond Light" w:cs="Arial"/>
                <w:szCs w:val="22"/>
                <w:highlight w:val="yellow"/>
                <w:lang w:val="sr-Latn-RS"/>
              </w:rPr>
            </w:pPr>
          </w:p>
        </w:tc>
        <w:tc>
          <w:tcPr>
            <w:tcW w:w="3822" w:type="dxa"/>
            <w:tcBorders>
              <w:top w:val="single" w:sz="4" w:space="0" w:color="auto"/>
              <w:left w:val="single" w:sz="4" w:space="0" w:color="auto"/>
              <w:bottom w:val="single" w:sz="4" w:space="0" w:color="auto"/>
              <w:right w:val="single" w:sz="4" w:space="0" w:color="auto"/>
            </w:tcBorders>
            <w:shd w:val="clear" w:color="auto" w:fill="auto"/>
            <w:vAlign w:val="center"/>
          </w:tcPr>
          <w:p w14:paraId="081E8A31" w14:textId="6B9391A4" w:rsidR="008144C7"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Širina osnovne staze rulne staze</w:t>
            </w:r>
          </w:p>
        </w:tc>
        <w:tc>
          <w:tcPr>
            <w:tcW w:w="31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82650" w14:textId="3F94E81D" w:rsidR="008144C7"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Minimalno 87m(u zonama fileta su veće širine)</w:t>
            </w:r>
          </w:p>
        </w:tc>
      </w:tr>
      <w:tr w:rsidR="008144C7" w:rsidRPr="00CF3999" w14:paraId="6042386B" w14:textId="77777777" w:rsidTr="006B2ADB">
        <w:tc>
          <w:tcPr>
            <w:tcW w:w="0" w:type="auto"/>
            <w:vMerge/>
            <w:tcBorders>
              <w:left w:val="single" w:sz="4" w:space="0" w:color="auto"/>
              <w:right w:val="single" w:sz="4" w:space="0" w:color="auto"/>
            </w:tcBorders>
            <w:vAlign w:val="center"/>
          </w:tcPr>
          <w:p w14:paraId="264404DD" w14:textId="77777777" w:rsidR="008144C7" w:rsidRPr="00CF3999" w:rsidRDefault="008144C7" w:rsidP="008144C7">
            <w:pPr>
              <w:spacing w:line="240" w:lineRule="auto"/>
              <w:rPr>
                <w:rFonts w:ascii="Arial Nova Cond Light" w:eastAsia="Calibri" w:hAnsi="Arial Nova Cond Light" w:cs="Arial"/>
                <w:szCs w:val="22"/>
                <w:highlight w:val="yellow"/>
                <w:lang w:val="sr-Latn-RS"/>
              </w:rPr>
            </w:pPr>
          </w:p>
        </w:tc>
        <w:tc>
          <w:tcPr>
            <w:tcW w:w="3822" w:type="dxa"/>
            <w:tcBorders>
              <w:top w:val="single" w:sz="4" w:space="0" w:color="auto"/>
              <w:left w:val="single" w:sz="4" w:space="0" w:color="auto"/>
              <w:bottom w:val="single" w:sz="4" w:space="0" w:color="auto"/>
              <w:right w:val="single" w:sz="4" w:space="0" w:color="auto"/>
            </w:tcBorders>
            <w:shd w:val="clear" w:color="auto" w:fill="auto"/>
            <w:vAlign w:val="center"/>
          </w:tcPr>
          <w:p w14:paraId="1A7B665B" w14:textId="7425E695" w:rsidR="008144C7"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Dimenzije izolovane pozicije za parkiranje vazduhoplova</w:t>
            </w:r>
          </w:p>
        </w:tc>
        <w:tc>
          <w:tcPr>
            <w:tcW w:w="31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128342" w14:textId="2CB33E63" w:rsidR="008144C7"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 xml:space="preserve">221.9m što obuhvata širinu parking pozicije od 205.90m i obostrani servisni put širine 8.0m za dvosmerni saobraćaj dužina i širine 102m što obuhvata širinu parking pozicije od 86m i obostrani servisni put širine 8.0m </w:t>
            </w:r>
          </w:p>
        </w:tc>
      </w:tr>
      <w:tr w:rsidR="008144C7" w:rsidRPr="00CF3999" w14:paraId="18928D20" w14:textId="77777777" w:rsidTr="006B2ADB">
        <w:tc>
          <w:tcPr>
            <w:tcW w:w="0" w:type="auto"/>
            <w:vMerge/>
            <w:tcBorders>
              <w:left w:val="single" w:sz="4" w:space="0" w:color="auto"/>
              <w:right w:val="single" w:sz="4" w:space="0" w:color="auto"/>
            </w:tcBorders>
            <w:vAlign w:val="center"/>
          </w:tcPr>
          <w:p w14:paraId="1EAED58D" w14:textId="77777777" w:rsidR="008144C7" w:rsidRPr="00CF3999" w:rsidRDefault="008144C7" w:rsidP="008144C7">
            <w:pPr>
              <w:spacing w:line="240" w:lineRule="auto"/>
              <w:rPr>
                <w:rFonts w:ascii="Arial Nova Cond Light" w:eastAsia="Calibri" w:hAnsi="Arial Nova Cond Light" w:cs="Arial"/>
                <w:szCs w:val="22"/>
                <w:highlight w:val="yellow"/>
                <w:lang w:val="sr-Latn-RS"/>
              </w:rPr>
            </w:pPr>
          </w:p>
        </w:tc>
        <w:tc>
          <w:tcPr>
            <w:tcW w:w="3822" w:type="dxa"/>
            <w:tcBorders>
              <w:top w:val="single" w:sz="4" w:space="0" w:color="auto"/>
              <w:left w:val="single" w:sz="4" w:space="0" w:color="auto"/>
              <w:bottom w:val="single" w:sz="4" w:space="0" w:color="auto"/>
              <w:right w:val="single" w:sz="4" w:space="0" w:color="auto"/>
            </w:tcBorders>
            <w:shd w:val="clear" w:color="auto" w:fill="auto"/>
            <w:vAlign w:val="center"/>
          </w:tcPr>
          <w:p w14:paraId="34433746" w14:textId="06CA6EBB" w:rsidR="008144C7"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Širina veznog servisnog puta</w:t>
            </w:r>
          </w:p>
        </w:tc>
        <w:tc>
          <w:tcPr>
            <w:tcW w:w="31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AC42FD" w14:textId="01A72166" w:rsidR="008144C7" w:rsidRDefault="008144C7"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 xml:space="preserve">9.0m, što obuhvata </w:t>
            </w:r>
            <w:r w:rsidR="005828FA">
              <w:rPr>
                <w:rFonts w:ascii="Arial Nova Cond Light" w:eastAsia="Calibri" w:hAnsi="Arial Nova Cond Light" w:cs="Arial"/>
                <w:szCs w:val="22"/>
                <w:lang w:val="sr-Latn-RS"/>
              </w:rPr>
              <w:t>kolovoz širine 7.0m (2 X 3.5m) i obostrane bankine po 1.0m</w:t>
            </w:r>
          </w:p>
        </w:tc>
      </w:tr>
      <w:tr w:rsidR="008144C7" w:rsidRPr="00CF3999" w14:paraId="640BD5E5" w14:textId="77777777" w:rsidTr="006B2ADB">
        <w:tc>
          <w:tcPr>
            <w:tcW w:w="0" w:type="auto"/>
            <w:vMerge w:val="restart"/>
            <w:tcBorders>
              <w:left w:val="single" w:sz="4" w:space="0" w:color="auto"/>
              <w:right w:val="single" w:sz="4" w:space="0" w:color="auto"/>
            </w:tcBorders>
            <w:vAlign w:val="center"/>
          </w:tcPr>
          <w:p w14:paraId="5C1D63E6" w14:textId="23A64361" w:rsidR="008144C7" w:rsidRPr="00CF3999" w:rsidRDefault="008144C7" w:rsidP="008144C7">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Materijalizacija objekta:</w:t>
            </w:r>
          </w:p>
        </w:tc>
        <w:tc>
          <w:tcPr>
            <w:tcW w:w="6934"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6E8E4C23" w14:textId="19430F48" w:rsidR="008144C7" w:rsidRPr="00CF3999" w:rsidRDefault="005828FA" w:rsidP="008144C7">
            <w:pPr>
              <w:spacing w:line="240" w:lineRule="auto"/>
              <w:rPr>
                <w:rFonts w:ascii="Arial Nova Cond Light" w:eastAsia="Calibri" w:hAnsi="Arial Nova Cond Light" w:cs="Arial"/>
                <w:b/>
                <w:bCs/>
                <w:szCs w:val="22"/>
                <w:lang w:val="sr-Latn-RS"/>
              </w:rPr>
            </w:pPr>
            <w:r>
              <w:rPr>
                <w:rFonts w:ascii="Arial Nova Cond Light" w:eastAsia="Calibri" w:hAnsi="Arial Nova Cond Light" w:cs="Arial"/>
                <w:b/>
                <w:bCs/>
                <w:szCs w:val="22"/>
                <w:lang w:val="sr-Latn-RS"/>
              </w:rPr>
              <w:t>RULNA STAZA</w:t>
            </w:r>
          </w:p>
        </w:tc>
      </w:tr>
      <w:tr w:rsidR="008144C7" w:rsidRPr="00CF3999" w14:paraId="40EAE675" w14:textId="77777777" w:rsidTr="00A736AD">
        <w:tc>
          <w:tcPr>
            <w:tcW w:w="0" w:type="auto"/>
            <w:vMerge/>
            <w:tcBorders>
              <w:left w:val="single" w:sz="4" w:space="0" w:color="auto"/>
              <w:right w:val="single" w:sz="4" w:space="0" w:color="auto"/>
            </w:tcBorders>
            <w:vAlign w:val="center"/>
          </w:tcPr>
          <w:p w14:paraId="48C7BA45" w14:textId="0C368C05" w:rsidR="008144C7" w:rsidRPr="00CF3999" w:rsidRDefault="008144C7" w:rsidP="008144C7">
            <w:pPr>
              <w:spacing w:line="240" w:lineRule="auto"/>
              <w:rPr>
                <w:rFonts w:ascii="Arial Nova Cond Light" w:eastAsia="Calibri" w:hAnsi="Arial Nova Cond Light" w:cs="Arial"/>
                <w:szCs w:val="22"/>
                <w:lang w:val="sr-Latn-RS"/>
              </w:rPr>
            </w:pPr>
          </w:p>
        </w:tc>
        <w:tc>
          <w:tcPr>
            <w:tcW w:w="38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4C50E" w14:textId="6C447491" w:rsidR="008144C7" w:rsidRPr="00CF3999" w:rsidRDefault="008144C7" w:rsidP="008144C7">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 xml:space="preserve">Završni sloj </w:t>
            </w:r>
            <w:r w:rsidR="005828FA">
              <w:rPr>
                <w:rFonts w:ascii="Arial Nova Cond Light" w:eastAsia="Calibri" w:hAnsi="Arial Nova Cond Light" w:cs="Arial"/>
                <w:szCs w:val="22"/>
                <w:lang w:val="sr-Latn-RS"/>
              </w:rPr>
              <w:t>kolovoza</w:t>
            </w:r>
          </w:p>
        </w:tc>
        <w:tc>
          <w:tcPr>
            <w:tcW w:w="3074" w:type="dxa"/>
            <w:tcBorders>
              <w:top w:val="single" w:sz="4" w:space="0" w:color="auto"/>
              <w:left w:val="single" w:sz="4" w:space="0" w:color="auto"/>
              <w:bottom w:val="single" w:sz="4" w:space="0" w:color="auto"/>
              <w:right w:val="single" w:sz="4" w:space="0" w:color="auto"/>
            </w:tcBorders>
            <w:shd w:val="clear" w:color="auto" w:fill="auto"/>
            <w:vAlign w:val="center"/>
          </w:tcPr>
          <w:p w14:paraId="4142CF06" w14:textId="1F392287" w:rsidR="008144C7" w:rsidRDefault="005828FA"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Fleksibilna</w:t>
            </w:r>
            <w:r w:rsidRPr="00CF3999">
              <w:rPr>
                <w:rFonts w:ascii="Arial Nova Cond Light" w:eastAsia="Calibri" w:hAnsi="Arial Nova Cond Light" w:cs="Arial"/>
                <w:szCs w:val="22"/>
                <w:lang w:val="sr-Latn-RS"/>
              </w:rPr>
              <w:t xml:space="preserve"> kolovozna konstrukcija</w:t>
            </w:r>
            <w:r>
              <w:rPr>
                <w:rFonts w:ascii="Arial Nova Cond Light" w:eastAsia="Calibri" w:hAnsi="Arial Nova Cond Light" w:cs="Arial"/>
                <w:szCs w:val="22"/>
                <w:lang w:val="sr-Latn-RS"/>
              </w:rPr>
              <w:t xml:space="preserve"> - Asfalt beton</w:t>
            </w:r>
          </w:p>
          <w:p w14:paraId="3141B5DE" w14:textId="5C5993A7" w:rsidR="005828FA" w:rsidRPr="00CF3999" w:rsidRDefault="005828FA"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 xml:space="preserve">-OSTALI SLOJEVI BIĆE DEFINISANI U NAREDNOJ FAZI IZRADE TEHNIČKE DOKUMENTACIJE - </w:t>
            </w:r>
          </w:p>
        </w:tc>
      </w:tr>
      <w:tr w:rsidR="008144C7" w:rsidRPr="00CF3999" w14:paraId="3510B1D5" w14:textId="77777777" w:rsidTr="00A736AD">
        <w:tc>
          <w:tcPr>
            <w:tcW w:w="0" w:type="auto"/>
            <w:vMerge/>
            <w:tcBorders>
              <w:left w:val="single" w:sz="4" w:space="0" w:color="auto"/>
              <w:right w:val="single" w:sz="4" w:space="0" w:color="auto"/>
            </w:tcBorders>
            <w:vAlign w:val="center"/>
          </w:tcPr>
          <w:p w14:paraId="24281C9B" w14:textId="49B488A0" w:rsidR="008144C7" w:rsidRPr="00CF3999" w:rsidRDefault="008144C7" w:rsidP="008144C7">
            <w:pPr>
              <w:spacing w:line="240" w:lineRule="auto"/>
              <w:rPr>
                <w:rFonts w:ascii="Arial Nova Cond Light" w:eastAsia="Calibri" w:hAnsi="Arial Nova Cond Light" w:cs="Arial"/>
                <w:szCs w:val="22"/>
                <w:lang w:val="sr-Latn-RS"/>
              </w:rPr>
            </w:pPr>
          </w:p>
        </w:tc>
        <w:tc>
          <w:tcPr>
            <w:tcW w:w="38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9D3FE2" w14:textId="0259E3C8" w:rsidR="008144C7" w:rsidRPr="00CF3999" w:rsidRDefault="008144C7" w:rsidP="008144C7">
            <w:pPr>
              <w:spacing w:line="240" w:lineRule="auto"/>
              <w:rPr>
                <w:rFonts w:ascii="Arial Nova Cond Light" w:eastAsia="Calibri" w:hAnsi="Arial Nova Cond Light" w:cs="Arial"/>
                <w:b/>
                <w:bCs/>
                <w:szCs w:val="22"/>
                <w:lang w:val="sr-Latn-RS"/>
              </w:rPr>
            </w:pPr>
            <w:r w:rsidRPr="00CF3999">
              <w:rPr>
                <w:rFonts w:ascii="Arial Nova Cond Light" w:eastAsia="Calibri" w:hAnsi="Arial Nova Cond Light" w:cs="Arial"/>
                <w:szCs w:val="22"/>
                <w:lang w:val="sr-Latn-RS"/>
              </w:rPr>
              <w:t xml:space="preserve">Završni sloj </w:t>
            </w:r>
            <w:r w:rsidR="005828FA">
              <w:rPr>
                <w:rFonts w:ascii="Arial Nova Cond Light" w:eastAsia="Calibri" w:hAnsi="Arial Nova Cond Light" w:cs="Arial"/>
                <w:szCs w:val="22"/>
                <w:lang w:val="sr-Latn-RS"/>
              </w:rPr>
              <w:t>ramena</w:t>
            </w:r>
            <w:r w:rsidRPr="00CF3999">
              <w:rPr>
                <w:rFonts w:ascii="Arial Nova Cond Light" w:eastAsia="Calibri" w:hAnsi="Arial Nova Cond Light" w:cs="Arial"/>
                <w:szCs w:val="22"/>
                <w:lang w:val="sr-Latn-RS"/>
              </w:rPr>
              <w:t xml:space="preserve"> </w:t>
            </w:r>
          </w:p>
        </w:tc>
        <w:tc>
          <w:tcPr>
            <w:tcW w:w="3074" w:type="dxa"/>
            <w:tcBorders>
              <w:top w:val="single" w:sz="4" w:space="0" w:color="auto"/>
              <w:left w:val="single" w:sz="4" w:space="0" w:color="auto"/>
              <w:bottom w:val="single" w:sz="4" w:space="0" w:color="auto"/>
              <w:right w:val="single" w:sz="4" w:space="0" w:color="auto"/>
            </w:tcBorders>
            <w:shd w:val="clear" w:color="auto" w:fill="auto"/>
            <w:vAlign w:val="center"/>
          </w:tcPr>
          <w:p w14:paraId="648696DC" w14:textId="77777777" w:rsidR="008144C7" w:rsidRDefault="005828FA" w:rsidP="008144C7">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en-US"/>
              </w:rPr>
              <w:t xml:space="preserve">Humusni materijal </w:t>
            </w:r>
          </w:p>
          <w:p w14:paraId="31DE37D5" w14:textId="1A565AA1" w:rsidR="005828FA" w:rsidRPr="005828FA" w:rsidRDefault="005828FA" w:rsidP="008144C7">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sr-Latn-RS"/>
              </w:rPr>
              <w:t>-OSTALI SLOJEVI BIĆE DEFINISANI U NAREDNOJ FAZI IZRADE TEHNIČKE DOKUMENTACIJE -</w:t>
            </w:r>
          </w:p>
        </w:tc>
      </w:tr>
      <w:tr w:rsidR="005828FA" w:rsidRPr="00CF3999" w14:paraId="7A30DB33" w14:textId="77777777" w:rsidTr="00A736AD">
        <w:tc>
          <w:tcPr>
            <w:tcW w:w="0" w:type="auto"/>
            <w:vMerge/>
            <w:tcBorders>
              <w:left w:val="single" w:sz="4" w:space="0" w:color="auto"/>
              <w:right w:val="single" w:sz="4" w:space="0" w:color="auto"/>
            </w:tcBorders>
            <w:vAlign w:val="center"/>
          </w:tcPr>
          <w:p w14:paraId="6C136A34" w14:textId="77777777" w:rsidR="005828FA" w:rsidRPr="00CF3999" w:rsidRDefault="005828FA" w:rsidP="008144C7">
            <w:pPr>
              <w:spacing w:line="240" w:lineRule="auto"/>
              <w:rPr>
                <w:rFonts w:ascii="Arial Nova Cond Light" w:eastAsia="Calibri" w:hAnsi="Arial Nova Cond Light" w:cs="Arial"/>
                <w:szCs w:val="22"/>
                <w:lang w:val="sr-Latn-RS"/>
              </w:rPr>
            </w:pPr>
          </w:p>
        </w:tc>
        <w:tc>
          <w:tcPr>
            <w:tcW w:w="38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E381D" w14:textId="0B7DBB9A" w:rsidR="005828FA" w:rsidRPr="00CF3999" w:rsidRDefault="005828FA" w:rsidP="008144C7">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Servisna staza za linijski kanal</w:t>
            </w:r>
          </w:p>
        </w:tc>
        <w:tc>
          <w:tcPr>
            <w:tcW w:w="3074" w:type="dxa"/>
            <w:tcBorders>
              <w:top w:val="single" w:sz="4" w:space="0" w:color="auto"/>
              <w:left w:val="single" w:sz="4" w:space="0" w:color="auto"/>
              <w:bottom w:val="single" w:sz="4" w:space="0" w:color="auto"/>
              <w:right w:val="single" w:sz="4" w:space="0" w:color="auto"/>
            </w:tcBorders>
            <w:shd w:val="clear" w:color="auto" w:fill="auto"/>
            <w:vAlign w:val="center"/>
          </w:tcPr>
          <w:p w14:paraId="1DB580B6" w14:textId="77777777" w:rsidR="005828FA" w:rsidRDefault="005828FA" w:rsidP="008144C7">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en-US"/>
              </w:rPr>
              <w:t>Cement beton</w:t>
            </w:r>
          </w:p>
          <w:p w14:paraId="4B1B87AD" w14:textId="5717952A" w:rsidR="005828FA" w:rsidRDefault="005828FA" w:rsidP="008144C7">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sr-Latn-RS"/>
              </w:rPr>
              <w:t>-OSTALI SLOJEVI BIĆE DEFINISANI U NAREDNOJ FAZI IZRADE TEHNIČKE DOKUMENTACIJE -</w:t>
            </w:r>
          </w:p>
        </w:tc>
      </w:tr>
      <w:tr w:rsidR="0096244D" w:rsidRPr="00CF3999" w14:paraId="4A3406D6" w14:textId="77777777" w:rsidTr="0096244D">
        <w:tc>
          <w:tcPr>
            <w:tcW w:w="0" w:type="auto"/>
            <w:vMerge/>
            <w:tcBorders>
              <w:left w:val="single" w:sz="4" w:space="0" w:color="auto"/>
              <w:right w:val="single" w:sz="4" w:space="0" w:color="auto"/>
            </w:tcBorders>
            <w:vAlign w:val="center"/>
          </w:tcPr>
          <w:p w14:paraId="01AE6CE9" w14:textId="77777777" w:rsidR="0096244D" w:rsidRPr="00CF3999" w:rsidRDefault="0096244D" w:rsidP="008144C7">
            <w:pPr>
              <w:spacing w:line="240" w:lineRule="auto"/>
              <w:rPr>
                <w:rFonts w:ascii="Arial Nova Cond Light" w:eastAsia="Calibri" w:hAnsi="Arial Nova Cond Light" w:cs="Arial"/>
                <w:szCs w:val="22"/>
                <w:lang w:val="sr-Latn-RS"/>
              </w:rPr>
            </w:pPr>
          </w:p>
        </w:tc>
        <w:tc>
          <w:tcPr>
            <w:tcW w:w="6934"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3B01AC19" w14:textId="236E7A18" w:rsidR="0096244D" w:rsidRDefault="0096244D" w:rsidP="008144C7">
            <w:pPr>
              <w:spacing w:line="240" w:lineRule="auto"/>
              <w:rPr>
                <w:rFonts w:ascii="Arial Nova Cond Light" w:eastAsia="Calibri" w:hAnsi="Arial Nova Cond Light" w:cs="Arial"/>
                <w:szCs w:val="22"/>
                <w:lang w:val="en-US"/>
              </w:rPr>
            </w:pPr>
            <w:r>
              <w:rPr>
                <w:rFonts w:ascii="Arial Nova Cond Light" w:eastAsia="Calibri" w:hAnsi="Arial Nova Cond Light" w:cs="Arial"/>
                <w:b/>
                <w:bCs/>
                <w:szCs w:val="22"/>
                <w:lang w:val="sr-Latn-RS"/>
              </w:rPr>
              <w:t>IZOLOVANA POZICIJA ZA PARKIRANJE VAZDUHOPLOVA</w:t>
            </w:r>
          </w:p>
        </w:tc>
      </w:tr>
      <w:tr w:rsidR="0096244D" w:rsidRPr="00CF3999" w14:paraId="252D7AF7" w14:textId="77777777" w:rsidTr="00A736AD">
        <w:tc>
          <w:tcPr>
            <w:tcW w:w="0" w:type="auto"/>
            <w:vMerge/>
            <w:tcBorders>
              <w:left w:val="single" w:sz="4" w:space="0" w:color="auto"/>
              <w:right w:val="single" w:sz="4" w:space="0" w:color="auto"/>
            </w:tcBorders>
            <w:vAlign w:val="center"/>
          </w:tcPr>
          <w:p w14:paraId="7EA62DFF" w14:textId="77777777" w:rsidR="0096244D" w:rsidRPr="00CF3999" w:rsidRDefault="0096244D" w:rsidP="0096244D">
            <w:pPr>
              <w:spacing w:line="240" w:lineRule="auto"/>
              <w:rPr>
                <w:rFonts w:ascii="Arial Nova Cond Light" w:eastAsia="Calibri" w:hAnsi="Arial Nova Cond Light" w:cs="Arial"/>
                <w:szCs w:val="22"/>
                <w:lang w:val="sr-Latn-RS"/>
              </w:rPr>
            </w:pPr>
          </w:p>
        </w:tc>
        <w:tc>
          <w:tcPr>
            <w:tcW w:w="38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3F8114" w14:textId="1E01F12C" w:rsidR="0096244D" w:rsidRDefault="0096244D" w:rsidP="0096244D">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 xml:space="preserve">Završni sloj </w:t>
            </w:r>
            <w:r>
              <w:rPr>
                <w:rFonts w:ascii="Arial Nova Cond Light" w:eastAsia="Calibri" w:hAnsi="Arial Nova Cond Light" w:cs="Arial"/>
                <w:szCs w:val="22"/>
                <w:lang w:val="sr-Latn-RS"/>
              </w:rPr>
              <w:t>kolovoza</w:t>
            </w:r>
          </w:p>
        </w:tc>
        <w:tc>
          <w:tcPr>
            <w:tcW w:w="3074" w:type="dxa"/>
            <w:tcBorders>
              <w:top w:val="single" w:sz="4" w:space="0" w:color="auto"/>
              <w:left w:val="single" w:sz="4" w:space="0" w:color="auto"/>
              <w:bottom w:val="single" w:sz="4" w:space="0" w:color="auto"/>
              <w:right w:val="single" w:sz="4" w:space="0" w:color="auto"/>
            </w:tcBorders>
            <w:shd w:val="clear" w:color="auto" w:fill="auto"/>
            <w:vAlign w:val="center"/>
          </w:tcPr>
          <w:p w14:paraId="4B8DF874" w14:textId="00903878" w:rsidR="0096244D" w:rsidRDefault="00106ACF" w:rsidP="0096244D">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Kruta</w:t>
            </w:r>
            <w:r w:rsidR="0096244D" w:rsidRPr="00CF3999">
              <w:rPr>
                <w:rFonts w:ascii="Arial Nova Cond Light" w:eastAsia="Calibri" w:hAnsi="Arial Nova Cond Light" w:cs="Arial"/>
                <w:szCs w:val="22"/>
                <w:lang w:val="sr-Latn-RS"/>
              </w:rPr>
              <w:t xml:space="preserve"> kolovozna konstrukcija</w:t>
            </w:r>
            <w:r w:rsidR="0096244D">
              <w:rPr>
                <w:rFonts w:ascii="Arial Nova Cond Light" w:eastAsia="Calibri" w:hAnsi="Arial Nova Cond Light" w:cs="Arial"/>
                <w:szCs w:val="22"/>
                <w:lang w:val="sr-Latn-RS"/>
              </w:rPr>
              <w:t xml:space="preserve"> - </w:t>
            </w:r>
            <w:r>
              <w:rPr>
                <w:rFonts w:ascii="Arial Nova Cond Light" w:eastAsia="Calibri" w:hAnsi="Arial Nova Cond Light" w:cs="Arial"/>
                <w:szCs w:val="22"/>
                <w:lang w:val="sr-Latn-RS"/>
              </w:rPr>
              <w:t>Cement</w:t>
            </w:r>
            <w:r w:rsidR="0096244D">
              <w:rPr>
                <w:rFonts w:ascii="Arial Nova Cond Light" w:eastAsia="Calibri" w:hAnsi="Arial Nova Cond Light" w:cs="Arial"/>
                <w:szCs w:val="22"/>
                <w:lang w:val="sr-Latn-RS"/>
              </w:rPr>
              <w:t xml:space="preserve"> beton</w:t>
            </w:r>
          </w:p>
          <w:p w14:paraId="4747B667" w14:textId="20816152" w:rsidR="0096244D" w:rsidRDefault="0096244D" w:rsidP="0096244D">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sr-Latn-RS"/>
              </w:rPr>
              <w:t xml:space="preserve">-OSTALI SLOJEVI BIĆE DEFINISANI U NAREDNOJ FAZI IZRADE TEHNIČKE DOKUMENTACIJE - </w:t>
            </w:r>
          </w:p>
        </w:tc>
      </w:tr>
      <w:tr w:rsidR="0096244D" w:rsidRPr="00CF3999" w14:paraId="02C335DD" w14:textId="77777777" w:rsidTr="00A736AD">
        <w:tc>
          <w:tcPr>
            <w:tcW w:w="0" w:type="auto"/>
            <w:vMerge/>
            <w:tcBorders>
              <w:left w:val="single" w:sz="4" w:space="0" w:color="auto"/>
              <w:right w:val="single" w:sz="4" w:space="0" w:color="auto"/>
            </w:tcBorders>
            <w:vAlign w:val="center"/>
          </w:tcPr>
          <w:p w14:paraId="0D1F83D4" w14:textId="77777777" w:rsidR="0096244D" w:rsidRPr="00CF3999" w:rsidRDefault="0096244D" w:rsidP="0096244D">
            <w:pPr>
              <w:spacing w:line="240" w:lineRule="auto"/>
              <w:rPr>
                <w:rFonts w:ascii="Arial Nova Cond Light" w:eastAsia="Calibri" w:hAnsi="Arial Nova Cond Light" w:cs="Arial"/>
                <w:szCs w:val="22"/>
                <w:lang w:val="sr-Latn-RS"/>
              </w:rPr>
            </w:pPr>
          </w:p>
        </w:tc>
        <w:tc>
          <w:tcPr>
            <w:tcW w:w="38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1103CE" w14:textId="1E7F3ED6" w:rsidR="0096244D" w:rsidRDefault="0096244D" w:rsidP="0096244D">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 xml:space="preserve">Završni sloj </w:t>
            </w:r>
            <w:r>
              <w:rPr>
                <w:rFonts w:ascii="Arial Nova Cond Light" w:eastAsia="Calibri" w:hAnsi="Arial Nova Cond Light" w:cs="Arial"/>
                <w:szCs w:val="22"/>
                <w:lang w:val="sr-Latn-RS"/>
              </w:rPr>
              <w:t>ramena</w:t>
            </w:r>
            <w:r w:rsidRPr="00CF3999">
              <w:rPr>
                <w:rFonts w:ascii="Arial Nova Cond Light" w:eastAsia="Calibri" w:hAnsi="Arial Nova Cond Light" w:cs="Arial"/>
                <w:szCs w:val="22"/>
                <w:lang w:val="sr-Latn-RS"/>
              </w:rPr>
              <w:t xml:space="preserve"> </w:t>
            </w:r>
          </w:p>
        </w:tc>
        <w:tc>
          <w:tcPr>
            <w:tcW w:w="3074" w:type="dxa"/>
            <w:tcBorders>
              <w:top w:val="single" w:sz="4" w:space="0" w:color="auto"/>
              <w:left w:val="single" w:sz="4" w:space="0" w:color="auto"/>
              <w:bottom w:val="single" w:sz="4" w:space="0" w:color="auto"/>
              <w:right w:val="single" w:sz="4" w:space="0" w:color="auto"/>
            </w:tcBorders>
            <w:shd w:val="clear" w:color="auto" w:fill="auto"/>
            <w:vAlign w:val="center"/>
          </w:tcPr>
          <w:p w14:paraId="129A6C7D" w14:textId="77777777" w:rsidR="0096244D" w:rsidRDefault="0096244D" w:rsidP="0096244D">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en-US"/>
              </w:rPr>
              <w:t xml:space="preserve">Humusni materijal </w:t>
            </w:r>
          </w:p>
          <w:p w14:paraId="60CBBA9E" w14:textId="4940BB98" w:rsidR="0096244D" w:rsidRDefault="0096244D" w:rsidP="0096244D">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sr-Latn-RS"/>
              </w:rPr>
              <w:t>-OSTALI SLOJEVI BIĆE DEFINISANI U NAREDNOJ FAZI IZRADE TEHNIČKE DOKUMENTACIJE -</w:t>
            </w:r>
          </w:p>
        </w:tc>
      </w:tr>
      <w:tr w:rsidR="00106ACF" w:rsidRPr="00CF3999" w14:paraId="55E8CABE" w14:textId="77777777" w:rsidTr="00106ACF">
        <w:tc>
          <w:tcPr>
            <w:tcW w:w="0" w:type="auto"/>
            <w:vMerge/>
            <w:tcBorders>
              <w:left w:val="single" w:sz="4" w:space="0" w:color="auto"/>
              <w:right w:val="single" w:sz="4" w:space="0" w:color="auto"/>
            </w:tcBorders>
            <w:vAlign w:val="center"/>
          </w:tcPr>
          <w:p w14:paraId="2B4138FF" w14:textId="77777777" w:rsidR="00106ACF" w:rsidRPr="00CF3999" w:rsidRDefault="00106ACF" w:rsidP="00106ACF">
            <w:pPr>
              <w:spacing w:line="240" w:lineRule="auto"/>
              <w:rPr>
                <w:rFonts w:ascii="Arial Nova Cond Light" w:eastAsia="Calibri" w:hAnsi="Arial Nova Cond Light" w:cs="Arial"/>
                <w:szCs w:val="22"/>
                <w:lang w:val="sr-Latn-RS"/>
              </w:rPr>
            </w:pPr>
          </w:p>
        </w:tc>
        <w:tc>
          <w:tcPr>
            <w:tcW w:w="6934" w:type="dxa"/>
            <w:gridSpan w:val="3"/>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tcPr>
          <w:p w14:paraId="75624472" w14:textId="17533402" w:rsidR="00106ACF" w:rsidRPr="00106ACF" w:rsidRDefault="00106ACF" w:rsidP="00106ACF">
            <w:pPr>
              <w:spacing w:line="240" w:lineRule="auto"/>
              <w:rPr>
                <w:rFonts w:ascii="Arial Nova Cond Light" w:eastAsia="Calibri" w:hAnsi="Arial Nova Cond Light" w:cs="Arial"/>
                <w:szCs w:val="22"/>
                <w:lang w:val="en-US"/>
              </w:rPr>
            </w:pPr>
            <w:r>
              <w:rPr>
                <w:rFonts w:ascii="Arial Nova Cond Light" w:eastAsia="Calibri" w:hAnsi="Arial Nova Cond Light" w:cs="Arial"/>
                <w:b/>
                <w:bCs/>
                <w:szCs w:val="22"/>
                <w:lang w:val="sr-Latn-RS"/>
              </w:rPr>
              <w:t>VEZNI SERVISNI PUT</w:t>
            </w:r>
          </w:p>
        </w:tc>
      </w:tr>
      <w:tr w:rsidR="00106ACF" w:rsidRPr="00CF3999" w14:paraId="1FD71621" w14:textId="77777777" w:rsidTr="00A736AD">
        <w:tc>
          <w:tcPr>
            <w:tcW w:w="0" w:type="auto"/>
            <w:vMerge/>
            <w:tcBorders>
              <w:left w:val="single" w:sz="4" w:space="0" w:color="auto"/>
              <w:right w:val="single" w:sz="4" w:space="0" w:color="auto"/>
            </w:tcBorders>
            <w:vAlign w:val="center"/>
          </w:tcPr>
          <w:p w14:paraId="52B008FE" w14:textId="77777777" w:rsidR="00106ACF" w:rsidRPr="00CF3999" w:rsidRDefault="00106ACF" w:rsidP="00106ACF">
            <w:pPr>
              <w:spacing w:line="240" w:lineRule="auto"/>
              <w:rPr>
                <w:rFonts w:ascii="Arial Nova Cond Light" w:eastAsia="Calibri" w:hAnsi="Arial Nova Cond Light" w:cs="Arial"/>
                <w:szCs w:val="22"/>
                <w:lang w:val="sr-Latn-RS"/>
              </w:rPr>
            </w:pPr>
          </w:p>
        </w:tc>
        <w:tc>
          <w:tcPr>
            <w:tcW w:w="38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5EB23" w14:textId="289B5EA5" w:rsidR="00106ACF" w:rsidRPr="00106ACF" w:rsidRDefault="00106ACF" w:rsidP="00106ACF">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 xml:space="preserve">Završni sloj </w:t>
            </w:r>
            <w:r>
              <w:rPr>
                <w:rFonts w:ascii="Arial Nova Cond Light" w:eastAsia="Calibri" w:hAnsi="Arial Nova Cond Light" w:cs="Arial"/>
                <w:szCs w:val="22"/>
                <w:lang w:val="sr-Latn-RS"/>
              </w:rPr>
              <w:t>kolovoza</w:t>
            </w:r>
          </w:p>
        </w:tc>
        <w:tc>
          <w:tcPr>
            <w:tcW w:w="3074" w:type="dxa"/>
            <w:tcBorders>
              <w:top w:val="single" w:sz="4" w:space="0" w:color="auto"/>
              <w:left w:val="single" w:sz="4" w:space="0" w:color="auto"/>
              <w:bottom w:val="single" w:sz="4" w:space="0" w:color="auto"/>
              <w:right w:val="single" w:sz="4" w:space="0" w:color="auto"/>
            </w:tcBorders>
            <w:shd w:val="clear" w:color="auto" w:fill="auto"/>
            <w:vAlign w:val="center"/>
          </w:tcPr>
          <w:p w14:paraId="6A25AA45" w14:textId="77777777" w:rsidR="00106ACF" w:rsidRDefault="00106ACF" w:rsidP="00106ACF">
            <w:pPr>
              <w:spacing w:line="240" w:lineRule="auto"/>
              <w:rPr>
                <w:rFonts w:ascii="Arial Nova Cond Light" w:eastAsia="Calibri" w:hAnsi="Arial Nova Cond Light" w:cs="Arial"/>
                <w:szCs w:val="22"/>
                <w:lang w:val="sr-Latn-RS"/>
              </w:rPr>
            </w:pPr>
            <w:r>
              <w:rPr>
                <w:rFonts w:ascii="Arial Nova Cond Light" w:eastAsia="Calibri" w:hAnsi="Arial Nova Cond Light" w:cs="Arial"/>
                <w:szCs w:val="22"/>
                <w:lang w:val="sr-Latn-RS"/>
              </w:rPr>
              <w:t>Fleksibilna</w:t>
            </w:r>
            <w:r w:rsidRPr="00CF3999">
              <w:rPr>
                <w:rFonts w:ascii="Arial Nova Cond Light" w:eastAsia="Calibri" w:hAnsi="Arial Nova Cond Light" w:cs="Arial"/>
                <w:szCs w:val="22"/>
                <w:lang w:val="sr-Latn-RS"/>
              </w:rPr>
              <w:t xml:space="preserve"> kolovozna konstrukcija</w:t>
            </w:r>
            <w:r>
              <w:rPr>
                <w:rFonts w:ascii="Arial Nova Cond Light" w:eastAsia="Calibri" w:hAnsi="Arial Nova Cond Light" w:cs="Arial"/>
                <w:szCs w:val="22"/>
                <w:lang w:val="sr-Latn-RS"/>
              </w:rPr>
              <w:t xml:space="preserve"> - Asfalt beton</w:t>
            </w:r>
          </w:p>
          <w:p w14:paraId="692A8903" w14:textId="420203FD" w:rsidR="00106ACF" w:rsidRPr="00106ACF" w:rsidRDefault="00106ACF" w:rsidP="00106ACF">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sr-Latn-RS"/>
              </w:rPr>
              <w:t xml:space="preserve">-OSTALI SLOJEVI BIĆE DEFINISANI U NAREDNOJ FAZI IZRADE TEHNIČKE DOKUMENTACIJE - </w:t>
            </w:r>
          </w:p>
        </w:tc>
      </w:tr>
      <w:tr w:rsidR="00106ACF" w:rsidRPr="00CF3999" w14:paraId="558AEB9F" w14:textId="77777777" w:rsidTr="00A736AD">
        <w:tc>
          <w:tcPr>
            <w:tcW w:w="0" w:type="auto"/>
            <w:vMerge/>
            <w:tcBorders>
              <w:left w:val="single" w:sz="4" w:space="0" w:color="auto"/>
              <w:right w:val="single" w:sz="4" w:space="0" w:color="auto"/>
            </w:tcBorders>
            <w:vAlign w:val="center"/>
          </w:tcPr>
          <w:p w14:paraId="1F0FD0AB" w14:textId="77777777" w:rsidR="00106ACF" w:rsidRPr="00CF3999" w:rsidRDefault="00106ACF" w:rsidP="00106ACF">
            <w:pPr>
              <w:spacing w:line="240" w:lineRule="auto"/>
              <w:rPr>
                <w:rFonts w:ascii="Arial Nova Cond Light" w:eastAsia="Calibri" w:hAnsi="Arial Nova Cond Light" w:cs="Arial"/>
                <w:szCs w:val="22"/>
                <w:lang w:val="sr-Latn-RS"/>
              </w:rPr>
            </w:pPr>
          </w:p>
        </w:tc>
        <w:tc>
          <w:tcPr>
            <w:tcW w:w="38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C4F91A" w14:textId="4907440F" w:rsidR="00106ACF" w:rsidRPr="00106ACF" w:rsidRDefault="00106ACF" w:rsidP="00106ACF">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 xml:space="preserve">Završni sloj </w:t>
            </w:r>
            <w:r>
              <w:rPr>
                <w:rFonts w:ascii="Arial Nova Cond Light" w:eastAsia="Calibri" w:hAnsi="Arial Nova Cond Light" w:cs="Arial"/>
                <w:szCs w:val="22"/>
                <w:lang w:val="sr-Latn-RS"/>
              </w:rPr>
              <w:t>bankine</w:t>
            </w:r>
          </w:p>
        </w:tc>
        <w:tc>
          <w:tcPr>
            <w:tcW w:w="3074" w:type="dxa"/>
            <w:tcBorders>
              <w:top w:val="single" w:sz="4" w:space="0" w:color="auto"/>
              <w:left w:val="single" w:sz="4" w:space="0" w:color="auto"/>
              <w:bottom w:val="single" w:sz="4" w:space="0" w:color="auto"/>
              <w:right w:val="single" w:sz="4" w:space="0" w:color="auto"/>
            </w:tcBorders>
            <w:shd w:val="clear" w:color="auto" w:fill="auto"/>
            <w:vAlign w:val="center"/>
          </w:tcPr>
          <w:p w14:paraId="137FDC1B" w14:textId="77777777" w:rsidR="00106ACF" w:rsidRDefault="00106ACF" w:rsidP="00106ACF">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en-US"/>
              </w:rPr>
              <w:t xml:space="preserve">Humusni materijal </w:t>
            </w:r>
          </w:p>
          <w:p w14:paraId="6B953123" w14:textId="2B2BA85D" w:rsidR="00106ACF" w:rsidRPr="00106ACF" w:rsidRDefault="00106ACF" w:rsidP="00106ACF">
            <w:pPr>
              <w:spacing w:line="240" w:lineRule="auto"/>
              <w:rPr>
                <w:rFonts w:ascii="Arial Nova Cond Light" w:eastAsia="Calibri" w:hAnsi="Arial Nova Cond Light" w:cs="Arial"/>
                <w:szCs w:val="22"/>
                <w:lang w:val="en-US"/>
              </w:rPr>
            </w:pPr>
            <w:r>
              <w:rPr>
                <w:rFonts w:ascii="Arial Nova Cond Light" w:eastAsia="Calibri" w:hAnsi="Arial Nova Cond Light" w:cs="Arial"/>
                <w:szCs w:val="22"/>
                <w:lang w:val="sr-Latn-RS"/>
              </w:rPr>
              <w:lastRenderedPageBreak/>
              <w:t>-OSTALI SLOJEVI BIĆE DEFINISANI U NAREDNOJ FAZI IZRADE TEHNIČKE DOKUMENTACIJE -</w:t>
            </w:r>
          </w:p>
        </w:tc>
      </w:tr>
      <w:tr w:rsidR="008144C7" w:rsidRPr="00CF3999" w14:paraId="095D2B7A" w14:textId="77777777" w:rsidTr="006B2ADB">
        <w:tc>
          <w:tcPr>
            <w:tcW w:w="2082" w:type="dxa"/>
            <w:tcBorders>
              <w:top w:val="single" w:sz="4" w:space="0" w:color="auto"/>
              <w:left w:val="single" w:sz="4" w:space="0" w:color="auto"/>
              <w:bottom w:val="single" w:sz="4" w:space="0" w:color="auto"/>
              <w:right w:val="single" w:sz="4" w:space="0" w:color="auto"/>
            </w:tcBorders>
            <w:hideMark/>
          </w:tcPr>
          <w:p w14:paraId="357C0677" w14:textId="77777777" w:rsidR="008144C7" w:rsidRPr="00CF3999" w:rsidRDefault="008144C7" w:rsidP="008144C7">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lastRenderedPageBreak/>
              <w:t>Druge karakteristike objekta</w:t>
            </w:r>
          </w:p>
        </w:tc>
        <w:tc>
          <w:tcPr>
            <w:tcW w:w="6934" w:type="dxa"/>
            <w:gridSpan w:val="3"/>
            <w:tcBorders>
              <w:top w:val="single" w:sz="4" w:space="0" w:color="auto"/>
              <w:left w:val="single" w:sz="4" w:space="0" w:color="auto"/>
              <w:bottom w:val="single" w:sz="4" w:space="0" w:color="auto"/>
              <w:right w:val="single" w:sz="4" w:space="0" w:color="auto"/>
            </w:tcBorders>
            <w:vAlign w:val="center"/>
            <w:hideMark/>
          </w:tcPr>
          <w:p w14:paraId="7210CB89" w14:textId="47248E52" w:rsidR="008144C7" w:rsidRPr="00CF3999" w:rsidRDefault="008144C7" w:rsidP="008144C7">
            <w:pPr>
              <w:pStyle w:val="ListParagraph"/>
              <w:spacing w:line="240" w:lineRule="auto"/>
              <w:rPr>
                <w:rFonts w:ascii="Arial Nova Cond Light" w:eastAsia="Calibri" w:hAnsi="Arial Nova Cond Light" w:cs="Arial"/>
                <w:szCs w:val="22"/>
                <w:lang w:val="sr-Latn-RS"/>
              </w:rPr>
            </w:pPr>
            <w:r w:rsidRPr="00CF3999">
              <w:rPr>
                <w:rFonts w:ascii="Arial Nova Cond Light" w:hAnsi="Arial Nova Cond Light" w:cs="Arial"/>
                <w:b/>
                <w:bCs/>
                <w:szCs w:val="22"/>
                <w:lang w:val="sr-Latn-RS"/>
              </w:rPr>
              <w:t>/</w:t>
            </w:r>
          </w:p>
        </w:tc>
      </w:tr>
      <w:tr w:rsidR="008144C7" w:rsidRPr="00CF3999" w14:paraId="55462C0C" w14:textId="77777777" w:rsidTr="006B2ADB">
        <w:trPr>
          <w:trHeight w:val="665"/>
        </w:trPr>
        <w:tc>
          <w:tcPr>
            <w:tcW w:w="2082" w:type="dxa"/>
            <w:tcBorders>
              <w:top w:val="single" w:sz="4" w:space="0" w:color="auto"/>
              <w:left w:val="single" w:sz="4" w:space="0" w:color="auto"/>
              <w:bottom w:val="single" w:sz="4" w:space="0" w:color="auto"/>
              <w:right w:val="single" w:sz="4" w:space="0" w:color="auto"/>
            </w:tcBorders>
            <w:hideMark/>
          </w:tcPr>
          <w:p w14:paraId="56599F97" w14:textId="77777777" w:rsidR="008144C7" w:rsidRPr="00CF3999" w:rsidRDefault="008144C7" w:rsidP="008144C7">
            <w:pPr>
              <w:spacing w:line="240" w:lineRule="auto"/>
              <w:rPr>
                <w:rFonts w:ascii="Arial Nova Cond Light" w:eastAsia="Calibri" w:hAnsi="Arial Nova Cond Light" w:cs="Arial"/>
                <w:szCs w:val="22"/>
                <w:lang w:val="sr-Latn-RS"/>
              </w:rPr>
            </w:pPr>
            <w:r w:rsidRPr="00CF3999">
              <w:rPr>
                <w:rFonts w:ascii="Arial Nova Cond Light" w:eastAsia="Calibri" w:hAnsi="Arial Nova Cond Light" w:cs="Arial"/>
                <w:szCs w:val="22"/>
                <w:lang w:val="sr-Latn-RS"/>
              </w:rPr>
              <w:t>Predračunska vrednost projekta</w:t>
            </w:r>
          </w:p>
        </w:tc>
        <w:tc>
          <w:tcPr>
            <w:tcW w:w="6934" w:type="dxa"/>
            <w:gridSpan w:val="3"/>
            <w:tcBorders>
              <w:top w:val="single" w:sz="4" w:space="0" w:color="auto"/>
              <w:left w:val="single" w:sz="4" w:space="0" w:color="auto"/>
              <w:bottom w:val="single" w:sz="4" w:space="0" w:color="auto"/>
              <w:right w:val="single" w:sz="4" w:space="0" w:color="auto"/>
            </w:tcBorders>
            <w:vAlign w:val="center"/>
            <w:hideMark/>
          </w:tcPr>
          <w:p w14:paraId="474C4D81" w14:textId="5B868D72" w:rsidR="008144C7" w:rsidRPr="00CF3999" w:rsidRDefault="008144C7" w:rsidP="008144C7">
            <w:pPr>
              <w:spacing w:line="240" w:lineRule="auto"/>
              <w:rPr>
                <w:rFonts w:ascii="Arial Nova Cond Light" w:eastAsia="Calibri" w:hAnsi="Arial Nova Cond Light" w:cs="Arial"/>
                <w:b/>
                <w:bCs/>
                <w:szCs w:val="22"/>
                <w:lang w:val="sr-Latn-RS"/>
              </w:rPr>
            </w:pPr>
            <w:r w:rsidRPr="00CF3999">
              <w:rPr>
                <w:rFonts w:ascii="Arial Nova Cond Light" w:eastAsia="Calibri" w:hAnsi="Arial Nova Cond Light" w:cs="Arial"/>
                <w:b/>
                <w:bCs/>
                <w:szCs w:val="22"/>
                <w:lang w:val="sr-Latn-RS"/>
              </w:rPr>
              <w:t>1</w:t>
            </w:r>
            <w:r w:rsidRPr="00CF3999">
              <w:rPr>
                <w:rFonts w:ascii="Arial Nova Cond Light" w:hAnsi="Arial Nova Cond Light" w:cs="Arial"/>
                <w:b/>
                <w:bCs/>
                <w:szCs w:val="22"/>
                <w:lang w:val="sr-Latn-RS"/>
              </w:rPr>
              <w:t>.</w:t>
            </w:r>
            <w:r w:rsidR="00106ACF">
              <w:rPr>
                <w:rFonts w:ascii="Arial Nova Cond Light" w:hAnsi="Arial Nova Cond Light" w:cs="Arial"/>
                <w:b/>
                <w:bCs/>
                <w:szCs w:val="22"/>
                <w:lang w:val="sr-Latn-RS"/>
              </w:rPr>
              <w:t>100</w:t>
            </w:r>
            <w:r w:rsidRPr="00CF3999">
              <w:rPr>
                <w:rFonts w:ascii="Arial Nova Cond Light" w:hAnsi="Arial Nova Cond Light" w:cs="Arial"/>
                <w:b/>
                <w:bCs/>
                <w:szCs w:val="22"/>
                <w:lang w:val="sr-Latn-RS"/>
              </w:rPr>
              <w:t>.</w:t>
            </w:r>
            <w:r w:rsidR="00106ACF">
              <w:rPr>
                <w:rFonts w:ascii="Arial Nova Cond Light" w:hAnsi="Arial Nova Cond Light" w:cs="Arial"/>
                <w:b/>
                <w:bCs/>
                <w:szCs w:val="22"/>
                <w:lang w:val="sr-Latn-RS"/>
              </w:rPr>
              <w:t>0</w:t>
            </w:r>
            <w:r w:rsidRPr="00CF3999">
              <w:rPr>
                <w:rFonts w:ascii="Arial Nova Cond Light" w:hAnsi="Arial Nova Cond Light" w:cs="Arial"/>
                <w:b/>
                <w:bCs/>
                <w:szCs w:val="22"/>
                <w:lang w:val="sr-Latn-RS"/>
              </w:rPr>
              <w:t xml:space="preserve">00.000,00 </w:t>
            </w:r>
            <w:r w:rsidRPr="00CF3999">
              <w:rPr>
                <w:rFonts w:ascii="Arial Nova Cond Light" w:hAnsi="Arial Nova Cond Light" w:cs="Arial"/>
                <w:szCs w:val="22"/>
                <w:lang w:val="sr-Latn-RS"/>
              </w:rPr>
              <w:t>(milijardai</w:t>
            </w:r>
            <w:r w:rsidR="00106ACF">
              <w:rPr>
                <w:rFonts w:ascii="Arial Nova Cond Light" w:hAnsi="Arial Nova Cond Light" w:cs="Arial"/>
                <w:szCs w:val="22"/>
                <w:lang w:val="sr-Latn-RS"/>
              </w:rPr>
              <w:t>sto</w:t>
            </w:r>
            <w:r w:rsidRPr="00CF3999">
              <w:rPr>
                <w:rFonts w:ascii="Arial Nova Cond Light" w:hAnsi="Arial Nova Cond Light" w:cs="Arial"/>
                <w:szCs w:val="22"/>
                <w:lang w:val="sr-Latn-RS"/>
              </w:rPr>
              <w:t>milionadinara)</w:t>
            </w:r>
          </w:p>
        </w:tc>
      </w:tr>
    </w:tbl>
    <w:p w14:paraId="0AF3710E" w14:textId="77777777" w:rsidR="00D62C31" w:rsidRPr="00CF3999" w:rsidRDefault="00D62C31">
      <w:pPr>
        <w:suppressAutoHyphens w:val="0"/>
        <w:spacing w:line="240" w:lineRule="auto"/>
        <w:rPr>
          <w:rFonts w:ascii="Arial Nova Cond Light" w:hAnsi="Arial Nova Cond Light"/>
          <w:i/>
          <w:iCs/>
          <w:highlight w:val="yellow"/>
          <w:lang w:val="sr-Latn-RS"/>
        </w:rPr>
      </w:pPr>
    </w:p>
    <w:p w14:paraId="2496FBC7" w14:textId="77777777" w:rsidR="00D62C31" w:rsidRPr="00CF3999" w:rsidRDefault="00D62C31" w:rsidP="00D62C31">
      <w:pPr>
        <w:tabs>
          <w:tab w:val="left" w:pos="3686"/>
          <w:tab w:val="left" w:pos="3888"/>
        </w:tabs>
        <w:spacing w:line="240" w:lineRule="auto"/>
        <w:rPr>
          <w:rFonts w:ascii="Arial Nova Cond Light" w:hAnsi="Arial Nova Cond Light" w:cs="Times New Roman"/>
          <w:b/>
          <w:sz w:val="28"/>
          <w:szCs w:val="28"/>
          <w:lang w:val="en-US"/>
        </w:rPr>
      </w:pPr>
      <w:r w:rsidRPr="00CF3999">
        <w:rPr>
          <w:rFonts w:ascii="Arial Nova Cond Light" w:hAnsi="Arial Nova Cond Light" w:cs="Times New Roman"/>
          <w:b/>
          <w:sz w:val="28"/>
          <w:szCs w:val="28"/>
          <w:lang w:val="en-US"/>
        </w:rPr>
        <w:t>NAPOMENA:</w:t>
      </w:r>
    </w:p>
    <w:p w14:paraId="58A5AF85" w14:textId="77777777" w:rsidR="00D62C31" w:rsidRPr="00CF3999" w:rsidRDefault="00D62C31">
      <w:pPr>
        <w:suppressAutoHyphens w:val="0"/>
        <w:spacing w:line="240" w:lineRule="auto"/>
        <w:rPr>
          <w:rFonts w:ascii="Arial Nova Cond Light" w:hAnsi="Arial Nova Cond Light"/>
          <w:i/>
          <w:iCs/>
          <w:highlight w:val="yellow"/>
          <w:lang w:val="sr-Latn-RS"/>
        </w:rPr>
      </w:pPr>
    </w:p>
    <w:p w14:paraId="0C3BDDD9" w14:textId="4FA36775" w:rsidR="00A208CE" w:rsidRDefault="00D62C31" w:rsidP="00A208CE">
      <w:pPr>
        <w:spacing w:after="120" w:line="240" w:lineRule="auto"/>
        <w:jc w:val="both"/>
        <w:rPr>
          <w:rFonts w:ascii="Arial Nova Cond Light" w:hAnsi="Arial Nova Cond Light"/>
        </w:rPr>
      </w:pPr>
      <w:r w:rsidRPr="00CF3999">
        <w:rPr>
          <w:rFonts w:ascii="Arial Nova Cond Light" w:hAnsi="Arial Nova Cond Light"/>
        </w:rPr>
        <w:t xml:space="preserve">Na osnovu zahteva Aerodroma Srbije d.o.o. za izdavanje Lokacijskih uslova za Proširenje platforme na aerodromu „Konstantin Veliki“ Niš na k.p. </w:t>
      </w:r>
      <w:r w:rsidR="00561824">
        <w:rPr>
          <w:rFonts w:ascii="Arial Nova Cond Light" w:hAnsi="Arial Nova Cond Light"/>
        </w:rPr>
        <w:t>2306</w:t>
      </w:r>
      <w:r w:rsidRPr="00CF3999">
        <w:rPr>
          <w:rFonts w:ascii="Arial Nova Cond Light" w:hAnsi="Arial Nova Cond Light"/>
        </w:rPr>
        <w:t xml:space="preserve"> </w:t>
      </w:r>
      <w:r w:rsidR="00561824">
        <w:rPr>
          <w:rFonts w:ascii="Arial Nova Cond Light" w:hAnsi="Arial Nova Cond Light"/>
        </w:rPr>
        <w:t>K</w:t>
      </w:r>
      <w:r w:rsidRPr="00CF3999">
        <w:rPr>
          <w:rFonts w:ascii="Arial Nova Cond Light" w:hAnsi="Arial Nova Cond Light"/>
        </w:rPr>
        <w:t>.</w:t>
      </w:r>
      <w:r w:rsidR="00561824">
        <w:rPr>
          <w:rFonts w:ascii="Arial Nova Cond Light" w:hAnsi="Arial Nova Cond Light"/>
        </w:rPr>
        <w:t>O</w:t>
      </w:r>
      <w:r w:rsidRPr="00CF3999">
        <w:rPr>
          <w:rFonts w:ascii="Arial Nova Cond Light" w:hAnsi="Arial Nova Cond Light"/>
        </w:rPr>
        <w:t>. Medoševac, na području grada Niša, a koji je podnet u postupku sprovođenja objedinjene procedure elektronskim putem preko sistema CEOP, nadležno Ministarstvo građevinarstva, saobraćaja i infrastrukture je</w:t>
      </w:r>
      <w:r w:rsidR="004B44F9" w:rsidRPr="00CF3999">
        <w:rPr>
          <w:rFonts w:ascii="Arial Nova Cond Light" w:hAnsi="Arial Nova Cond Light"/>
        </w:rPr>
        <w:t xml:space="preserve"> 22.02.2022.</w:t>
      </w:r>
      <w:r w:rsidRPr="00CF3999">
        <w:rPr>
          <w:rFonts w:ascii="Arial Nova Cond Light" w:hAnsi="Arial Nova Cond Light"/>
        </w:rPr>
        <w:t xml:space="preserve"> izdalo</w:t>
      </w:r>
      <w:r w:rsidR="004B44F9" w:rsidRPr="00CF3999">
        <w:rPr>
          <w:rFonts w:ascii="Arial Nova Cond Light" w:hAnsi="Arial Nova Cond Light"/>
        </w:rPr>
        <w:t xml:space="preserve"> Zaključak o odbacivanju usaglašenog zahteva Aerodroma Srbije d.o.o. za izdavanje Lokacijskih uslova za Proširenje platforme na aerodromu „Konstantin Veliki“ Niš na k.p. </w:t>
      </w:r>
      <w:r w:rsidR="00561824">
        <w:rPr>
          <w:rFonts w:ascii="Arial Nova Cond Light" w:hAnsi="Arial Nova Cond Light"/>
        </w:rPr>
        <w:t>2306</w:t>
      </w:r>
      <w:r w:rsidR="004B44F9" w:rsidRPr="00CF3999">
        <w:rPr>
          <w:rFonts w:ascii="Arial Nova Cond Light" w:hAnsi="Arial Nova Cond Light"/>
        </w:rPr>
        <w:t xml:space="preserve"> k.o. Medoševac (ROP-MSGI-46660-LOCH-2/2022, zavodni broj: 350-02-02504/2021-07)</w:t>
      </w:r>
      <w:r w:rsidR="00557225" w:rsidRPr="00CF3999">
        <w:rPr>
          <w:rFonts w:ascii="Arial Nova Cond Light" w:hAnsi="Arial Nova Cond Light"/>
        </w:rPr>
        <w:t>.</w:t>
      </w:r>
    </w:p>
    <w:p w14:paraId="27EDE6E0" w14:textId="77777777" w:rsidR="00A208CE" w:rsidRDefault="00557225" w:rsidP="00A208CE">
      <w:pPr>
        <w:spacing w:after="120" w:line="240" w:lineRule="auto"/>
        <w:jc w:val="both"/>
        <w:rPr>
          <w:rFonts w:ascii="Arial Nova Cond Light" w:hAnsi="Arial Nova Cond Light"/>
        </w:rPr>
      </w:pPr>
      <w:r w:rsidRPr="00CF3999">
        <w:rPr>
          <w:rFonts w:ascii="Arial Nova Cond Light" w:hAnsi="Arial Nova Cond Light"/>
        </w:rPr>
        <w:t>Razlog za odbacivanje Zahteva za izdavanje Lokacijskih uslova je: Ministarstvo poljoprivrede, šumarstva i vodoprivrede – Republička direkcija za vode je utvrdil</w:t>
      </w:r>
      <w:r w:rsidR="00F100E9" w:rsidRPr="00CF3999">
        <w:rPr>
          <w:rFonts w:ascii="Arial Nova Cond Light" w:hAnsi="Arial Nova Cond Light"/>
        </w:rPr>
        <w:t>a da je zahtev nepotpun, jer ne sadrži dokumentaciju propisanu Pravilnikom o sadržini i obrascu zahteva za izdavanje vodnih akata i sadržini mišljenja u postupku izdavanja vodnih uslova i sadržini izveštaja u postupku izdavanja vodne dozvole (''Sl. glasnik RS'' broj 72/2017 i 44/2018), kao i čl. 12 . Pravilnika o postupku sprovođenja objedinjene procedure i Uputstvom o načinu postupanja“.</w:t>
      </w:r>
    </w:p>
    <w:p w14:paraId="529E6EED" w14:textId="77777777" w:rsidR="00A208CE" w:rsidRDefault="00F100E9" w:rsidP="00A208CE">
      <w:pPr>
        <w:spacing w:after="120" w:line="240" w:lineRule="auto"/>
        <w:jc w:val="both"/>
        <w:rPr>
          <w:rFonts w:ascii="Arial Nova Cond Light" w:hAnsi="Arial Nova Cond Light"/>
        </w:rPr>
      </w:pPr>
      <w:r w:rsidRPr="00CF3999">
        <w:rPr>
          <w:rFonts w:ascii="Arial Nova Cond Light" w:hAnsi="Arial Nova Cond Light"/>
        </w:rPr>
        <w:t>Sastavni deo</w:t>
      </w:r>
      <w:r w:rsidR="00BA75CF" w:rsidRPr="00CF3999">
        <w:rPr>
          <w:rFonts w:ascii="Arial Nova Cond Light" w:hAnsi="Arial Nova Cond Light"/>
        </w:rPr>
        <w:t xml:space="preserve"> dopunjenog</w:t>
      </w:r>
      <w:r w:rsidRPr="00CF3999">
        <w:rPr>
          <w:rFonts w:ascii="Arial Nova Cond Light" w:hAnsi="Arial Nova Cond Light"/>
        </w:rPr>
        <w:t xml:space="preserve"> Idejnog rešenja </w:t>
      </w:r>
      <w:r w:rsidR="00106ACF">
        <w:rPr>
          <w:rFonts w:ascii="Arial Nova Cond Light" w:hAnsi="Arial Nova Cond Light"/>
        </w:rPr>
        <w:t xml:space="preserve">za proširenje platforme </w:t>
      </w:r>
      <w:r w:rsidRPr="00CF3999">
        <w:rPr>
          <w:rFonts w:ascii="Arial Nova Cond Light" w:hAnsi="Arial Nova Cond Light"/>
        </w:rPr>
        <w:t>je Hidrološka studija i prilog 10 Glavne sve</w:t>
      </w:r>
      <w:r w:rsidR="00BA75CF" w:rsidRPr="00CF3999">
        <w:rPr>
          <w:rFonts w:ascii="Arial Nova Cond Light" w:hAnsi="Arial Nova Cond Light"/>
        </w:rPr>
        <w:t>ske za pribavljanje vodnih uslova. U okviru Glavne sveske pril</w:t>
      </w:r>
      <w:r w:rsidR="00106ACF">
        <w:rPr>
          <w:rFonts w:ascii="Arial Nova Cond Light" w:hAnsi="Arial Nova Cond Light"/>
        </w:rPr>
        <w:t>o</w:t>
      </w:r>
      <w:r w:rsidR="00BA75CF" w:rsidRPr="00CF3999">
        <w:rPr>
          <w:rFonts w:ascii="Arial Nova Cond Light" w:hAnsi="Arial Nova Cond Light"/>
        </w:rPr>
        <w:t>že</w:t>
      </w:r>
      <w:r w:rsidR="00106ACF">
        <w:rPr>
          <w:rFonts w:ascii="Arial Nova Cond Light" w:hAnsi="Arial Nova Cond Light"/>
        </w:rPr>
        <w:t>ni su</w:t>
      </w:r>
      <w:r w:rsidR="00BA75CF" w:rsidRPr="00CF3999">
        <w:rPr>
          <w:rFonts w:ascii="Arial Nova Cond Light" w:hAnsi="Arial Nova Cond Light"/>
        </w:rPr>
        <w:t xml:space="preserve"> ishodovan</w:t>
      </w:r>
      <w:r w:rsidR="00106ACF">
        <w:rPr>
          <w:rFonts w:ascii="Arial Nova Cond Light" w:hAnsi="Arial Nova Cond Light"/>
        </w:rPr>
        <w:t>i</w:t>
      </w:r>
      <w:r w:rsidR="00BA75CF" w:rsidRPr="00CF3999">
        <w:rPr>
          <w:rFonts w:ascii="Arial Nova Cond Light" w:hAnsi="Arial Nova Cond Light"/>
        </w:rPr>
        <w:t xml:space="preserve"> Lokacijsk</w:t>
      </w:r>
      <w:r w:rsidR="00106ACF">
        <w:rPr>
          <w:rFonts w:ascii="Arial Nova Cond Light" w:hAnsi="Arial Nova Cond Light"/>
        </w:rPr>
        <w:t>i</w:t>
      </w:r>
      <w:r w:rsidR="00BA75CF" w:rsidRPr="00CF3999">
        <w:rPr>
          <w:rFonts w:ascii="Arial Nova Cond Light" w:hAnsi="Arial Nova Cond Light"/>
        </w:rPr>
        <w:t xml:space="preserve"> uslov</w:t>
      </w:r>
      <w:r w:rsidR="00106ACF">
        <w:rPr>
          <w:rFonts w:ascii="Arial Nova Cond Light" w:hAnsi="Arial Nova Cond Light"/>
        </w:rPr>
        <w:t>i</w:t>
      </w:r>
      <w:r w:rsidR="00BA75CF" w:rsidRPr="00CF3999">
        <w:rPr>
          <w:rFonts w:ascii="Arial Nova Cond Light" w:hAnsi="Arial Nova Cond Light"/>
        </w:rPr>
        <w:t xml:space="preserve"> Ima</w:t>
      </w:r>
      <w:r w:rsidR="00106ACF">
        <w:rPr>
          <w:rFonts w:ascii="Arial Nova Cond Light" w:hAnsi="Arial Nova Cond Light"/>
        </w:rPr>
        <w:t>laca</w:t>
      </w:r>
      <w:r w:rsidR="00BA75CF" w:rsidRPr="00CF3999">
        <w:rPr>
          <w:rFonts w:ascii="Arial Nova Cond Light" w:hAnsi="Arial Nova Cond Light"/>
        </w:rPr>
        <w:t xml:space="preserve"> javnih ovlašćenja, koji nisu imali primedbe na prvobitn</w:t>
      </w:r>
      <w:r w:rsidR="00581E34" w:rsidRPr="00CF3999">
        <w:rPr>
          <w:rFonts w:ascii="Arial Nova Cond Light" w:hAnsi="Arial Nova Cond Light"/>
        </w:rPr>
        <w:t>i</w:t>
      </w:r>
      <w:r w:rsidR="00BA75CF" w:rsidRPr="00CF3999">
        <w:rPr>
          <w:rFonts w:ascii="Arial Nova Cond Light" w:hAnsi="Arial Nova Cond Light"/>
        </w:rPr>
        <w:t xml:space="preserve"> Zahtev za izdavanje Lokacijskih uslova. Sa dopunjenim Idejnim rešenjem, za ishodovanje Lokacijskih uslova, </w:t>
      </w:r>
      <w:r w:rsidR="00106ACF">
        <w:rPr>
          <w:rFonts w:ascii="Arial Nova Cond Light" w:hAnsi="Arial Nova Cond Light"/>
        </w:rPr>
        <w:t xml:space="preserve">bilo je </w:t>
      </w:r>
      <w:r w:rsidR="00BA75CF" w:rsidRPr="00CF3999">
        <w:rPr>
          <w:rFonts w:ascii="Arial Nova Cond Light" w:hAnsi="Arial Nova Cond Light"/>
        </w:rPr>
        <w:t>potrebno obratiti se samo Ministarstvu poljoprivrede, šumarstva i vodoprivrede – Republičkoj direkciji za vode.</w:t>
      </w:r>
    </w:p>
    <w:p w14:paraId="561053ED" w14:textId="741B33C8" w:rsidR="00106ACF" w:rsidRPr="00CF3999" w:rsidRDefault="00106ACF" w:rsidP="00A208CE">
      <w:pPr>
        <w:spacing w:after="120" w:line="240" w:lineRule="auto"/>
        <w:jc w:val="both"/>
        <w:rPr>
          <w:rFonts w:ascii="Arial Nova Cond Light" w:hAnsi="Arial Nova Cond Light"/>
        </w:rPr>
      </w:pPr>
      <w:r>
        <w:rPr>
          <w:rFonts w:ascii="Arial Nova Cond Light" w:hAnsi="Arial Nova Cond Light"/>
        </w:rPr>
        <w:t xml:space="preserve">Kako je sistem kišne kanalizacije </w:t>
      </w:r>
      <w:r>
        <w:rPr>
          <w:rFonts w:ascii="Arial Nova Cond Light" w:hAnsi="Arial Nova Cond Light" w:cs="Arial"/>
          <w:szCs w:val="22"/>
          <w:lang w:val="sr-Latn-RS"/>
        </w:rPr>
        <w:t>za rulnu stazu, izolovanu poziciju za parkiranje vazduhoplova i dograđenu platformu (koja je predmet drugog projekta) posmatran kao jedinstven sistem, a u projektima je vršeno razgraničenje projekata, projektant nije u sklopu ovog projekta prilagao pomenutu Hidrološku studiju.</w:t>
      </w:r>
      <w:r w:rsidR="00A208CE">
        <w:rPr>
          <w:rFonts w:ascii="Arial Nova Cond Light" w:hAnsi="Arial Nova Cond Light" w:cs="Arial"/>
          <w:szCs w:val="22"/>
          <w:lang w:val="sr-Latn-RS"/>
        </w:rPr>
        <w:t xml:space="preserve"> Praktično se sistem kišne kanalizacije koja je predmet ovog projekta preuzima kroz projekat dograđene platforme. S tim u vezi projektant nije video potrebu za prilaganjem pomenute studije ovom projektu.</w:t>
      </w:r>
    </w:p>
    <w:p w14:paraId="5B1F173D" w14:textId="52CB58D9" w:rsidR="00581E34" w:rsidRPr="00CF3999" w:rsidRDefault="00581E34" w:rsidP="00A208CE">
      <w:pPr>
        <w:spacing w:after="120" w:line="240" w:lineRule="auto"/>
        <w:jc w:val="both"/>
        <w:rPr>
          <w:rFonts w:ascii="Arial Nova Cond Light" w:hAnsi="Arial Nova Cond Light"/>
        </w:rPr>
      </w:pPr>
    </w:p>
    <w:p w14:paraId="5E1C66EE" w14:textId="77777777" w:rsidR="00581E34" w:rsidRPr="00CF3999" w:rsidRDefault="00581E34" w:rsidP="00CF3999">
      <w:pPr>
        <w:jc w:val="both"/>
        <w:rPr>
          <w:rFonts w:ascii="Arial Nova Cond Light" w:hAnsi="Arial Nova Cond Light"/>
        </w:rPr>
      </w:pPr>
    </w:p>
    <w:p w14:paraId="1CF777D4" w14:textId="77777777" w:rsidR="00BA75CF" w:rsidRPr="00CF3999" w:rsidRDefault="00BA75CF" w:rsidP="00CF3999">
      <w:pPr>
        <w:jc w:val="both"/>
        <w:rPr>
          <w:rFonts w:ascii="Arial Nova Cond Light" w:hAnsi="Arial Nova Cond Light"/>
        </w:rPr>
      </w:pPr>
    </w:p>
    <w:p w14:paraId="3BB9C20B" w14:textId="673ADFB9" w:rsidR="00D173B1" w:rsidRPr="00CF3999" w:rsidRDefault="00D173B1">
      <w:pPr>
        <w:suppressAutoHyphens w:val="0"/>
        <w:spacing w:line="240" w:lineRule="auto"/>
        <w:rPr>
          <w:rFonts w:ascii="Arial Nova Cond Light" w:hAnsi="Arial Nova Cond Light"/>
          <w:highlight w:val="yellow"/>
          <w:lang w:val="sr-Latn-RS"/>
        </w:rPr>
      </w:pPr>
      <w:r w:rsidRPr="00CF3999">
        <w:rPr>
          <w:rFonts w:ascii="Arial Nova Cond Light" w:hAnsi="Arial Nova Cond Light"/>
          <w:i/>
          <w:iCs/>
          <w:highlight w:val="yellow"/>
          <w:lang w:val="sr-Latn-RS"/>
        </w:rPr>
        <w:br w:type="page"/>
      </w:r>
    </w:p>
    <w:p w14:paraId="4907F525" w14:textId="795393ED" w:rsidR="006841F7" w:rsidRPr="00CF3999" w:rsidRDefault="006841F7" w:rsidP="003D0A39">
      <w:pPr>
        <w:pStyle w:val="Heading1"/>
      </w:pPr>
      <w:r w:rsidRPr="00CF3999">
        <w:lastRenderedPageBreak/>
        <w:t>0.</w:t>
      </w:r>
      <w:r w:rsidR="001F1737" w:rsidRPr="00CF3999">
        <w:rPr>
          <w:lang w:val="sr-Latn-RS"/>
        </w:rPr>
        <w:t>7</w:t>
      </w:r>
      <w:r w:rsidRPr="00CF3999">
        <w:t xml:space="preserve"> SAŽETI TEHNIČKI OPIS</w:t>
      </w:r>
    </w:p>
    <w:p w14:paraId="53AF2AF1" w14:textId="483079C4" w:rsidR="006841F7" w:rsidRPr="00CF3999" w:rsidRDefault="006841F7" w:rsidP="00981DC3">
      <w:pPr>
        <w:pStyle w:val="Heading2"/>
      </w:pPr>
      <w:r w:rsidRPr="00CF3999">
        <w:t xml:space="preserve">OPŠTI </w:t>
      </w:r>
      <w:r w:rsidR="00A208CE">
        <w:t>PODACI</w:t>
      </w:r>
    </w:p>
    <w:p w14:paraId="0C62C9A2" w14:textId="77777777" w:rsidR="00A208CE" w:rsidRPr="006D2016" w:rsidRDefault="00A208CE" w:rsidP="00A208CE">
      <w:pPr>
        <w:tabs>
          <w:tab w:val="left" w:pos="3969"/>
        </w:tabs>
        <w:rPr>
          <w:rFonts w:ascii="Arial Nova Cond Light" w:hAnsi="Arial Nova Cond Light" w:cs="Arial"/>
          <w:szCs w:val="24"/>
          <w:lang w:val="sr-Latn-RS"/>
        </w:rPr>
      </w:pPr>
      <w:r w:rsidRPr="006D2016">
        <w:rPr>
          <w:rFonts w:ascii="Arial Nova Cond Light" w:hAnsi="Arial Nova Cond Light" w:cs="Arial"/>
          <w:szCs w:val="24"/>
          <w:lang w:val="sr-Latn-RS"/>
        </w:rPr>
        <w:t xml:space="preserve">PROJEKAT:                                              </w:t>
      </w:r>
      <w:r w:rsidRPr="006D2016">
        <w:rPr>
          <w:rFonts w:ascii="Arial Nova Cond Light" w:hAnsi="Arial Nova Cond Light" w:cs="Arial"/>
          <w:szCs w:val="24"/>
          <w:lang w:val="sr-Latn-RS"/>
        </w:rPr>
        <w:tab/>
        <w:t>IDR-Idejno rešenje</w:t>
      </w:r>
    </w:p>
    <w:p w14:paraId="44DE09D1" w14:textId="77777777" w:rsidR="00A208CE" w:rsidRPr="006D2016" w:rsidRDefault="00A208CE" w:rsidP="00A208CE">
      <w:pPr>
        <w:tabs>
          <w:tab w:val="left" w:pos="3969"/>
        </w:tabs>
        <w:rPr>
          <w:rFonts w:ascii="Arial Nova Cond Light" w:hAnsi="Arial Nova Cond Light" w:cs="Arial"/>
          <w:szCs w:val="24"/>
          <w:lang w:val="sr-Cyrl-RS"/>
        </w:rPr>
      </w:pPr>
      <w:r w:rsidRPr="006D2016">
        <w:rPr>
          <w:rFonts w:ascii="Arial Nova Cond Light" w:hAnsi="Arial Nova Cond Light" w:cs="Arial"/>
          <w:szCs w:val="24"/>
          <w:lang w:val="sr-Latn-RS"/>
        </w:rPr>
        <w:tab/>
      </w:r>
      <w:r w:rsidRPr="006D2016">
        <w:rPr>
          <w:rFonts w:ascii="Arial Nova Cond Light" w:hAnsi="Arial Nova Cond Light" w:cs="Arial"/>
          <w:szCs w:val="24"/>
          <w:lang w:val="sr-Latn-RS"/>
        </w:rPr>
        <w:tab/>
      </w:r>
    </w:p>
    <w:p w14:paraId="152B7916" w14:textId="77777777" w:rsidR="00A208CE" w:rsidRPr="006D2016" w:rsidRDefault="00A208CE" w:rsidP="00A208CE">
      <w:pPr>
        <w:tabs>
          <w:tab w:val="left" w:pos="3969"/>
        </w:tabs>
        <w:rPr>
          <w:rFonts w:ascii="Arial Nova Cond Light" w:hAnsi="Arial Nova Cond Light" w:cs="Arial"/>
          <w:szCs w:val="24"/>
          <w:lang w:val="sr-Latn-RS"/>
        </w:rPr>
      </w:pPr>
    </w:p>
    <w:p w14:paraId="3FD0F285" w14:textId="77B08D00" w:rsidR="00A208CE" w:rsidRPr="006D2016" w:rsidRDefault="00A208CE" w:rsidP="00A208CE">
      <w:pPr>
        <w:tabs>
          <w:tab w:val="left" w:pos="3686"/>
          <w:tab w:val="left" w:pos="3969"/>
        </w:tabs>
        <w:ind w:left="3969" w:hanging="3969"/>
        <w:rPr>
          <w:rFonts w:ascii="Arial Nova Cond Light" w:hAnsi="Arial Nova Cond Light" w:cs="Arial"/>
          <w:szCs w:val="24"/>
          <w:lang w:val="sr-Latn-RS"/>
        </w:rPr>
      </w:pPr>
      <w:r w:rsidRPr="006D2016">
        <w:rPr>
          <w:rFonts w:ascii="Arial Nova Cond Light" w:hAnsi="Arial Nova Cond Light" w:cs="Arial"/>
          <w:szCs w:val="24"/>
          <w:lang w:val="sr-Latn-RS"/>
        </w:rPr>
        <w:t>OBJEKAT:</w:t>
      </w:r>
      <w:r w:rsidRPr="006D2016">
        <w:rPr>
          <w:rFonts w:ascii="Arial Nova Cond Light" w:hAnsi="Arial Nova Cond Light" w:cs="Arial"/>
        </w:rPr>
        <w:t xml:space="preserve"> </w:t>
      </w:r>
      <w:r w:rsidRPr="006D2016">
        <w:rPr>
          <w:rFonts w:ascii="Arial Nova Cond Light" w:hAnsi="Arial Nova Cond Light" w:cs="Arial"/>
        </w:rPr>
        <w:tab/>
      </w:r>
      <w:r w:rsidRPr="006D2016">
        <w:rPr>
          <w:rFonts w:ascii="Arial Nova Cond Light" w:hAnsi="Arial Nova Cond Light" w:cs="Arial"/>
        </w:rPr>
        <w:tab/>
      </w:r>
      <w:r w:rsidRPr="00977166">
        <w:rPr>
          <w:rFonts w:ascii="Arial Nova Cond Light" w:hAnsi="Arial Nova Cond Light" w:cs="Arial"/>
          <w:b/>
          <w:szCs w:val="22"/>
          <w:lang w:val="sr-Cyrl-RS"/>
        </w:rPr>
        <w:t>RULN</w:t>
      </w:r>
      <w:r w:rsidRPr="00977166">
        <w:rPr>
          <w:rFonts w:ascii="Arial Nova Cond Light" w:hAnsi="Arial Nova Cond Light" w:cs="Arial"/>
          <w:b/>
          <w:szCs w:val="22"/>
          <w:lang w:val="en-US"/>
        </w:rPr>
        <w:t>A</w:t>
      </w:r>
      <w:r w:rsidRPr="00977166">
        <w:rPr>
          <w:rFonts w:ascii="Arial Nova Cond Light" w:hAnsi="Arial Nova Cond Light" w:cs="Arial"/>
          <w:b/>
          <w:szCs w:val="22"/>
          <w:lang w:val="sr-Cyrl-RS"/>
        </w:rPr>
        <w:t xml:space="preserve"> STAZ</w:t>
      </w:r>
      <w:r w:rsidRPr="00977166">
        <w:rPr>
          <w:rFonts w:ascii="Arial Nova Cond Light" w:hAnsi="Arial Nova Cond Light" w:cs="Arial"/>
          <w:b/>
          <w:szCs w:val="22"/>
          <w:lang w:val="en-US"/>
        </w:rPr>
        <w:t>A</w:t>
      </w:r>
      <w:r w:rsidRPr="00977166">
        <w:rPr>
          <w:rFonts w:ascii="Arial Nova Cond Light" w:hAnsi="Arial Nova Cond Light" w:cs="Arial"/>
          <w:b/>
          <w:szCs w:val="22"/>
          <w:lang w:val="sr-Cyrl-RS"/>
        </w:rPr>
        <w:t xml:space="preserve"> SA PRIPADAJUĆOM IZOLOVANOM POZICIJOM ZA PARKIRANJE VAZDUHOPLOVA NA AERODROMU "KONSTANTIN VELIKI" NIŠ NA K.P. 458/5 K.O. POPOVAC I </w:t>
      </w:r>
      <w:r w:rsidR="00561824">
        <w:rPr>
          <w:rFonts w:ascii="Arial Nova Cond Light" w:hAnsi="Arial Nova Cond Light" w:cs="Arial"/>
          <w:b/>
          <w:szCs w:val="22"/>
          <w:lang w:val="sr-Cyrl-RS"/>
        </w:rPr>
        <w:t>2306</w:t>
      </w:r>
      <w:r w:rsidRPr="00977166">
        <w:rPr>
          <w:rFonts w:ascii="Arial Nova Cond Light" w:hAnsi="Arial Nova Cond Light" w:cs="Arial"/>
          <w:b/>
          <w:szCs w:val="22"/>
          <w:lang w:val="sr-Cyrl-RS"/>
        </w:rPr>
        <w:t xml:space="preserve"> K.O. MEDOŠEVAC</w:t>
      </w:r>
    </w:p>
    <w:p w14:paraId="4DF4B4A1" w14:textId="77777777" w:rsidR="00A208CE" w:rsidRPr="006D2016" w:rsidRDefault="00A208CE" w:rsidP="00A208CE">
      <w:pPr>
        <w:tabs>
          <w:tab w:val="left" w:pos="3686"/>
          <w:tab w:val="left" w:pos="3969"/>
        </w:tabs>
        <w:ind w:left="3969" w:hanging="3969"/>
        <w:rPr>
          <w:rFonts w:ascii="Arial Nova Cond Light" w:hAnsi="Arial Nova Cond Light" w:cs="Arial"/>
          <w:szCs w:val="24"/>
          <w:lang w:val="sr-Latn-RS"/>
        </w:rPr>
      </w:pPr>
      <w:r w:rsidRPr="006D2016">
        <w:rPr>
          <w:rFonts w:ascii="Arial Nova Cond Light" w:hAnsi="Arial Nova Cond Light" w:cs="Arial"/>
          <w:szCs w:val="24"/>
          <w:lang w:val="sr-Latn-RS"/>
        </w:rPr>
        <w:t xml:space="preserve">                                                  </w:t>
      </w:r>
      <w:r w:rsidRPr="006D2016">
        <w:rPr>
          <w:rFonts w:ascii="Arial Nova Cond Light" w:hAnsi="Arial Nova Cond Light" w:cs="Arial"/>
          <w:szCs w:val="24"/>
          <w:lang w:val="sr-Latn-RS"/>
        </w:rPr>
        <w:tab/>
      </w:r>
      <w:r w:rsidRPr="006D2016">
        <w:rPr>
          <w:rFonts w:ascii="Arial Nova Cond Light" w:hAnsi="Arial Nova Cond Light" w:cs="Arial"/>
          <w:szCs w:val="24"/>
          <w:lang w:val="sr-Latn-RS"/>
        </w:rPr>
        <w:tab/>
      </w:r>
    </w:p>
    <w:p w14:paraId="3FC255F0" w14:textId="77777777" w:rsidR="00A208CE" w:rsidRPr="006D2016" w:rsidRDefault="00A208CE" w:rsidP="00A208CE">
      <w:pPr>
        <w:tabs>
          <w:tab w:val="left" w:pos="3969"/>
        </w:tabs>
        <w:rPr>
          <w:rFonts w:ascii="Arial Nova Cond Light" w:hAnsi="Arial Nova Cond Light" w:cs="Arial"/>
          <w:szCs w:val="24"/>
          <w:lang w:val="sr-Latn-RS"/>
        </w:rPr>
      </w:pPr>
      <w:r w:rsidRPr="006D2016">
        <w:rPr>
          <w:rFonts w:ascii="Arial Nova Cond Light" w:hAnsi="Arial Nova Cond Light" w:cs="Arial"/>
          <w:szCs w:val="24"/>
          <w:lang w:val="sr-Latn-RS"/>
        </w:rPr>
        <w:t xml:space="preserve">LOKACIJA:                                                    </w:t>
      </w:r>
      <w:r w:rsidRPr="006D2016">
        <w:rPr>
          <w:rFonts w:ascii="Arial Nova Cond Light" w:hAnsi="Arial Nova Cond Light" w:cs="Arial"/>
          <w:szCs w:val="24"/>
          <w:lang w:val="sr-Latn-RS"/>
        </w:rPr>
        <w:tab/>
        <w:t>Grad Niš,</w:t>
      </w:r>
      <w:r w:rsidRPr="006D2016">
        <w:rPr>
          <w:rFonts w:ascii="Arial Nova Cond Light" w:hAnsi="Arial Nova Cond Light" w:cs="Arial"/>
        </w:rPr>
        <w:t xml:space="preserve"> Katastarske </w:t>
      </w:r>
      <w:r w:rsidRPr="006D2016">
        <w:rPr>
          <w:rFonts w:ascii="Arial Nova Cond Light" w:hAnsi="Arial Nova Cond Light" w:cs="Arial"/>
          <w:szCs w:val="24"/>
          <w:lang w:val="sr-Latn-RS"/>
        </w:rPr>
        <w:t xml:space="preserve">opštine Popovac i Medoševac, </w:t>
      </w:r>
    </w:p>
    <w:p w14:paraId="1D679CAD" w14:textId="60ADBB43" w:rsidR="00A208CE" w:rsidRPr="006D2016" w:rsidRDefault="00A208CE" w:rsidP="00A208CE">
      <w:pPr>
        <w:tabs>
          <w:tab w:val="left" w:pos="3686"/>
          <w:tab w:val="left" w:pos="3969"/>
        </w:tabs>
        <w:ind w:left="3969" w:hanging="3969"/>
        <w:rPr>
          <w:rFonts w:ascii="Arial Nova Cond Light" w:hAnsi="Arial Nova Cond Light" w:cs="Arial"/>
          <w:szCs w:val="24"/>
          <w:lang w:val="sr-Latn-RS"/>
        </w:rPr>
      </w:pPr>
      <w:r w:rsidRPr="006D2016">
        <w:rPr>
          <w:rFonts w:ascii="Arial Nova Cond Light" w:hAnsi="Arial Nova Cond Light" w:cs="Arial"/>
          <w:szCs w:val="24"/>
          <w:lang w:val="sr-Latn-RS"/>
        </w:rPr>
        <w:tab/>
      </w:r>
      <w:r w:rsidRPr="006D2016">
        <w:rPr>
          <w:rFonts w:ascii="Arial Nova Cond Light" w:hAnsi="Arial Nova Cond Light" w:cs="Arial"/>
          <w:szCs w:val="24"/>
          <w:lang w:val="sr-Latn-RS"/>
        </w:rPr>
        <w:tab/>
        <w:t xml:space="preserve">K.P. 458/8 K.O. Popovac i K.P. </w:t>
      </w:r>
      <w:r w:rsidR="00561824">
        <w:rPr>
          <w:rFonts w:ascii="Arial Nova Cond Light" w:hAnsi="Arial Nova Cond Light" w:cs="Arial"/>
          <w:szCs w:val="24"/>
          <w:lang w:val="sr-Latn-RS"/>
        </w:rPr>
        <w:t>2306</w:t>
      </w:r>
      <w:r w:rsidRPr="006D2016">
        <w:rPr>
          <w:rFonts w:ascii="Arial Nova Cond Light" w:hAnsi="Arial Nova Cond Light" w:cs="Arial"/>
          <w:szCs w:val="24"/>
          <w:lang w:val="sr-Latn-RS"/>
        </w:rPr>
        <w:t xml:space="preserve"> K.O. Medoševac</w:t>
      </w:r>
    </w:p>
    <w:p w14:paraId="2AF24D13" w14:textId="77777777" w:rsidR="00A208CE" w:rsidRPr="006D2016" w:rsidRDefault="00A208CE" w:rsidP="00A208CE">
      <w:pPr>
        <w:tabs>
          <w:tab w:val="left" w:pos="3969"/>
        </w:tabs>
        <w:rPr>
          <w:rFonts w:ascii="Arial Nova Cond Light" w:hAnsi="Arial Nova Cond Light" w:cs="Arial"/>
          <w:szCs w:val="24"/>
          <w:lang w:val="sr-Latn-RS"/>
        </w:rPr>
      </w:pPr>
      <w:r w:rsidRPr="006D2016">
        <w:rPr>
          <w:rFonts w:ascii="Arial Nova Cond Light" w:hAnsi="Arial Nova Cond Light" w:cs="Arial"/>
          <w:szCs w:val="24"/>
          <w:lang w:val="sr-Latn-RS"/>
        </w:rPr>
        <w:tab/>
      </w:r>
    </w:p>
    <w:p w14:paraId="2C839C88" w14:textId="77777777" w:rsidR="00A208CE" w:rsidRPr="006D2016" w:rsidRDefault="00A208CE" w:rsidP="00A208CE">
      <w:pPr>
        <w:tabs>
          <w:tab w:val="left" w:pos="3686"/>
          <w:tab w:val="left" w:pos="3888"/>
        </w:tabs>
        <w:spacing w:line="240" w:lineRule="auto"/>
        <w:ind w:left="3690" w:hanging="3690"/>
        <w:rPr>
          <w:rFonts w:ascii="Arial Nova Cond Light" w:hAnsi="Arial Nova Cond Light" w:cs="Arial"/>
          <w:sz w:val="24"/>
          <w:szCs w:val="24"/>
          <w:lang w:val="sr-Cyrl-RS"/>
        </w:rPr>
      </w:pPr>
      <w:r w:rsidRPr="006D2016">
        <w:rPr>
          <w:rFonts w:ascii="Arial Nova Cond Light" w:hAnsi="Arial Nova Cond Light" w:cs="Arial"/>
          <w:caps/>
          <w:sz w:val="24"/>
          <w:szCs w:val="24"/>
          <w:lang w:val="sr-Cyrl-RS"/>
        </w:rPr>
        <w:t>Investitor:</w:t>
      </w: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en-US"/>
        </w:rPr>
        <w:t xml:space="preserve">  </w:t>
      </w:r>
      <w:r w:rsidRPr="006D2016">
        <w:rPr>
          <w:rFonts w:ascii="Arial Nova Cond Light" w:hAnsi="Arial Nova Cond Light" w:cs="Arial"/>
          <w:sz w:val="24"/>
          <w:szCs w:val="24"/>
          <w:lang w:val="sr-Cyrl-RS"/>
        </w:rPr>
        <w:t>Aerodromi Srbije d.o.o.</w:t>
      </w: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Cyrl-RS"/>
        </w:rPr>
        <w:tab/>
      </w:r>
    </w:p>
    <w:p w14:paraId="5018E3F3" w14:textId="77777777" w:rsidR="00A208CE" w:rsidRPr="006D2016" w:rsidRDefault="00A208CE" w:rsidP="00A208CE">
      <w:pPr>
        <w:tabs>
          <w:tab w:val="left" w:pos="3686"/>
          <w:tab w:val="left" w:pos="3888"/>
        </w:tabs>
        <w:spacing w:line="240" w:lineRule="auto"/>
        <w:ind w:left="3690" w:hanging="3690"/>
        <w:rPr>
          <w:rFonts w:ascii="Arial Nova Cond Light" w:hAnsi="Arial Nova Cond Light" w:cs="Arial"/>
          <w:sz w:val="24"/>
          <w:szCs w:val="24"/>
          <w:lang w:val="sr-Cyrl-RS"/>
        </w:rPr>
      </w:pP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Latn-RS"/>
        </w:rPr>
        <w:t xml:space="preserve">  </w:t>
      </w:r>
      <w:r w:rsidRPr="006D2016">
        <w:rPr>
          <w:rFonts w:ascii="Arial Nova Cond Light" w:hAnsi="Arial Nova Cond Light" w:cs="Arial"/>
          <w:sz w:val="24"/>
          <w:szCs w:val="24"/>
          <w:lang w:val="sr-Cyrl-RS"/>
        </w:rPr>
        <w:t>Ulica vazduhoplovaca 24, 18106 Niš</w:t>
      </w:r>
    </w:p>
    <w:p w14:paraId="65EDB33F" w14:textId="77777777" w:rsidR="00A208CE" w:rsidRPr="006D2016" w:rsidRDefault="00A208CE" w:rsidP="00A208CE">
      <w:pPr>
        <w:tabs>
          <w:tab w:val="left" w:pos="3686"/>
          <w:tab w:val="left" w:pos="3888"/>
        </w:tabs>
        <w:spacing w:line="240" w:lineRule="auto"/>
        <w:ind w:left="3690" w:hanging="3690"/>
        <w:rPr>
          <w:rFonts w:ascii="Arial Nova Cond Light" w:hAnsi="Arial Nova Cond Light" w:cs="Arial"/>
          <w:sz w:val="24"/>
          <w:szCs w:val="24"/>
          <w:lang w:val="sr-Cyrl-RS"/>
        </w:rPr>
      </w:pP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Cyrl-RS"/>
        </w:rPr>
        <w:tab/>
      </w:r>
      <w:r w:rsidRPr="006D2016">
        <w:rPr>
          <w:rFonts w:ascii="Arial Nova Cond Light" w:hAnsi="Arial Nova Cond Light" w:cs="Arial"/>
          <w:sz w:val="24"/>
          <w:szCs w:val="24"/>
          <w:lang w:val="sr-Latn-RS"/>
        </w:rPr>
        <w:t xml:space="preserve">  </w:t>
      </w:r>
      <w:r w:rsidRPr="006D2016">
        <w:rPr>
          <w:rFonts w:ascii="Arial Nova Cond Light" w:hAnsi="Arial Nova Cond Light" w:cs="Arial"/>
          <w:sz w:val="24"/>
          <w:szCs w:val="24"/>
          <w:lang w:val="sr-Cyrl-RS"/>
        </w:rPr>
        <w:t xml:space="preserve">Republika Srbija           </w:t>
      </w:r>
    </w:p>
    <w:p w14:paraId="6B026D26" w14:textId="77777777" w:rsidR="00A208CE" w:rsidRPr="006D2016" w:rsidRDefault="00A208CE" w:rsidP="00A208CE">
      <w:pPr>
        <w:ind w:left="3960" w:hanging="3960"/>
        <w:rPr>
          <w:rFonts w:ascii="Arial Nova Cond Light" w:hAnsi="Arial Nova Cond Light" w:cs="Arial"/>
          <w:caps/>
          <w:sz w:val="24"/>
          <w:szCs w:val="24"/>
          <w:lang w:val="sr-Cyrl-RS"/>
        </w:rPr>
      </w:pPr>
    </w:p>
    <w:p w14:paraId="57222EE8" w14:textId="77777777" w:rsidR="00A208CE" w:rsidRPr="006D2016" w:rsidRDefault="00A208CE" w:rsidP="00A208CE">
      <w:pPr>
        <w:ind w:left="3960" w:hanging="3960"/>
        <w:rPr>
          <w:rFonts w:ascii="Arial Nova Cond Light" w:hAnsi="Arial Nova Cond Light" w:cs="Arial"/>
          <w:szCs w:val="24"/>
          <w:lang w:val="sr-Latn-RS"/>
        </w:rPr>
      </w:pPr>
      <w:r w:rsidRPr="006D2016">
        <w:rPr>
          <w:rFonts w:ascii="Arial Nova Cond Light" w:hAnsi="Arial Nova Cond Light" w:cs="Arial"/>
          <w:szCs w:val="24"/>
          <w:lang w:val="sr-Latn-RS"/>
        </w:rPr>
        <w:t xml:space="preserve">PLANSKI OSNOV:                                       </w:t>
      </w:r>
      <w:r w:rsidRPr="006D2016">
        <w:rPr>
          <w:rFonts w:ascii="Arial Nova Cond Light" w:hAnsi="Arial Nova Cond Light" w:cs="Arial"/>
          <w:szCs w:val="24"/>
          <w:lang w:val="sr-Latn-RS"/>
        </w:rPr>
        <w:tab/>
      </w:r>
      <w:r w:rsidRPr="006D2016">
        <w:rPr>
          <w:rFonts w:ascii="Arial Nova Cond Light" w:hAnsi="Arial Nova Cond Light" w:cs="Arial"/>
          <w:lang w:val="en-GB"/>
        </w:rPr>
        <w:t xml:space="preserve">Plan detaljne regulacije aerodroma </w:t>
      </w:r>
      <w:r w:rsidRPr="006D2016">
        <w:rPr>
          <w:rFonts w:ascii="Arial Nova Cond Light" w:hAnsi="Arial Nova Cond Light" w:cs="Arial"/>
          <w:lang w:val="sr-Latn-RS"/>
        </w:rPr>
        <w:t>„Konstantin Veliki“ u Nišu ("Službeni list Grada Niša", broj 105/2015).</w:t>
      </w:r>
    </w:p>
    <w:p w14:paraId="48E61D34" w14:textId="77777777" w:rsidR="00A208CE" w:rsidRDefault="00A208CE">
      <w:pPr>
        <w:suppressAutoHyphens w:val="0"/>
        <w:spacing w:line="240" w:lineRule="auto"/>
        <w:rPr>
          <w:rFonts w:ascii="Arial Nova Cond Light" w:eastAsiaTheme="majorEastAsia" w:hAnsi="Arial Nova Cond Light" w:cstheme="majorBidi"/>
          <w:b/>
          <w:color w:val="2F5496" w:themeColor="accent1" w:themeShade="BF"/>
          <w:sz w:val="28"/>
          <w:szCs w:val="26"/>
        </w:rPr>
      </w:pPr>
      <w:r>
        <w:br w:type="page"/>
      </w:r>
    </w:p>
    <w:p w14:paraId="5081C972" w14:textId="77777777" w:rsidR="00A208CE" w:rsidRPr="006D2016" w:rsidRDefault="00A208CE" w:rsidP="00A208CE">
      <w:pPr>
        <w:spacing w:after="120" w:line="240" w:lineRule="auto"/>
        <w:ind w:right="28"/>
        <w:rPr>
          <w:rFonts w:ascii="Arial Nova Cond Light" w:hAnsi="Arial Nova Cond Light" w:cs="Arial"/>
          <w:b/>
          <w:bCs/>
          <w:iCs/>
          <w:color w:val="2F5496"/>
          <w:sz w:val="28"/>
          <w:szCs w:val="28"/>
          <w:lang w:val="sr-Latn-RS"/>
        </w:rPr>
      </w:pPr>
      <w:r w:rsidRPr="006D2016">
        <w:rPr>
          <w:rFonts w:ascii="Arial Nova Cond Light" w:hAnsi="Arial Nova Cond Light" w:cs="Arial"/>
          <w:b/>
          <w:bCs/>
          <w:iCs/>
          <w:color w:val="2F5496"/>
          <w:sz w:val="28"/>
          <w:szCs w:val="28"/>
          <w:lang w:val="sr-Latn-RS"/>
        </w:rPr>
        <w:lastRenderedPageBreak/>
        <w:t>PODLOGE ZA IZRADU PROJEKTA</w:t>
      </w:r>
    </w:p>
    <w:p w14:paraId="1E19EEB6" w14:textId="77777777" w:rsidR="00A208CE" w:rsidRPr="006D2016" w:rsidRDefault="00A208CE" w:rsidP="00603031">
      <w:pPr>
        <w:numPr>
          <w:ilvl w:val="0"/>
          <w:numId w:val="20"/>
        </w:numPr>
        <w:suppressAutoHyphens w:val="0"/>
        <w:spacing w:after="120" w:line="240" w:lineRule="auto"/>
        <w:ind w:left="709" w:hanging="283"/>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Važeći Plan detaljne regulacije;</w:t>
      </w:r>
    </w:p>
    <w:p w14:paraId="63E77CDA" w14:textId="77777777" w:rsidR="00A208CE" w:rsidRPr="006D2016" w:rsidRDefault="00A208CE" w:rsidP="00603031">
      <w:pPr>
        <w:numPr>
          <w:ilvl w:val="0"/>
          <w:numId w:val="20"/>
        </w:numPr>
        <w:suppressAutoHyphens w:val="0"/>
        <w:spacing w:after="120" w:line="240" w:lineRule="auto"/>
        <w:ind w:left="709" w:hanging="283"/>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Katastarsko-topografski plan;</w:t>
      </w:r>
    </w:p>
    <w:p w14:paraId="42ADB500" w14:textId="77777777" w:rsidR="00A208CE" w:rsidRPr="006D2016" w:rsidRDefault="00A208CE" w:rsidP="00603031">
      <w:pPr>
        <w:numPr>
          <w:ilvl w:val="0"/>
          <w:numId w:val="20"/>
        </w:numPr>
        <w:suppressAutoHyphens w:val="0"/>
        <w:spacing w:after="120" w:line="240" w:lineRule="auto"/>
        <w:ind w:left="709" w:hanging="283"/>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Sinhron plan postojećih podzemnih instalacija.</w:t>
      </w:r>
    </w:p>
    <w:p w14:paraId="1D0599DE" w14:textId="08F57A69" w:rsidR="00A208CE" w:rsidRPr="006D2016" w:rsidRDefault="00A208CE" w:rsidP="00603031">
      <w:pPr>
        <w:numPr>
          <w:ilvl w:val="0"/>
          <w:numId w:val="20"/>
        </w:numPr>
        <w:suppressAutoHyphens w:val="0"/>
        <w:spacing w:after="120" w:line="240" w:lineRule="auto"/>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 xml:space="preserve">Projekat proširenja platforme na Aerodromu Niš na K.P. </w:t>
      </w:r>
      <w:r w:rsidR="00561824">
        <w:rPr>
          <w:rFonts w:ascii="Arial Nova Cond Light" w:hAnsi="Arial Nova Cond Light" w:cs="Arial"/>
          <w:szCs w:val="22"/>
          <w:lang w:val="sr-Latn-RS"/>
        </w:rPr>
        <w:t>2306</w:t>
      </w:r>
      <w:r w:rsidRPr="006D2016">
        <w:rPr>
          <w:rFonts w:ascii="Arial Nova Cond Light" w:hAnsi="Arial Nova Cond Light" w:cs="Arial"/>
          <w:szCs w:val="22"/>
          <w:lang w:val="sr-Latn-RS"/>
        </w:rPr>
        <w:t xml:space="preserve"> K.O. Medoševac</w:t>
      </w:r>
    </w:p>
    <w:p w14:paraId="7AEC9D75" w14:textId="77777777" w:rsidR="00A208CE" w:rsidRPr="006D2016" w:rsidRDefault="00A208CE" w:rsidP="00A208CE">
      <w:pPr>
        <w:suppressAutoHyphens w:val="0"/>
        <w:spacing w:after="120" w:line="240" w:lineRule="auto"/>
        <w:contextualSpacing/>
        <w:jc w:val="both"/>
        <w:rPr>
          <w:rFonts w:ascii="Arial Nova Cond Light" w:hAnsi="Arial Nova Cond Light" w:cs="Arial"/>
          <w:szCs w:val="22"/>
          <w:lang w:val="sr-Latn-RS"/>
        </w:rPr>
      </w:pPr>
    </w:p>
    <w:p w14:paraId="62617A1A" w14:textId="77777777" w:rsidR="00A208CE" w:rsidRPr="006D2016" w:rsidRDefault="00A208CE" w:rsidP="00A208CE">
      <w:pPr>
        <w:spacing w:after="120" w:line="240" w:lineRule="auto"/>
        <w:ind w:right="28"/>
        <w:rPr>
          <w:rFonts w:ascii="Arial Nova Cond Light" w:hAnsi="Arial Nova Cond Light" w:cs="Arial"/>
          <w:b/>
          <w:bCs/>
          <w:iCs/>
          <w:color w:val="2F5496"/>
          <w:sz w:val="28"/>
          <w:szCs w:val="28"/>
          <w:lang w:val="sr-Latn-RS"/>
        </w:rPr>
      </w:pPr>
      <w:r w:rsidRPr="006D2016">
        <w:rPr>
          <w:rFonts w:ascii="Arial Nova Cond Light" w:hAnsi="Arial Nova Cond Light" w:cs="Arial"/>
          <w:b/>
          <w:bCs/>
          <w:iCs/>
          <w:color w:val="2F5496"/>
          <w:sz w:val="28"/>
          <w:szCs w:val="28"/>
          <w:lang w:val="sr-Latn-RS"/>
        </w:rPr>
        <w:t xml:space="preserve">PRETHODNA I PLANSKA DOKUMENTACIJA </w:t>
      </w:r>
    </w:p>
    <w:p w14:paraId="5096272A" w14:textId="77777777" w:rsidR="00A208CE" w:rsidRPr="006D2016" w:rsidRDefault="00A208CE" w:rsidP="00A208CE">
      <w:pPr>
        <w:suppressAutoHyphens w:val="0"/>
        <w:autoSpaceDE w:val="0"/>
        <w:autoSpaceDN w:val="0"/>
        <w:adjustRightInd w:val="0"/>
        <w:spacing w:line="240" w:lineRule="auto"/>
        <w:rPr>
          <w:rFonts w:ascii="Arial Nova Cond Light" w:eastAsia="Calibri" w:hAnsi="Arial Nova Cond Light" w:cs="Arial"/>
          <w:b/>
          <w:bCs/>
          <w:caps/>
          <w:szCs w:val="22"/>
          <w:lang w:val="en-GB" w:eastAsia="en-US"/>
        </w:rPr>
      </w:pPr>
    </w:p>
    <w:p w14:paraId="2B69496E" w14:textId="77777777" w:rsidR="00A208CE" w:rsidRPr="006D2016" w:rsidRDefault="00A208CE" w:rsidP="00A208CE">
      <w:pPr>
        <w:suppressAutoHyphens w:val="0"/>
        <w:autoSpaceDE w:val="0"/>
        <w:autoSpaceDN w:val="0"/>
        <w:adjustRightInd w:val="0"/>
        <w:spacing w:line="240" w:lineRule="auto"/>
        <w:rPr>
          <w:rFonts w:ascii="Arial Nova Cond Light" w:eastAsia="Calibri" w:hAnsi="Arial Nova Cond Light" w:cs="Arial"/>
          <w:caps/>
          <w:szCs w:val="22"/>
          <w:lang w:val="en-GB" w:eastAsia="en-US"/>
        </w:rPr>
      </w:pPr>
      <w:r w:rsidRPr="006D2016">
        <w:rPr>
          <w:rFonts w:ascii="Arial Nova Cond Light" w:eastAsia="Calibri" w:hAnsi="Arial Nova Cond Light" w:cs="Arial"/>
          <w:b/>
          <w:bCs/>
          <w:caps/>
          <w:szCs w:val="22"/>
          <w:lang w:val="en-GB" w:eastAsia="en-US"/>
        </w:rPr>
        <w:t>Geografski položaj aerodroma</w:t>
      </w:r>
    </w:p>
    <w:p w14:paraId="0132CC45" w14:textId="77777777" w:rsidR="00A208CE" w:rsidRPr="006D2016" w:rsidRDefault="00A208CE" w:rsidP="00A208CE">
      <w:pPr>
        <w:suppressAutoHyphens w:val="0"/>
        <w:autoSpaceDE w:val="0"/>
        <w:autoSpaceDN w:val="0"/>
        <w:adjustRightInd w:val="0"/>
        <w:spacing w:line="240" w:lineRule="auto"/>
        <w:rPr>
          <w:rFonts w:ascii="Arial Nova Cond Light" w:eastAsia="Calibri" w:hAnsi="Arial Nova Cond Light" w:cs="Arial"/>
          <w:szCs w:val="22"/>
          <w:lang w:val="en-GB" w:eastAsia="en-US"/>
        </w:rPr>
      </w:pPr>
    </w:p>
    <w:p w14:paraId="14D3153D" w14:textId="77777777" w:rsidR="00A208CE" w:rsidRPr="006D2016" w:rsidRDefault="00A208CE" w:rsidP="00A208CE">
      <w:pPr>
        <w:suppressAutoHyphens w:val="0"/>
        <w:autoSpaceDE w:val="0"/>
        <w:autoSpaceDN w:val="0"/>
        <w:adjustRightInd w:val="0"/>
        <w:spacing w:after="120"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Aerodrom se nalazi u centru južne Srbije na raskrsnici puteva za Makedoniju, Grčku, Bugarsku i Tursku, blizu autoputa centralna Evropa - jugoistočna Evropa. Lokacija predmetnog aerodrome ima izvanrednu drumsku vezu sa najinteresantnijim turističkim i istorijskim mestima: 230km od Beograda, 130km od Prištine, 150km od Sofije, 200km od Skoplja, 120km od zimskog turističkog centra Kopaonik i 4km od centra Niša.</w:t>
      </w:r>
    </w:p>
    <w:p w14:paraId="00E2720C" w14:textId="77777777" w:rsidR="00A208CE" w:rsidRPr="006D2016" w:rsidRDefault="00A208CE" w:rsidP="00A208CE">
      <w:pPr>
        <w:suppressAutoHyphens w:val="0"/>
        <w:autoSpaceDE w:val="0"/>
        <w:autoSpaceDN w:val="0"/>
        <w:adjustRightInd w:val="0"/>
        <w:spacing w:after="120" w:line="240" w:lineRule="auto"/>
        <w:jc w:val="both"/>
        <w:rPr>
          <w:rFonts w:ascii="Arial Nova Cond Light" w:eastAsia="Calibri" w:hAnsi="Arial Nova Cond Light" w:cs="Arial"/>
          <w:szCs w:val="22"/>
          <w:lang w:val="en-GB" w:eastAsia="en-US"/>
        </w:rPr>
      </w:pPr>
      <w:r w:rsidRPr="006D2016">
        <w:rPr>
          <w:rFonts w:ascii="Arial Nova Cond Light" w:hAnsi="Arial Nova Cond Light" w:cs="Arial"/>
        </w:rPr>
        <w:t>U u</w:t>
      </w:r>
      <w:r w:rsidRPr="006D2016">
        <w:rPr>
          <w:rFonts w:ascii="Arial Nova Cond Light" w:hAnsi="Arial Nova Cond Light" w:cs="Arial"/>
          <w:lang w:val="sr-Latn-RS"/>
        </w:rPr>
        <w:t>žem smislu a</w:t>
      </w:r>
      <w:r w:rsidRPr="006D2016">
        <w:rPr>
          <w:rFonts w:ascii="Arial Nova Cond Light" w:hAnsi="Arial Nova Cond Light" w:cs="Arial"/>
        </w:rPr>
        <w:t>erodromski kompleks se nalazi u severozapadnom delu grada Niša, odnosno u južnom delu Gradske opštine Crveni Krst. Ograničen je sa severa - železničkom prugom Niš-Beograd, sa zapada - železničkom prugom Niš-Popovac, sa juga - granica je paralelna sa osom poletno-sletne staze aerodroma (150m južno od nje), sa istoka -postojećom granicom kompleksa i naselja "Šljaka".</w:t>
      </w:r>
    </w:p>
    <w:p w14:paraId="0A3DEDC6" w14:textId="77777777" w:rsidR="00A208CE" w:rsidRPr="006D2016" w:rsidRDefault="00A208CE" w:rsidP="00A208CE">
      <w:pPr>
        <w:pStyle w:val="ListParagraph"/>
        <w:ind w:left="0"/>
        <w:jc w:val="both"/>
        <w:rPr>
          <w:rFonts w:ascii="Arial Nova Cond Light" w:hAnsi="Arial Nova Cond Light" w:cs="Arial"/>
          <w:sz w:val="24"/>
          <w:szCs w:val="24"/>
          <w:highlight w:val="yellow"/>
        </w:rPr>
      </w:pPr>
    </w:p>
    <w:p w14:paraId="04D771A1" w14:textId="77777777" w:rsidR="00A208CE" w:rsidRPr="006D2016" w:rsidRDefault="00A208CE" w:rsidP="00A208CE">
      <w:pPr>
        <w:suppressAutoHyphens w:val="0"/>
        <w:autoSpaceDE w:val="0"/>
        <w:autoSpaceDN w:val="0"/>
        <w:adjustRightInd w:val="0"/>
        <w:spacing w:line="240" w:lineRule="auto"/>
        <w:rPr>
          <w:rFonts w:ascii="Arial Nova Cond Light" w:eastAsia="Calibri" w:hAnsi="Arial Nova Cond Light" w:cs="Arial"/>
          <w:b/>
          <w:bCs/>
          <w:caps/>
          <w:szCs w:val="22"/>
          <w:lang w:val="en-GB" w:eastAsia="en-US"/>
        </w:rPr>
      </w:pPr>
      <w:r w:rsidRPr="006D2016">
        <w:rPr>
          <w:rFonts w:ascii="Arial Nova Cond Light" w:eastAsia="Calibri" w:hAnsi="Arial Nova Cond Light" w:cs="Arial"/>
          <w:b/>
          <w:bCs/>
          <w:caps/>
          <w:szCs w:val="22"/>
          <w:lang w:val="en-GB" w:eastAsia="en-US"/>
        </w:rPr>
        <w:t xml:space="preserve">Drumska saobraćajna infrastruktura u okolini aerodroma </w:t>
      </w:r>
    </w:p>
    <w:p w14:paraId="582EE6A8" w14:textId="77777777" w:rsidR="00A208CE" w:rsidRPr="006D2016" w:rsidRDefault="00A208CE" w:rsidP="00A208CE">
      <w:pPr>
        <w:suppressAutoHyphens w:val="0"/>
        <w:autoSpaceDE w:val="0"/>
        <w:autoSpaceDN w:val="0"/>
        <w:adjustRightInd w:val="0"/>
        <w:spacing w:line="240" w:lineRule="auto"/>
        <w:rPr>
          <w:rFonts w:ascii="Arial Nova Cond Light" w:eastAsia="Calibri" w:hAnsi="Arial Nova Cond Light" w:cs="Arial"/>
          <w:szCs w:val="22"/>
          <w:lang w:val="en-GB" w:eastAsia="en-US"/>
        </w:rPr>
      </w:pPr>
    </w:p>
    <w:p w14:paraId="1A53AB93" w14:textId="77777777" w:rsidR="00A208CE" w:rsidRPr="006D2016" w:rsidRDefault="00A208CE" w:rsidP="00A208CE">
      <w:pPr>
        <w:suppressAutoHyphens w:val="0"/>
        <w:autoSpaceDE w:val="0"/>
        <w:autoSpaceDN w:val="0"/>
        <w:adjustRightInd w:val="0"/>
        <w:spacing w:after="120"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Spoljni saobraćajni sistem čine:</w:t>
      </w:r>
    </w:p>
    <w:p w14:paraId="16E9F980" w14:textId="77777777" w:rsidR="00A208CE" w:rsidRPr="006D2016" w:rsidRDefault="00A208CE" w:rsidP="00A208CE">
      <w:pPr>
        <w:suppressAutoHyphens w:val="0"/>
        <w:autoSpaceDE w:val="0"/>
        <w:autoSpaceDN w:val="0"/>
        <w:adjustRightInd w:val="0"/>
        <w:spacing w:after="120"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Ulica vazduhoplovaca do Bulevara 12. februar i</w:t>
      </w:r>
    </w:p>
    <w:p w14:paraId="291567D6" w14:textId="77777777" w:rsidR="00A208CE" w:rsidRPr="006D2016" w:rsidRDefault="00A208CE" w:rsidP="00A208CE">
      <w:pPr>
        <w:suppressAutoHyphens w:val="0"/>
        <w:autoSpaceDE w:val="0"/>
        <w:autoSpaceDN w:val="0"/>
        <w:adjustRightInd w:val="0"/>
        <w:spacing w:after="120"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železnička pruga: Niš - Beograd i Crveni Krst – Popovac.</w:t>
      </w:r>
    </w:p>
    <w:p w14:paraId="353D4965" w14:textId="77777777" w:rsidR="00A208CE" w:rsidRPr="006D2016" w:rsidRDefault="00A208CE" w:rsidP="00A208CE">
      <w:pPr>
        <w:suppressAutoHyphens w:val="0"/>
        <w:autoSpaceDE w:val="0"/>
        <w:autoSpaceDN w:val="0"/>
        <w:adjustRightInd w:val="0"/>
        <w:spacing w:after="120"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Područje Plana ostvaruje vezu sa gradskom magistralom (Bulevar 12. februar) sabirnom saobraćajnicom (Ulica vazduhoplovaca). Ostale saobraćajne površine su u funkciji aerodroma. Plan tangira sabirna saobraćajnica, koja je deo sekundarne saobraćajne mreže Generalnog urbanističkog plana Niša, sa severne i zapadne strane. Ona predstavlja vezu autoputa i planiranih namena u zapadnom delu grada Niša. Ova saobraćajnica ostvaruje priključak sa postojećom saobraćajnom mrežom preko površinskih raskrsnica. Ukrštaji sa železničkom prugom (postojećom i planiranom) su predviđeni kao denivelisani, tako da postojeće i planirane saobraćajnice prolaze ispod ili iznad nivoa terena. U svim fazama projektovanja i izgradnje, interni saobraćajni sistem treba da funkcioniše kao celina i uz obaveznu primenu profila saobraćajnica kojima se omogućava pristup vatrogasnim vozilima do svakog objekta i njihovo manevrisanje za vreme intervencija (Pravilnik o vatrogasno - spasilačkoj službi i vatrogasno - spasilačkom obezbeđenju na aerodromima, "Službeni glasnik RS", br. 54/12).</w:t>
      </w:r>
    </w:p>
    <w:p w14:paraId="0B357A91" w14:textId="77777777" w:rsidR="00A208CE" w:rsidRPr="006D2016" w:rsidRDefault="00A208CE" w:rsidP="00A208CE">
      <w:pPr>
        <w:suppressAutoHyphens w:val="0"/>
        <w:autoSpaceDE w:val="0"/>
        <w:autoSpaceDN w:val="0"/>
        <w:adjustRightInd w:val="0"/>
        <w:spacing w:after="120"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Železnički saobraćaj je prisutan u velikoj meri i to sa severne i zapadne strane aerodroma. Sa severne strane nalazi se postojeća dvokolosečna magistralna pruga Beograd – Niš i pruga u čvoru Niš (deonica Popovac – Crveni Krst, koja tangira aerodrom i sa zapadne strane). Sa severne strane kompleksa aerodroma, a u koridoru postojeće, planirana je magistralna pruga Niš – Dimitrovgrad i Niš – Prahovo.</w:t>
      </w:r>
    </w:p>
    <w:p w14:paraId="1DABBC1C" w14:textId="77777777" w:rsidR="00A208CE" w:rsidRDefault="00A208CE" w:rsidP="00A208CE">
      <w:pPr>
        <w:suppressAutoHyphens w:val="0"/>
        <w:autoSpaceDE w:val="0"/>
        <w:autoSpaceDN w:val="0"/>
        <w:adjustRightInd w:val="0"/>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Planski osnov za izradu Idejnog rešenja predstavlja </w:t>
      </w:r>
      <w:r w:rsidRPr="006D2016">
        <w:rPr>
          <w:rFonts w:ascii="Arial Nova Cond Light" w:hAnsi="Arial Nova Cond Light" w:cs="Arial"/>
          <w:lang w:val="en-GB"/>
        </w:rPr>
        <w:t xml:space="preserve">Plan detaljne regulacije aerodroma </w:t>
      </w:r>
      <w:r w:rsidRPr="006D2016">
        <w:rPr>
          <w:rFonts w:ascii="Arial Nova Cond Light" w:hAnsi="Arial Nova Cond Light" w:cs="Arial"/>
          <w:lang w:val="sr-Latn-RS"/>
        </w:rPr>
        <w:t>„Konstantin Veliki“ u Nišu</w:t>
      </w:r>
      <w:r w:rsidRPr="006D2016">
        <w:rPr>
          <w:rFonts w:ascii="Arial Nova Cond Light" w:hAnsi="Arial Nova Cond Light" w:cs="Arial"/>
          <w:lang w:val="sr-Cyrl-RS"/>
        </w:rPr>
        <w:t xml:space="preserve"> </w:t>
      </w:r>
      <w:r w:rsidRPr="006D2016">
        <w:rPr>
          <w:rFonts w:ascii="Arial Nova Cond Light" w:hAnsi="Arial Nova Cond Light" w:cs="Arial"/>
          <w:lang w:val="sr-Latn-RS"/>
        </w:rPr>
        <w:t>(Zakona o planiranju izgradnji "Službeni glasnik RS", br.72/09, 81/09-ispravka, 64/10-US, 24/11, 121/12, 42/13-US i 50/13-US i „Službeni list grada Niša“, broj 88/08).</w:t>
      </w:r>
    </w:p>
    <w:p w14:paraId="605C30D2" w14:textId="77777777" w:rsidR="00A208CE" w:rsidRPr="006D2016" w:rsidRDefault="00A208CE" w:rsidP="00A208CE">
      <w:pPr>
        <w:suppressAutoHyphens w:val="0"/>
        <w:autoSpaceDE w:val="0"/>
        <w:autoSpaceDN w:val="0"/>
        <w:adjustRightInd w:val="0"/>
        <w:spacing w:after="120" w:line="240" w:lineRule="auto"/>
        <w:jc w:val="both"/>
        <w:rPr>
          <w:rFonts w:ascii="Arial Nova Cond Light" w:hAnsi="Arial Nova Cond Light" w:cs="Arial"/>
          <w:lang w:val="sr-Latn-RS"/>
        </w:rPr>
      </w:pPr>
    </w:p>
    <w:p w14:paraId="4BC9E066"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b/>
          <w:bCs/>
          <w:szCs w:val="22"/>
          <w:lang w:val="en-GB" w:eastAsia="en-US"/>
        </w:rPr>
      </w:pPr>
      <w:r w:rsidRPr="006D2016">
        <w:rPr>
          <w:rFonts w:ascii="Arial Nova Cond Light" w:eastAsia="Calibri" w:hAnsi="Arial Nova Cond Light" w:cs="Arial"/>
          <w:b/>
          <w:bCs/>
          <w:szCs w:val="22"/>
          <w:lang w:val="en-GB" w:eastAsia="en-US"/>
        </w:rPr>
        <w:t>PODELA PROSTORA NA CELINE I ZONE</w:t>
      </w:r>
    </w:p>
    <w:p w14:paraId="1AB2896A" w14:textId="77777777" w:rsidR="00A208CE" w:rsidRPr="006D2016" w:rsidRDefault="00A208CE" w:rsidP="00A208CE">
      <w:pPr>
        <w:suppressAutoHyphens w:val="0"/>
        <w:autoSpaceDE w:val="0"/>
        <w:autoSpaceDN w:val="0"/>
        <w:adjustRightInd w:val="0"/>
        <w:spacing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Područje Plana, koje predstavlja jedinstvenu prostornu celinu, podeljeno je, prema urbanističkim pokazateljima i drugim karakteristikama (pre svega, u skladu sa dominantnim podelama na zone, odnosno pretežne namene) na 4 urbanističke celine:</w:t>
      </w:r>
    </w:p>
    <w:p w14:paraId="4E4E719D" w14:textId="77777777" w:rsidR="00A208CE" w:rsidRPr="006D2016" w:rsidRDefault="00A208CE" w:rsidP="00A208CE">
      <w:pPr>
        <w:suppressAutoHyphens w:val="0"/>
        <w:autoSpaceDE w:val="0"/>
        <w:autoSpaceDN w:val="0"/>
        <w:adjustRightInd w:val="0"/>
        <w:spacing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lastRenderedPageBreak/>
        <w:t xml:space="preserve">Celinu </w:t>
      </w:r>
      <w:r w:rsidRPr="006D2016">
        <w:rPr>
          <w:rFonts w:ascii="Arial Nova Cond Light" w:eastAsia="Calibri" w:hAnsi="Arial Nova Cond Light" w:cs="Arial"/>
          <w:szCs w:val="22"/>
          <w:lang w:val="sr-Cyrl-RS" w:eastAsia="en-US"/>
        </w:rPr>
        <w:t>„</w:t>
      </w:r>
      <w:r w:rsidRPr="006D2016">
        <w:rPr>
          <w:rFonts w:ascii="Arial Nova Cond Light" w:eastAsia="Calibri" w:hAnsi="Arial Nova Cond Light" w:cs="Arial"/>
          <w:b/>
          <w:bCs/>
          <w:szCs w:val="22"/>
          <w:lang w:val="en-GB" w:eastAsia="en-US"/>
        </w:rPr>
        <w:t>A</w:t>
      </w:r>
      <w:r w:rsidRPr="006D2016">
        <w:rPr>
          <w:rFonts w:ascii="Arial Nova Cond Light" w:eastAsia="Calibri" w:hAnsi="Arial Nova Cond Light" w:cs="Arial"/>
          <w:b/>
          <w:bCs/>
          <w:szCs w:val="22"/>
          <w:lang w:val="sr-Cyrl-RS" w:eastAsia="en-US"/>
        </w:rPr>
        <w:t>“</w:t>
      </w:r>
      <w:r w:rsidRPr="006D2016">
        <w:rPr>
          <w:rFonts w:ascii="Arial Nova Cond Light" w:eastAsia="Calibri" w:hAnsi="Arial Nova Cond Light" w:cs="Arial"/>
          <w:b/>
          <w:bCs/>
          <w:szCs w:val="22"/>
          <w:lang w:val="en-GB" w:eastAsia="en-US"/>
        </w:rPr>
        <w:t xml:space="preserve"> (149,5776ha)</w:t>
      </w:r>
      <w:r w:rsidRPr="006D2016">
        <w:rPr>
          <w:rFonts w:ascii="Arial Nova Cond Light" w:eastAsia="Calibri" w:hAnsi="Arial Nova Cond Light" w:cs="Arial"/>
          <w:szCs w:val="22"/>
          <w:lang w:val="en-GB" w:eastAsia="en-US"/>
        </w:rPr>
        <w:t>, koja se nalazi u južnom delu kompleksa aerodroma, čine manevarske površine sa svojim zaštitnim zonama.</w:t>
      </w:r>
    </w:p>
    <w:p w14:paraId="3269602A" w14:textId="77777777" w:rsidR="00A208CE" w:rsidRPr="006D2016" w:rsidRDefault="00A208CE" w:rsidP="00A208CE">
      <w:pPr>
        <w:suppressAutoHyphens w:val="0"/>
        <w:autoSpaceDE w:val="0"/>
        <w:autoSpaceDN w:val="0"/>
        <w:adjustRightInd w:val="0"/>
        <w:spacing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Celinu </w:t>
      </w:r>
      <w:r w:rsidRPr="006D2016">
        <w:rPr>
          <w:rFonts w:ascii="Arial Nova Cond Light" w:eastAsia="Calibri" w:hAnsi="Arial Nova Cond Light" w:cs="Arial"/>
          <w:szCs w:val="22"/>
          <w:lang w:val="sr-Cyrl-RS" w:eastAsia="en-US"/>
        </w:rPr>
        <w:t>„</w:t>
      </w:r>
      <w:r w:rsidRPr="006D2016">
        <w:rPr>
          <w:rFonts w:ascii="Arial Nova Cond Light" w:eastAsia="Calibri" w:hAnsi="Arial Nova Cond Light" w:cs="Arial"/>
          <w:b/>
          <w:bCs/>
          <w:szCs w:val="22"/>
          <w:lang w:val="sr-Cyrl-RS" w:eastAsia="en-US"/>
        </w:rPr>
        <w:t>Б“</w:t>
      </w:r>
      <w:r w:rsidRPr="006D2016">
        <w:rPr>
          <w:rFonts w:ascii="Arial Nova Cond Light" w:eastAsia="Calibri" w:hAnsi="Arial Nova Cond Light" w:cs="Arial"/>
          <w:b/>
          <w:bCs/>
          <w:szCs w:val="22"/>
          <w:lang w:val="en-GB" w:eastAsia="en-US"/>
        </w:rPr>
        <w:t xml:space="preserve"> (7,8929ha) </w:t>
      </w:r>
      <w:r w:rsidRPr="006D2016">
        <w:rPr>
          <w:rFonts w:ascii="Arial Nova Cond Light" w:eastAsia="Calibri" w:hAnsi="Arial Nova Cond Light" w:cs="Arial"/>
          <w:szCs w:val="22"/>
          <w:lang w:val="en-GB" w:eastAsia="en-US"/>
        </w:rPr>
        <w:t>čini putničko – tehnički kompleks i nalazi se u severoistočnom delu kompleksa aerodroma.</w:t>
      </w:r>
    </w:p>
    <w:p w14:paraId="0F9AF3B7" w14:textId="77777777" w:rsidR="00A208CE" w:rsidRPr="006D2016" w:rsidRDefault="00A208CE" w:rsidP="00A208CE">
      <w:pPr>
        <w:suppressAutoHyphens w:val="0"/>
        <w:autoSpaceDE w:val="0"/>
        <w:autoSpaceDN w:val="0"/>
        <w:adjustRightInd w:val="0"/>
        <w:spacing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Celina </w:t>
      </w:r>
      <w:r w:rsidRPr="006D2016">
        <w:rPr>
          <w:rFonts w:ascii="Arial Nova Cond Light" w:eastAsia="Calibri" w:hAnsi="Arial Nova Cond Light" w:cs="Arial"/>
          <w:szCs w:val="22"/>
          <w:lang w:val="sr-Cyrl-RS" w:eastAsia="en-US"/>
        </w:rPr>
        <w:t>„</w:t>
      </w:r>
      <w:r w:rsidRPr="006D2016">
        <w:rPr>
          <w:rFonts w:ascii="Arial Nova Cond Light" w:eastAsia="Calibri" w:hAnsi="Arial Nova Cond Light" w:cs="Arial"/>
          <w:b/>
          <w:bCs/>
          <w:szCs w:val="22"/>
          <w:lang w:val="sr-Cyrl-RS" w:eastAsia="en-US"/>
        </w:rPr>
        <w:t>В“</w:t>
      </w:r>
      <w:r w:rsidRPr="006D2016">
        <w:rPr>
          <w:rFonts w:ascii="Arial Nova Cond Light" w:eastAsia="Calibri" w:hAnsi="Arial Nova Cond Light" w:cs="Arial"/>
          <w:b/>
          <w:bCs/>
          <w:szCs w:val="22"/>
          <w:lang w:val="en-GB" w:eastAsia="en-US"/>
        </w:rPr>
        <w:t xml:space="preserve"> (5,4137ha) </w:t>
      </w:r>
      <w:r w:rsidRPr="006D2016">
        <w:rPr>
          <w:rFonts w:ascii="Arial Nova Cond Light" w:eastAsia="Calibri" w:hAnsi="Arial Nova Cond Light" w:cs="Arial"/>
          <w:szCs w:val="22"/>
          <w:lang w:val="en-GB" w:eastAsia="en-US"/>
        </w:rPr>
        <w:t>je neizgrađena i nalazi se u središnjem delu severnog dela područja Plana i predstavlja kompleks za kargo vazdušni saobraćaj, carinjenje i tehničke službe.</w:t>
      </w:r>
    </w:p>
    <w:p w14:paraId="46847FC2" w14:textId="77777777" w:rsidR="00A208CE" w:rsidRPr="006D2016" w:rsidRDefault="00A208CE" w:rsidP="00A208CE">
      <w:pPr>
        <w:suppressAutoHyphens w:val="0"/>
        <w:autoSpaceDE w:val="0"/>
        <w:autoSpaceDN w:val="0"/>
        <w:adjustRightInd w:val="0"/>
        <w:spacing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Celina </w:t>
      </w:r>
      <w:r w:rsidRPr="006D2016">
        <w:rPr>
          <w:rFonts w:ascii="Arial Nova Cond Light" w:eastAsia="Calibri" w:hAnsi="Arial Nova Cond Light" w:cs="Arial"/>
          <w:szCs w:val="22"/>
          <w:lang w:val="sr-Cyrl-RS" w:eastAsia="en-US"/>
        </w:rPr>
        <w:t>„</w:t>
      </w:r>
      <w:r w:rsidRPr="006D2016">
        <w:rPr>
          <w:rFonts w:ascii="Arial Nova Cond Light" w:eastAsia="Calibri" w:hAnsi="Arial Nova Cond Light" w:cs="Arial"/>
          <w:b/>
          <w:bCs/>
          <w:szCs w:val="22"/>
          <w:lang w:val="sr-Cyrl-RS" w:eastAsia="en-US"/>
        </w:rPr>
        <w:t>Г“</w:t>
      </w:r>
      <w:r w:rsidRPr="006D2016">
        <w:rPr>
          <w:rFonts w:ascii="Arial Nova Cond Light" w:eastAsia="Calibri" w:hAnsi="Arial Nova Cond Light" w:cs="Arial"/>
          <w:b/>
          <w:bCs/>
          <w:szCs w:val="22"/>
          <w:lang w:val="en-GB" w:eastAsia="en-US"/>
        </w:rPr>
        <w:t xml:space="preserve"> (7,4756ha) </w:t>
      </w:r>
      <w:r w:rsidRPr="006D2016">
        <w:rPr>
          <w:rFonts w:ascii="Arial Nova Cond Light" w:eastAsia="Calibri" w:hAnsi="Arial Nova Cond Light" w:cs="Arial"/>
          <w:szCs w:val="22"/>
          <w:lang w:val="en-GB" w:eastAsia="en-US"/>
        </w:rPr>
        <w:t xml:space="preserve">je neizgrađena i nalazi se u zapadnom delu severnog dela područja Plana i predstavlja kompleks za logističku razvojnu zonu. Sama logistička razvojna zona ima površinu </w:t>
      </w:r>
      <w:r w:rsidRPr="006D2016">
        <w:rPr>
          <w:rFonts w:ascii="Arial Nova Cond Light" w:eastAsia="Calibri" w:hAnsi="Arial Nova Cond Light" w:cs="Arial"/>
          <w:b/>
          <w:bCs/>
          <w:szCs w:val="22"/>
          <w:lang w:val="en-GB" w:eastAsia="en-US"/>
        </w:rPr>
        <w:t>5,4237ha.</w:t>
      </w:r>
    </w:p>
    <w:p w14:paraId="64260BDE" w14:textId="77777777" w:rsidR="00A208CE" w:rsidRPr="006D2016" w:rsidRDefault="00A208CE" w:rsidP="00A208CE">
      <w:pPr>
        <w:suppressAutoHyphens w:val="0"/>
        <w:autoSpaceDE w:val="0"/>
        <w:autoSpaceDN w:val="0"/>
        <w:adjustRightInd w:val="0"/>
        <w:spacing w:line="240" w:lineRule="auto"/>
        <w:jc w:val="both"/>
        <w:rPr>
          <w:rFonts w:ascii="Arial Nova Cond Light" w:hAnsi="Arial Nova Cond Light" w:cs="Arial"/>
          <w:color w:val="00B0F0"/>
        </w:rPr>
      </w:pPr>
      <w:r w:rsidRPr="006D2016">
        <w:rPr>
          <w:rFonts w:ascii="Arial Nova Cond Light" w:hAnsi="Arial Nova Cond Light" w:cs="Arial"/>
        </w:rPr>
        <w:t>Obuhvat Idejnog rešenja proširenja platforme u skladu sa Planom detaljne regulacije aerodroma "Konstantin Veliki" predstavlja celina površine 130456,0 m2, koja se nalazi u celini A (prema PDR-u) u severoistočnom delu kompleksa aerodroma i čine je manevarske površine sa svojim zaštitnim zonama (slika 1).</w:t>
      </w:r>
    </w:p>
    <w:p w14:paraId="22A22E0C" w14:textId="16C39B19" w:rsidR="00A208CE" w:rsidRPr="006D2016" w:rsidRDefault="00A208CE" w:rsidP="00A208CE">
      <w:pPr>
        <w:pStyle w:val="ListParagraph"/>
        <w:ind w:left="0"/>
        <w:jc w:val="center"/>
        <w:rPr>
          <w:rFonts w:ascii="Arial Nova Cond Light" w:hAnsi="Arial Nova Cond Light" w:cs="Arial"/>
          <w:sz w:val="24"/>
          <w:szCs w:val="24"/>
          <w:highlight w:val="yellow"/>
        </w:rPr>
      </w:pPr>
      <w:r w:rsidRPr="006D2016">
        <w:rPr>
          <w:rFonts w:ascii="Arial Nova Cond Light" w:hAnsi="Arial Nova Cond Light" w:cs="Arial"/>
          <w:noProof/>
        </w:rPr>
        <w:drawing>
          <wp:inline distT="0" distB="0" distL="0" distR="0" wp14:anchorId="4F048C2D" wp14:editId="71B70EE7">
            <wp:extent cx="4121785" cy="21971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1785" cy="2197100"/>
                    </a:xfrm>
                    <a:prstGeom prst="rect">
                      <a:avLst/>
                    </a:prstGeom>
                    <a:noFill/>
                    <a:ln>
                      <a:noFill/>
                    </a:ln>
                  </pic:spPr>
                </pic:pic>
              </a:graphicData>
            </a:graphic>
          </wp:inline>
        </w:drawing>
      </w:r>
    </w:p>
    <w:p w14:paraId="42CD5980" w14:textId="77777777" w:rsidR="00A208CE" w:rsidRPr="006D2016" w:rsidRDefault="00A208CE" w:rsidP="00A208CE">
      <w:pPr>
        <w:jc w:val="center"/>
        <w:rPr>
          <w:rFonts w:ascii="Arial Nova Cond Light" w:hAnsi="Arial Nova Cond Light" w:cs="Arial"/>
          <w:b/>
          <w:bCs/>
          <w:i/>
          <w:iCs/>
          <w:szCs w:val="24"/>
          <w:lang w:val="sr-Latn-CS"/>
        </w:rPr>
      </w:pPr>
      <w:r w:rsidRPr="006D2016">
        <w:rPr>
          <w:rFonts w:ascii="Arial Nova Cond Light" w:hAnsi="Arial Nova Cond Light" w:cs="Arial"/>
          <w:b/>
          <w:bCs/>
          <w:i/>
          <w:iCs/>
          <w:szCs w:val="24"/>
          <w:lang w:val="sr-Latn-CS"/>
        </w:rPr>
        <w:t xml:space="preserve">Slika 1: Podela prostora na celine i zone prema PDR-u aerodroma </w:t>
      </w:r>
      <w:r w:rsidRPr="006D2016">
        <w:rPr>
          <w:rFonts w:ascii="Arial Nova Cond Light" w:hAnsi="Arial Nova Cond Light" w:cs="Arial"/>
          <w:b/>
          <w:bCs/>
        </w:rPr>
        <w:t>"Konstantin Veliki"</w:t>
      </w:r>
    </w:p>
    <w:p w14:paraId="4FE9ABCF" w14:textId="77777777" w:rsidR="00A208CE" w:rsidRDefault="00A208CE" w:rsidP="00A208CE">
      <w:pPr>
        <w:spacing w:after="120" w:line="240" w:lineRule="auto"/>
        <w:jc w:val="both"/>
        <w:rPr>
          <w:rFonts w:ascii="Arial Nova Cond Light" w:hAnsi="Arial Nova Cond Light" w:cs="Arial"/>
          <w:lang w:val="sr-Latn-RS"/>
        </w:rPr>
      </w:pPr>
    </w:p>
    <w:p w14:paraId="5AEF66DB" w14:textId="2DFFF869" w:rsidR="00A208CE" w:rsidRPr="006D2016" w:rsidRDefault="00A208CE" w:rsidP="00A208CE">
      <w:pPr>
        <w:spacing w:after="120" w:line="240" w:lineRule="auto"/>
        <w:jc w:val="both"/>
        <w:rPr>
          <w:rFonts w:ascii="Arial Nova Cond Light" w:hAnsi="Arial Nova Cond Light" w:cs="Arial"/>
          <w:b/>
          <w:bCs/>
          <w:i/>
          <w:iCs/>
          <w:szCs w:val="24"/>
          <w:lang w:val="sr-Latn-CS"/>
        </w:rPr>
      </w:pPr>
      <w:r w:rsidRPr="006D2016">
        <w:rPr>
          <w:rFonts w:ascii="Arial Nova Cond Light" w:hAnsi="Arial Nova Cond Light" w:cs="Arial"/>
          <w:lang w:val="sr-Latn-RS"/>
        </w:rPr>
        <w:t xml:space="preserve">Planski osnov za izradu Idejnog rešenja predstavlja </w:t>
      </w:r>
      <w:r w:rsidRPr="006D2016">
        <w:rPr>
          <w:rFonts w:ascii="Arial Nova Cond Light" w:hAnsi="Arial Nova Cond Light" w:cs="Arial"/>
          <w:lang w:val="en-GB"/>
        </w:rPr>
        <w:t xml:space="preserve">Plan detaljne regulacije aerodroma </w:t>
      </w:r>
      <w:r w:rsidRPr="006D2016">
        <w:rPr>
          <w:rFonts w:ascii="Arial Nova Cond Light" w:hAnsi="Arial Nova Cond Light" w:cs="Arial"/>
          <w:lang w:val="sr-Latn-RS"/>
        </w:rPr>
        <w:t>„Konstantin Veliki“ u Nišu ("Službeni list Grada Niša", broj 105/2015).</w:t>
      </w:r>
    </w:p>
    <w:p w14:paraId="2D49B3DB" w14:textId="77777777" w:rsidR="00A208CE" w:rsidRPr="006D2016" w:rsidRDefault="00A208CE" w:rsidP="00A208CE">
      <w:pPr>
        <w:spacing w:after="120" w:line="240" w:lineRule="auto"/>
        <w:jc w:val="both"/>
        <w:rPr>
          <w:rFonts w:ascii="Arial Nova Cond Light" w:hAnsi="Arial Nova Cond Light" w:cs="Arial"/>
          <w:b/>
          <w:bCs/>
          <w:i/>
          <w:iCs/>
          <w:szCs w:val="24"/>
          <w:lang w:val="sr-Latn-CS"/>
        </w:rPr>
      </w:pPr>
      <w:r w:rsidRPr="006D2016">
        <w:rPr>
          <w:rFonts w:ascii="Arial Nova Cond Light" w:hAnsi="Arial Nova Cond Light" w:cs="Arial"/>
        </w:rPr>
        <w:t>Aerodromski kompleks se nalazi u severozapadnom delu grada Niša, odnosno u južnom delu Gradske opštine Crveni Krst, ograničen je sa severa - železničkom prugom Niš-Beograd, sa zapada - železničkom prugom Niš-Popovac, sa juga - granica je paralelna sa osom poletno-sletne staze aerodroma (150m južno od nje), sa istoka -postojećom granicom kompleksa i naselja "Šljaka". (slika 1)</w:t>
      </w:r>
    </w:p>
    <w:p w14:paraId="7F85994B"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rPr>
        <w:t>Obuhvat Idejnog rešenja proširenja platforme u skladu sa Planom detaljne regulacije aerodroma "Konstantin Veliki" predstavlja celina površine 138.142,00 m2, koja se nalazi u severoistočnom delu kompleksa aerodroma i čine je manevarske površine sa svojim zaštitnim zonama.</w:t>
      </w:r>
    </w:p>
    <w:p w14:paraId="4356D00D"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rPr>
        <w:t>Cilj izrade ove tehničke dokumentacije je izgradnja proširenja postojeće platforme na niškom aerodromu i produženja rulne staze u okviru proširenog dela platforme. Proširenjem platforme obezbeđuje se dodatni platformski prostor za opsluživanje vazduhoplova u skladu sa iskazanim potrebama Aerodroma „Konstantin Veliki“ u Nišu.</w:t>
      </w:r>
    </w:p>
    <w:p w14:paraId="74785BA9"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rPr>
        <w:t>Proširenje platforme i produženje rulne staze duž ovog proširenja predstavlja kontinuitet postojećeg dela platforme i postojećeg dela rulne staze i u saobraćajno-tehnološkom smislu, а i u građevinskom smislu sa aspekta uklapanja sa postojecom kolovoznom konstrukcijom i instalacijama (zaštita ili izmeštanje postojećih instalacija u zvisnosti od potreba).</w:t>
      </w:r>
    </w:p>
    <w:p w14:paraId="48615389" w14:textId="77777777" w:rsidR="00A208CE" w:rsidRPr="006D2016" w:rsidRDefault="00A208CE" w:rsidP="00A208CE">
      <w:pPr>
        <w:jc w:val="both"/>
        <w:rPr>
          <w:rFonts w:ascii="Arial Nova Cond Light" w:hAnsi="Arial Nova Cond Light" w:cs="Arial"/>
          <w:color w:val="FF0000"/>
          <w:lang w:val="sr-Latn-RS"/>
        </w:rPr>
      </w:pPr>
    </w:p>
    <w:p w14:paraId="58CE9366" w14:textId="218B1805" w:rsidR="00A208CE" w:rsidRPr="006D2016" w:rsidRDefault="00A208CE" w:rsidP="00A208CE">
      <w:pPr>
        <w:pStyle w:val="ListParagraph"/>
        <w:ind w:left="0"/>
        <w:jc w:val="center"/>
        <w:rPr>
          <w:rFonts w:ascii="Arial Nova Cond Light" w:hAnsi="Arial Nova Cond Light" w:cs="Arial"/>
          <w:sz w:val="24"/>
          <w:szCs w:val="24"/>
          <w:highlight w:val="yellow"/>
        </w:rPr>
      </w:pPr>
      <w:r w:rsidRPr="006D2016">
        <w:rPr>
          <w:rFonts w:ascii="Arial Nova Cond Light" w:hAnsi="Arial Nova Cond Light" w:cs="Arial"/>
          <w:noProof/>
          <w:highlight w:val="yellow"/>
        </w:rPr>
        <w:lastRenderedPageBreak/>
        <w:drawing>
          <wp:inline distT="0" distB="0" distL="0" distR="0" wp14:anchorId="7C828A10" wp14:editId="54321CE3">
            <wp:extent cx="4940300" cy="2552065"/>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40300" cy="2552065"/>
                    </a:xfrm>
                    <a:prstGeom prst="rect">
                      <a:avLst/>
                    </a:prstGeom>
                    <a:noFill/>
                    <a:ln>
                      <a:noFill/>
                    </a:ln>
                  </pic:spPr>
                </pic:pic>
              </a:graphicData>
            </a:graphic>
          </wp:inline>
        </w:drawing>
      </w:r>
    </w:p>
    <w:p w14:paraId="07F987B9" w14:textId="77777777" w:rsidR="00A208CE" w:rsidRPr="006D2016" w:rsidRDefault="00A208CE" w:rsidP="00A208CE">
      <w:pPr>
        <w:jc w:val="center"/>
        <w:rPr>
          <w:rFonts w:ascii="Arial Nova Cond Light" w:hAnsi="Arial Nova Cond Light" w:cs="Arial"/>
          <w:b/>
          <w:bCs/>
          <w:i/>
          <w:iCs/>
          <w:szCs w:val="24"/>
          <w:lang w:val="sr-Latn-CS"/>
        </w:rPr>
      </w:pPr>
      <w:r w:rsidRPr="006D2016">
        <w:rPr>
          <w:rFonts w:ascii="Arial Nova Cond Light" w:hAnsi="Arial Nova Cond Light" w:cs="Arial"/>
          <w:b/>
          <w:bCs/>
          <w:i/>
          <w:iCs/>
          <w:szCs w:val="24"/>
          <w:lang w:val="sr-Latn-CS"/>
        </w:rPr>
        <w:t>Slika 2: Izvod iz Plana detaljne regulacije</w:t>
      </w:r>
    </w:p>
    <w:p w14:paraId="0AD88B9E" w14:textId="77777777" w:rsidR="00A208CE" w:rsidRPr="006D2016" w:rsidRDefault="00A208CE" w:rsidP="00A208CE">
      <w:pPr>
        <w:spacing w:after="120" w:line="240" w:lineRule="auto"/>
        <w:ind w:right="28"/>
        <w:rPr>
          <w:rFonts w:ascii="Arial Nova Cond Light" w:hAnsi="Arial Nova Cond Light" w:cs="Arial"/>
          <w:b/>
          <w:bCs/>
          <w:iCs/>
          <w:color w:val="2F5496"/>
          <w:sz w:val="28"/>
          <w:szCs w:val="28"/>
          <w:lang w:val="sr-Latn-RS"/>
        </w:rPr>
      </w:pPr>
    </w:p>
    <w:p w14:paraId="3070E3D9" w14:textId="77777777" w:rsidR="00A208CE" w:rsidRPr="006D2016" w:rsidRDefault="00A208CE" w:rsidP="00A208CE">
      <w:pPr>
        <w:spacing w:after="120" w:line="240" w:lineRule="auto"/>
        <w:ind w:right="28"/>
        <w:rPr>
          <w:rFonts w:ascii="Arial Nova Cond Light" w:hAnsi="Arial Nova Cond Light" w:cs="Arial"/>
          <w:b/>
          <w:bCs/>
          <w:iCs/>
          <w:color w:val="2F5496"/>
          <w:sz w:val="28"/>
          <w:szCs w:val="28"/>
          <w:lang w:val="sr-Latn-RS"/>
        </w:rPr>
      </w:pPr>
    </w:p>
    <w:p w14:paraId="75E1BF31" w14:textId="77777777" w:rsidR="00A208CE" w:rsidRPr="006D2016" w:rsidRDefault="00A208CE" w:rsidP="00A208CE">
      <w:pPr>
        <w:spacing w:after="120" w:line="240" w:lineRule="auto"/>
        <w:ind w:right="28"/>
        <w:rPr>
          <w:rFonts w:ascii="Arial Nova Cond Light" w:hAnsi="Arial Nova Cond Light" w:cs="Arial"/>
          <w:b/>
          <w:bCs/>
          <w:iCs/>
          <w:color w:val="2F5496"/>
          <w:sz w:val="28"/>
          <w:szCs w:val="28"/>
          <w:lang w:val="sr-Latn-RS"/>
        </w:rPr>
      </w:pPr>
      <w:r w:rsidRPr="006D2016">
        <w:rPr>
          <w:rFonts w:ascii="Arial Nova Cond Light" w:hAnsi="Arial Nova Cond Light" w:cs="Arial"/>
          <w:b/>
          <w:bCs/>
          <w:iCs/>
          <w:color w:val="2F5496"/>
          <w:sz w:val="28"/>
          <w:szCs w:val="28"/>
          <w:lang w:val="sr-Latn-RS"/>
        </w:rPr>
        <w:t>POSTOJEĆE STANJE KOMPLEKSA AERODROMA NIŠ</w:t>
      </w:r>
    </w:p>
    <w:p w14:paraId="70709FF4"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r w:rsidRPr="006D2016">
        <w:rPr>
          <w:rFonts w:ascii="Arial Nova Cond Light" w:eastAsia="Calibri" w:hAnsi="Arial Nova Cond Light" w:cs="Arial"/>
          <w:b/>
          <w:bCs/>
          <w:caps/>
          <w:szCs w:val="22"/>
          <w:lang w:val="en-GB" w:eastAsia="en-US"/>
        </w:rPr>
        <w:t>Osnovni podaci o aerodromu</w:t>
      </w:r>
    </w:p>
    <w:p w14:paraId="2BB535E0" w14:textId="77777777" w:rsidR="00A208CE" w:rsidRPr="006D2016" w:rsidRDefault="00A208CE" w:rsidP="00A208CE">
      <w:pPr>
        <w:suppressAutoHyphens w:val="0"/>
        <w:autoSpaceDE w:val="0"/>
        <w:autoSpaceDN w:val="0"/>
        <w:adjustRightInd w:val="0"/>
        <w:spacing w:after="120"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Aerodrom je namenjen za civilni vazdušni saobraćaj (prema ICAO - International Civil Aviation Organisation). Funkcioniše kao drugi međunarodni aerodrom u Republici Srbiji i jedini takav uz aerodrom Beograd. Aerodrom "Konstantin Veliki" prepoznat je i kao bazni aerodrom Regionalnog centra za vanredne situacije, alternativni aerodrom Aerodromu "Nikola Tesla" u Beogradu i nalazi se pored vojnog aerodroma. Aerodrom "Konstantin Veliki" poseduje licencu za odvijanje avio-saobraćaja pod referentnom kodnom oznakom 4D, izdatu od strane Direktorata civilnog vazduhoplovstva Republike Srbije.</w:t>
      </w:r>
    </w:p>
    <w:p w14:paraId="61E08AF2" w14:textId="77777777" w:rsidR="00A208CE" w:rsidRDefault="00A208CE" w:rsidP="00A208CE">
      <w:pPr>
        <w:suppressAutoHyphens w:val="0"/>
        <w:autoSpaceDE w:val="0"/>
        <w:autoSpaceDN w:val="0"/>
        <w:adjustRightInd w:val="0"/>
        <w:spacing w:after="120" w:line="240" w:lineRule="auto"/>
        <w:rPr>
          <w:rFonts w:ascii="Arial Nova Cond Light" w:eastAsia="Calibri" w:hAnsi="Arial Nova Cond Light" w:cs="Arial"/>
          <w:b/>
          <w:bCs/>
          <w:szCs w:val="22"/>
          <w:lang w:val="en-GB" w:eastAsia="en-US"/>
        </w:rPr>
      </w:pPr>
    </w:p>
    <w:p w14:paraId="7E3F4512"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Grad/Aerodrom: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Niš/LYNI</w:t>
      </w:r>
    </w:p>
    <w:p w14:paraId="5C49B79A"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REF tačka</w:t>
      </w:r>
      <w:r w:rsidRPr="006D2016">
        <w:rPr>
          <w:rFonts w:ascii="Arial Nova Cond Light" w:eastAsia="Calibri" w:hAnsi="Arial Nova Cond Light" w:cs="Arial"/>
          <w:szCs w:val="22"/>
          <w:lang w:val="sr-Cyrl-RS" w:eastAsia="en-US"/>
        </w:rPr>
        <w:t xml:space="preserve"> </w:t>
      </w:r>
      <w:r w:rsidRPr="006D2016">
        <w:rPr>
          <w:rFonts w:ascii="Arial Nova Cond Light" w:eastAsia="Calibri" w:hAnsi="Arial Nova Cond Light" w:cs="Arial"/>
          <w:szCs w:val="22"/>
          <w:lang w:val="en-GB" w:eastAsia="en-US"/>
        </w:rPr>
        <w:t>/</w:t>
      </w:r>
      <w:r w:rsidRPr="006D2016">
        <w:rPr>
          <w:rFonts w:ascii="Arial Nova Cond Light" w:eastAsia="Calibri" w:hAnsi="Arial Nova Cond Light" w:cs="Arial"/>
          <w:szCs w:val="22"/>
          <w:lang w:val="sr-Cyrl-RS" w:eastAsia="en-US"/>
        </w:rPr>
        <w:t xml:space="preserve"> </w:t>
      </w:r>
      <w:r w:rsidRPr="006D2016">
        <w:rPr>
          <w:rFonts w:ascii="Arial Nova Cond Light" w:eastAsia="Calibri" w:hAnsi="Arial Nova Cond Light" w:cs="Arial"/>
          <w:szCs w:val="22"/>
          <w:lang w:val="en-GB" w:eastAsia="en-US"/>
        </w:rPr>
        <w:t xml:space="preserve">položaj: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43</w:t>
      </w:r>
      <w:r w:rsidRPr="006D2016">
        <w:rPr>
          <w:rFonts w:ascii="Arial" w:eastAsia="Calibri" w:hAnsi="Arial" w:cs="Arial"/>
          <w:szCs w:val="22"/>
          <w:lang w:val="en-GB" w:eastAsia="en-US"/>
        </w:rPr>
        <w:t>˚</w:t>
      </w:r>
      <w:r w:rsidRPr="006D2016">
        <w:rPr>
          <w:rFonts w:ascii="Arial Nova Cond Light" w:eastAsia="Calibri" w:hAnsi="Arial Nova Cond Light" w:cs="Arial"/>
          <w:szCs w:val="22"/>
          <w:lang w:val="en-GB" w:eastAsia="en-US"/>
        </w:rPr>
        <w:t>20</w:t>
      </w:r>
      <w:r w:rsidRPr="006D2016">
        <w:rPr>
          <w:rFonts w:ascii="Arial" w:eastAsia="Calibri" w:hAnsi="Arial" w:cs="Arial"/>
          <w:szCs w:val="22"/>
          <w:lang w:val="en-GB" w:eastAsia="en-US"/>
        </w:rPr>
        <w:t>˚</w:t>
      </w:r>
      <w:r w:rsidRPr="006D2016">
        <w:rPr>
          <w:rFonts w:ascii="Arial Nova Cond Light" w:eastAsia="Calibri" w:hAnsi="Arial Nova Cond Light" w:cs="Arial"/>
          <w:szCs w:val="22"/>
          <w:lang w:val="en-GB" w:eastAsia="en-US"/>
        </w:rPr>
        <w:t>14</w:t>
      </w:r>
      <w:r w:rsidRPr="006D2016">
        <w:rPr>
          <w:rFonts w:ascii="Arial" w:eastAsia="Calibri" w:hAnsi="Arial" w:cs="Arial"/>
          <w:szCs w:val="22"/>
          <w:lang w:val="en-GB" w:eastAsia="en-US"/>
        </w:rPr>
        <w:t>˚</w:t>
      </w:r>
      <w:r w:rsidRPr="006D2016">
        <w:rPr>
          <w:rFonts w:ascii="Arial Nova Cond Light" w:eastAsia="Calibri" w:hAnsi="Arial Nova Cond Light" w:cs="Arial"/>
          <w:szCs w:val="22"/>
          <w:lang w:val="en-GB" w:eastAsia="en-US"/>
        </w:rPr>
        <w:t>N 21</w:t>
      </w:r>
      <w:r w:rsidRPr="006D2016">
        <w:rPr>
          <w:rFonts w:ascii="Arial" w:eastAsia="Calibri" w:hAnsi="Arial" w:cs="Arial"/>
          <w:szCs w:val="22"/>
          <w:lang w:val="en-GB" w:eastAsia="en-US"/>
        </w:rPr>
        <w:t>˚</w:t>
      </w:r>
      <w:r w:rsidRPr="006D2016">
        <w:rPr>
          <w:rFonts w:ascii="Arial Nova Cond Light" w:eastAsia="Calibri" w:hAnsi="Arial Nova Cond Light" w:cs="Arial"/>
          <w:szCs w:val="22"/>
          <w:lang w:val="en-GB" w:eastAsia="en-US"/>
        </w:rPr>
        <w:t>51</w:t>
      </w:r>
      <w:r w:rsidRPr="006D2016">
        <w:rPr>
          <w:rFonts w:ascii="Arial" w:eastAsia="Calibri" w:hAnsi="Arial" w:cs="Arial"/>
          <w:szCs w:val="22"/>
          <w:lang w:val="en-GB" w:eastAsia="en-US"/>
        </w:rPr>
        <w:t>˚</w:t>
      </w:r>
      <w:r w:rsidRPr="006D2016">
        <w:rPr>
          <w:rFonts w:ascii="Arial Nova Cond Light" w:eastAsia="Calibri" w:hAnsi="Arial Nova Cond Light" w:cs="Arial"/>
          <w:szCs w:val="22"/>
          <w:lang w:val="en-GB" w:eastAsia="en-US"/>
        </w:rPr>
        <w:t>33</w:t>
      </w:r>
      <w:r w:rsidRPr="006D2016">
        <w:rPr>
          <w:rFonts w:ascii="Arial" w:eastAsia="Calibri" w:hAnsi="Arial" w:cs="Arial"/>
          <w:szCs w:val="22"/>
          <w:lang w:val="en-GB" w:eastAsia="en-US"/>
        </w:rPr>
        <w:t>˚</w:t>
      </w:r>
      <w:r w:rsidRPr="006D2016">
        <w:rPr>
          <w:rFonts w:ascii="Arial Nova Cond Light" w:eastAsia="Calibri" w:hAnsi="Arial Nova Cond Light" w:cs="Arial"/>
          <w:szCs w:val="22"/>
          <w:lang w:val="en-GB" w:eastAsia="en-US"/>
        </w:rPr>
        <w:t>E/880m BRG 114</w:t>
      </w:r>
      <w:r w:rsidRPr="006D2016">
        <w:rPr>
          <w:rFonts w:ascii="Arial" w:eastAsia="Calibri" w:hAnsi="Arial" w:cs="Arial"/>
          <w:szCs w:val="22"/>
          <w:lang w:val="en-GB" w:eastAsia="en-US"/>
        </w:rPr>
        <w:t>˚</w:t>
      </w:r>
      <w:r w:rsidRPr="006D2016">
        <w:rPr>
          <w:rFonts w:ascii="Arial Nova Cond Light" w:eastAsia="Calibri" w:hAnsi="Arial Nova Cond Light" w:cs="Arial"/>
          <w:szCs w:val="22"/>
          <w:lang w:val="en-GB" w:eastAsia="en-US"/>
        </w:rPr>
        <w:t>GEO od praga 11</w:t>
      </w:r>
    </w:p>
    <w:p w14:paraId="131576B9"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Udaljenost i pravac od grada: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4km BRG 305</w:t>
      </w:r>
      <w:r w:rsidRPr="006D2016">
        <w:rPr>
          <w:rFonts w:ascii="Arial" w:eastAsia="Calibri" w:hAnsi="Arial" w:cs="Arial"/>
          <w:szCs w:val="22"/>
          <w:lang w:val="en-GB" w:eastAsia="en-US"/>
        </w:rPr>
        <w:t>˚</w:t>
      </w:r>
      <w:r w:rsidRPr="006D2016">
        <w:rPr>
          <w:rFonts w:ascii="Arial Nova Cond Light" w:eastAsia="Calibri" w:hAnsi="Arial Nova Cond Light" w:cs="Arial"/>
          <w:szCs w:val="22"/>
          <w:lang w:val="en-GB" w:eastAsia="en-US"/>
        </w:rPr>
        <w:t>GEO od centra Niša</w:t>
      </w:r>
    </w:p>
    <w:p w14:paraId="397860A3"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Nadmorska visina: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197m</w:t>
      </w:r>
    </w:p>
    <w:p w14:paraId="5A20275A"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AD REF temperatura: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29</w:t>
      </w:r>
      <w:r w:rsidRPr="006D2016">
        <w:rPr>
          <w:rFonts w:ascii="Arial" w:eastAsia="Calibri" w:hAnsi="Arial" w:cs="Arial"/>
          <w:szCs w:val="22"/>
          <w:lang w:val="en-GB" w:eastAsia="en-US"/>
        </w:rPr>
        <w:t>˚</w:t>
      </w:r>
      <w:r w:rsidRPr="006D2016">
        <w:rPr>
          <w:rFonts w:ascii="Arial Nova Cond Light" w:eastAsia="Calibri" w:hAnsi="Arial Nova Cond Light" w:cs="Arial"/>
          <w:szCs w:val="22"/>
          <w:lang w:val="en-GB" w:eastAsia="en-US"/>
        </w:rPr>
        <w:t>C (Avg)</w:t>
      </w:r>
    </w:p>
    <w:p w14:paraId="1E92953E"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Magnetska deklinacija: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3</w:t>
      </w:r>
      <w:r w:rsidRPr="006D2016">
        <w:rPr>
          <w:rFonts w:ascii="Arial" w:eastAsia="Calibri" w:hAnsi="Arial" w:cs="Arial"/>
          <w:szCs w:val="22"/>
          <w:lang w:val="en-GB" w:eastAsia="en-US"/>
        </w:rPr>
        <w:t>˚</w:t>
      </w:r>
      <w:r w:rsidRPr="006D2016">
        <w:rPr>
          <w:rFonts w:ascii="Arial Nova Cond Light" w:eastAsia="Calibri" w:hAnsi="Arial Nova Cond Light" w:cs="Arial"/>
          <w:szCs w:val="22"/>
          <w:lang w:val="en-GB" w:eastAsia="en-US"/>
        </w:rPr>
        <w:t>E (1995)</w:t>
      </w:r>
    </w:p>
    <w:p w14:paraId="7874346D"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Prelazna apsolutna visina: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3050 m</w:t>
      </w:r>
    </w:p>
    <w:p w14:paraId="1D0C2FB0"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Referentno vreme: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Leti (Mar/Okt) UTC+2, zimi (Okt/Mar) UTC+1</w:t>
      </w:r>
    </w:p>
    <w:p w14:paraId="778E309A"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Vrste goriva: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JET A1 i Avgas 100LL</w:t>
      </w:r>
    </w:p>
    <w:p w14:paraId="24EB7098"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Protivpožarna zaštita: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Kategorija VI</w:t>
      </w:r>
    </w:p>
    <w:p w14:paraId="774B3961"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 xml:space="preserve">Godišnja upotrebljivost: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Cele godine. O stanju snega objavljuje se u SNOWTAM-u</w:t>
      </w:r>
    </w:p>
    <w:p w14:paraId="1BE526FE" w14:textId="77777777" w:rsidR="00A208CE" w:rsidRPr="006D2016" w:rsidRDefault="00A208CE" w:rsidP="00A208CE">
      <w:pPr>
        <w:spacing w:after="120" w:line="240" w:lineRule="auto"/>
        <w:rPr>
          <w:rFonts w:ascii="Arial Nova Cond Light" w:hAnsi="Arial Nova Cond Light" w:cs="Arial"/>
        </w:rPr>
      </w:pPr>
      <w:r w:rsidRPr="006D2016">
        <w:rPr>
          <w:rFonts w:ascii="Arial Nova Cond Light" w:eastAsia="Calibri" w:hAnsi="Arial Nova Cond Light" w:cs="Arial"/>
          <w:szCs w:val="22"/>
          <w:lang w:val="en-GB" w:eastAsia="en-US"/>
        </w:rPr>
        <w:t xml:space="preserve">ACL lokacija i ELEV: </w:t>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r>
      <w:r w:rsidRPr="006D2016">
        <w:rPr>
          <w:rFonts w:ascii="Arial Nova Cond Light" w:eastAsia="Calibri" w:hAnsi="Arial Nova Cond Light" w:cs="Arial"/>
          <w:szCs w:val="22"/>
          <w:lang w:val="en-GB" w:eastAsia="en-US"/>
        </w:rPr>
        <w:tab/>
        <w:t>Platforma 199m</w:t>
      </w:r>
    </w:p>
    <w:p w14:paraId="41158F5A" w14:textId="77777777" w:rsidR="00A208CE" w:rsidRPr="006D2016" w:rsidRDefault="00A208CE" w:rsidP="00A208CE">
      <w:pPr>
        <w:pStyle w:val="ListParagraph"/>
        <w:spacing w:after="120" w:line="240" w:lineRule="auto"/>
        <w:ind w:left="0"/>
        <w:jc w:val="both"/>
        <w:rPr>
          <w:rFonts w:ascii="Arial Nova Cond Light" w:hAnsi="Arial Nova Cond Light" w:cs="Arial"/>
          <w:color w:val="00B0F0"/>
          <w:lang w:val="sr-Latn-RS"/>
        </w:rPr>
      </w:pPr>
    </w:p>
    <w:p w14:paraId="7329488F"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r w:rsidRPr="006D2016">
        <w:rPr>
          <w:rFonts w:ascii="Arial Nova Cond Light" w:hAnsi="Arial Nova Cond Light" w:cs="Arial"/>
          <w:lang w:val="sr-Latn-RS"/>
        </w:rPr>
        <w:t>Postojeća platforma je dužine 275,0m i širine 100,0m. Trenutno se na platformi nalaze četiri parking pozicije. Prema AIP-u aerodroma Niš, prva je za A310-200 (kodno slovo D), a ostale tri za B727-200 (kodno slovo C) i sve četiri se nalaze pod uglom od 45</w:t>
      </w:r>
      <w:r w:rsidRPr="006D2016">
        <w:rPr>
          <w:rFonts w:ascii="Arial" w:hAnsi="Arial" w:cs="Arial"/>
          <w:lang w:val="sr-Latn-RS"/>
        </w:rPr>
        <w:t>˚</w:t>
      </w:r>
      <w:r w:rsidRPr="006D2016">
        <w:rPr>
          <w:rFonts w:ascii="Arial Nova Cond Light" w:hAnsi="Arial Nova Cond Light" w:cs="Arial"/>
          <w:lang w:val="sr-Latn-RS"/>
        </w:rPr>
        <w:t xml:space="preserve"> u odnosu na terminalnu zgradu. Servisni put je dvosmeran i nalazi se između terminalne </w:t>
      </w:r>
      <w:r w:rsidRPr="006D2016">
        <w:rPr>
          <w:rFonts w:ascii="Arial Nova Cond Light" w:hAnsi="Arial Nova Cond Light" w:cs="Arial"/>
          <w:lang w:val="sr-Latn-RS"/>
        </w:rPr>
        <w:lastRenderedPageBreak/>
        <w:t xml:space="preserve">zgrade i parking pozicija. Širina servisnog puta iznosi prosečno 6,0m. Na platformi sa južne strane parking pozicija nalazi se platformska rulna staza (taxilane), koja se odvaja dalje ka južnom pragu 29 aerodroma rulnom stazom (taxiway). (Slika </w:t>
      </w:r>
      <w:r w:rsidRPr="006D2016">
        <w:rPr>
          <w:rFonts w:ascii="Arial Nova Cond Light" w:hAnsi="Arial Nova Cond Light" w:cs="Arial"/>
          <w:lang w:val="sr-Cyrl-RS"/>
        </w:rPr>
        <w:t>3</w:t>
      </w:r>
      <w:r w:rsidRPr="006D2016">
        <w:rPr>
          <w:rFonts w:ascii="Arial Nova Cond Light" w:hAnsi="Arial Nova Cond Light" w:cs="Arial"/>
          <w:lang w:val="sr-Latn-RS"/>
        </w:rPr>
        <w:t>)</w:t>
      </w:r>
    </w:p>
    <w:p w14:paraId="11D18020"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r w:rsidRPr="006D2016">
        <w:rPr>
          <w:rFonts w:ascii="Arial Nova Cond Light" w:hAnsi="Arial Nova Cond Light" w:cs="Arial"/>
          <w:lang w:val="sr-Latn-RS"/>
        </w:rPr>
        <w:t>Ge</w:t>
      </w:r>
      <w:r w:rsidRPr="006D2016">
        <w:rPr>
          <w:rFonts w:ascii="Arial Nova Cond Light" w:hAnsi="Arial Nova Cond Light" w:cs="Arial"/>
          <w:lang w:val="sr-Cyrl-RS"/>
        </w:rPr>
        <w:t>о</w:t>
      </w:r>
      <w:r w:rsidRPr="006D2016">
        <w:rPr>
          <w:rFonts w:ascii="Arial Nova Cond Light" w:hAnsi="Arial Nova Cond Light" w:cs="Arial"/>
          <w:lang w:val="sr-Latn-RS"/>
        </w:rPr>
        <w:t>loški sastav kompleksa utvrđen je na osnovu profila bušotine SN -1 koja se</w:t>
      </w:r>
      <w:r w:rsidRPr="006D2016">
        <w:rPr>
          <w:rFonts w:ascii="Arial Nova Cond Light" w:hAnsi="Arial Nova Cond Light" w:cs="Arial"/>
          <w:lang w:val="sr-Cyrl-RS"/>
        </w:rPr>
        <w:t xml:space="preserve"> </w:t>
      </w:r>
      <w:r w:rsidRPr="006D2016">
        <w:rPr>
          <w:rFonts w:ascii="Arial Nova Cond Light" w:hAnsi="Arial Nova Cond Light" w:cs="Arial"/>
          <w:lang w:val="sr-Latn-RS"/>
        </w:rPr>
        <w:t>nalazi severno od autoputa Niš - Beograd u reonu sela Čamurlija. Osnovnu stensku masu šireg</w:t>
      </w:r>
      <w:r w:rsidRPr="006D2016">
        <w:rPr>
          <w:rFonts w:ascii="Arial Nova Cond Light" w:hAnsi="Arial Nova Cond Light" w:cs="Arial"/>
          <w:lang w:val="sr-Cyrl-RS"/>
        </w:rPr>
        <w:t xml:space="preserve"> </w:t>
      </w:r>
      <w:r w:rsidRPr="006D2016">
        <w:rPr>
          <w:rFonts w:ascii="Arial Nova Cond Light" w:hAnsi="Arial Nova Cond Light" w:cs="Arial"/>
          <w:lang w:val="sr-Latn-RS"/>
        </w:rPr>
        <w:t>područja Plana čine serije aluvijalne nezbijene sugline (SGal), koje grade skoro ceo</w:t>
      </w:r>
      <w:r w:rsidRPr="006D2016">
        <w:rPr>
          <w:rFonts w:ascii="Arial Nova Cond Light" w:hAnsi="Arial Nova Cond Light" w:cs="Arial"/>
          <w:lang w:val="sr-Cyrl-RS"/>
        </w:rPr>
        <w:t xml:space="preserve"> </w:t>
      </w:r>
      <w:r w:rsidRPr="006D2016">
        <w:rPr>
          <w:rFonts w:ascii="Arial Nova Cond Light" w:hAnsi="Arial Nova Cond Light" w:cs="Arial"/>
          <w:lang w:val="sr-Latn-RS"/>
        </w:rPr>
        <w:t>površinski deo ravničarskog terena u aluvionu Nišave. Leže preko supeska i površinskog</w:t>
      </w:r>
      <w:r w:rsidRPr="006D2016">
        <w:rPr>
          <w:rFonts w:ascii="Arial Nova Cond Light" w:hAnsi="Arial Nova Cond Light" w:cs="Arial"/>
          <w:lang w:val="sr-Cyrl-RS"/>
        </w:rPr>
        <w:t xml:space="preserve"> </w:t>
      </w:r>
      <w:r w:rsidRPr="006D2016">
        <w:rPr>
          <w:rFonts w:ascii="Arial Nova Cond Light" w:hAnsi="Arial Nova Cond Light" w:cs="Arial"/>
          <w:lang w:val="sr-Latn-RS"/>
        </w:rPr>
        <w:t>peska i heterogenog su granulometrijskog sastava. Slojevite su strukture, boje žute do žutomrke</w:t>
      </w:r>
      <w:r w:rsidRPr="006D2016">
        <w:rPr>
          <w:rFonts w:ascii="Arial Nova Cond Light" w:hAnsi="Arial Nova Cond Light" w:cs="Arial"/>
          <w:lang w:val="sr-Cyrl-RS"/>
        </w:rPr>
        <w:t xml:space="preserve"> </w:t>
      </w:r>
      <w:r w:rsidRPr="006D2016">
        <w:rPr>
          <w:rFonts w:ascii="Arial Nova Cond Light" w:hAnsi="Arial Nova Cond Light" w:cs="Arial"/>
          <w:lang w:val="sr-Latn-RS"/>
        </w:rPr>
        <w:t>i deblјine od 2 do 3m. Nosivost je u tesnoj zavisnosti od dubine podzemnih voda.</w:t>
      </w:r>
    </w:p>
    <w:p w14:paraId="2D2D0DF0"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r w:rsidRPr="006D2016">
        <w:rPr>
          <w:rFonts w:ascii="Arial Nova Cond Light" w:hAnsi="Arial Nova Cond Light" w:cs="Arial"/>
          <w:lang w:val="sr-Latn-RS"/>
        </w:rPr>
        <w:t>Područje Plana u celini se prostire u II zoni seizmičnosti (u zoni VIIº MCS za</w:t>
      </w:r>
      <w:r w:rsidRPr="006D2016">
        <w:rPr>
          <w:rFonts w:ascii="Arial Nova Cond Light" w:hAnsi="Arial Nova Cond Light" w:cs="Arial"/>
          <w:lang w:val="sr-Cyrl-RS"/>
        </w:rPr>
        <w:t xml:space="preserve"> </w:t>
      </w:r>
      <w:r w:rsidRPr="006D2016">
        <w:rPr>
          <w:rFonts w:ascii="Arial Nova Cond Light" w:hAnsi="Arial Nova Cond Light" w:cs="Arial"/>
          <w:lang w:val="sr-Latn-RS"/>
        </w:rPr>
        <w:t>povratni period od 100 godina) i nosi karakteristike dobrih tla (Kc = 0,02), te se mogu</w:t>
      </w:r>
      <w:r w:rsidRPr="006D2016">
        <w:rPr>
          <w:rFonts w:ascii="Arial Nova Cond Light" w:hAnsi="Arial Nova Cond Light" w:cs="Arial"/>
          <w:lang w:val="sr-Cyrl-RS"/>
        </w:rPr>
        <w:t xml:space="preserve"> </w:t>
      </w:r>
      <w:r w:rsidRPr="006D2016">
        <w:rPr>
          <w:rFonts w:ascii="Arial Nova Cond Light" w:hAnsi="Arial Nova Cond Light" w:cs="Arial"/>
          <w:lang w:val="sr-Latn-RS"/>
        </w:rPr>
        <w:t>očekivati zadovolјavajuće nosivosti i ravnomerno sleganje.</w:t>
      </w:r>
    </w:p>
    <w:p w14:paraId="347C8083"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r w:rsidRPr="006D2016">
        <w:rPr>
          <w:rFonts w:ascii="Arial Nova Cond Light" w:hAnsi="Arial Nova Cond Light" w:cs="Arial"/>
          <w:lang w:val="sr-Latn-RS"/>
        </w:rPr>
        <w:t>Kompleks Plana se nalazi na terenu gde su podzemne vode na dubini preko 10m, a</w:t>
      </w:r>
      <w:r w:rsidRPr="006D2016">
        <w:rPr>
          <w:rFonts w:ascii="Arial Nova Cond Light" w:hAnsi="Arial Nova Cond Light" w:cs="Arial"/>
          <w:lang w:val="sr-Cyrl-RS"/>
        </w:rPr>
        <w:t xml:space="preserve"> </w:t>
      </w:r>
      <w:r w:rsidRPr="006D2016">
        <w:rPr>
          <w:rFonts w:ascii="Arial Nova Cond Light" w:hAnsi="Arial Nova Cond Light" w:cs="Arial"/>
          <w:lang w:val="sr-Latn-RS"/>
        </w:rPr>
        <w:t>nešto plića izdan je južno od železničke pruge i neposredno uz korito Humskog potoka.</w:t>
      </w:r>
    </w:p>
    <w:p w14:paraId="275AF0A4"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r w:rsidRPr="006D2016">
        <w:rPr>
          <w:rFonts w:ascii="Arial Nova Cond Light" w:hAnsi="Arial Nova Cond Light" w:cs="Arial"/>
          <w:lang w:val="sr-Latn-RS"/>
        </w:rPr>
        <w:t>U pedološkom smislu šire područje kompleksa zahvataju nekarbonatske smonice na</w:t>
      </w:r>
      <w:r w:rsidRPr="006D2016">
        <w:rPr>
          <w:rFonts w:ascii="Arial Nova Cond Light" w:hAnsi="Arial Nova Cond Light" w:cs="Arial"/>
          <w:lang w:val="sr-Cyrl-RS"/>
        </w:rPr>
        <w:t xml:space="preserve"> </w:t>
      </w:r>
      <w:r w:rsidRPr="006D2016">
        <w:rPr>
          <w:rFonts w:ascii="Arial Nova Cond Light" w:hAnsi="Arial Nova Cond Light" w:cs="Arial"/>
          <w:lang w:val="sr-Latn-RS"/>
        </w:rPr>
        <w:t>neogenim sadimentima. To su glinovita zemlјišta srednje dubokog i dubokog soluma i slabo</w:t>
      </w:r>
      <w:r w:rsidRPr="006D2016">
        <w:rPr>
          <w:rFonts w:ascii="Arial Nova Cond Light" w:hAnsi="Arial Nova Cond Light" w:cs="Arial"/>
          <w:lang w:val="sr-Cyrl-RS"/>
        </w:rPr>
        <w:t xml:space="preserve"> </w:t>
      </w:r>
      <w:r w:rsidRPr="006D2016">
        <w:rPr>
          <w:rFonts w:ascii="Arial Nova Cond Light" w:hAnsi="Arial Nova Cond Light" w:cs="Arial"/>
          <w:lang w:val="sr-Latn-RS"/>
        </w:rPr>
        <w:t>drenirana. Zavisno od prirodnih karakteristika i antropogenih faktora ovo područje</w:t>
      </w:r>
      <w:r w:rsidRPr="006D2016">
        <w:rPr>
          <w:rFonts w:ascii="Arial Nova Cond Light" w:hAnsi="Arial Nova Cond Light" w:cs="Arial"/>
          <w:lang w:val="sr-Cyrl-RS"/>
        </w:rPr>
        <w:t xml:space="preserve"> </w:t>
      </w:r>
      <w:r w:rsidRPr="006D2016">
        <w:rPr>
          <w:rFonts w:ascii="Arial Nova Cond Light" w:hAnsi="Arial Nova Cond Light" w:cs="Arial"/>
          <w:lang w:val="sr-Latn-RS"/>
        </w:rPr>
        <w:t>karakteriše vegetacija sa značajnim učešćem kultivisanih i smanjenim prisustvom auto</w:t>
      </w:r>
      <w:r w:rsidRPr="006D2016">
        <w:rPr>
          <w:rFonts w:ascii="Arial Nova Cond Light" w:hAnsi="Arial Nova Cond Light" w:cs="Arial"/>
          <w:lang w:val="sr-Cyrl-RS"/>
        </w:rPr>
        <w:t xml:space="preserve">htonih </w:t>
      </w:r>
      <w:r w:rsidRPr="006D2016">
        <w:rPr>
          <w:rFonts w:ascii="Arial Nova Cond Light" w:hAnsi="Arial Nova Cond Light" w:cs="Arial"/>
          <w:lang w:val="sr-Latn-RS"/>
        </w:rPr>
        <w:t>bilјnih formacija.</w:t>
      </w:r>
    </w:p>
    <w:p w14:paraId="66CE8F41"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r w:rsidRPr="006D2016">
        <w:rPr>
          <w:rFonts w:ascii="Arial Nova Cond Light" w:hAnsi="Arial Nova Cond Light" w:cs="Arial"/>
          <w:lang w:val="sr-Latn-RS"/>
        </w:rPr>
        <w:t>Kolovozna konstrucija na postojećoj platformi i rulnoj stazi je sa završnim slojem od asfalta.</w:t>
      </w:r>
    </w:p>
    <w:p w14:paraId="1D5A9BFD" w14:textId="77777777" w:rsidR="00A208CE" w:rsidRPr="002C580F" w:rsidRDefault="00A208CE" w:rsidP="00A208CE">
      <w:pPr>
        <w:suppressAutoHyphens w:val="0"/>
        <w:autoSpaceDE w:val="0"/>
        <w:autoSpaceDN w:val="0"/>
        <w:adjustRightInd w:val="0"/>
        <w:spacing w:after="120" w:line="240" w:lineRule="auto"/>
        <w:jc w:val="both"/>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U okviru područja Plana, kao i samog grada Niša, vlada umereno kontinentalna klima, koja proizilazi na osnovu uticaja spoljnih i unutrašnjih faktora klime.</w:t>
      </w:r>
    </w:p>
    <w:p w14:paraId="381EF78D" w14:textId="2EFC098B" w:rsidR="00A208CE" w:rsidRPr="006D2016" w:rsidRDefault="00A208CE" w:rsidP="00A208CE">
      <w:pPr>
        <w:spacing w:after="120" w:line="240" w:lineRule="auto"/>
        <w:jc w:val="center"/>
        <w:rPr>
          <w:rFonts w:ascii="Arial Nova Cond Light" w:hAnsi="Arial Nova Cond Light" w:cs="Arial"/>
          <w:szCs w:val="24"/>
          <w:lang w:val="sr-Latn-CS"/>
        </w:rPr>
      </w:pPr>
      <w:r w:rsidRPr="006D2016">
        <w:rPr>
          <w:rFonts w:ascii="Arial Nova Cond Light" w:hAnsi="Arial Nova Cond Light" w:cs="Arial"/>
          <w:noProof/>
        </w:rPr>
        <w:drawing>
          <wp:inline distT="0" distB="0" distL="0" distR="0" wp14:anchorId="36F78159" wp14:editId="3BA473D2">
            <wp:extent cx="5731510" cy="709930"/>
            <wp:effectExtent l="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709930"/>
                    </a:xfrm>
                    <a:prstGeom prst="rect">
                      <a:avLst/>
                    </a:prstGeom>
                    <a:noFill/>
                    <a:ln>
                      <a:noFill/>
                    </a:ln>
                  </pic:spPr>
                </pic:pic>
              </a:graphicData>
            </a:graphic>
          </wp:inline>
        </w:drawing>
      </w:r>
    </w:p>
    <w:p w14:paraId="170BB05F" w14:textId="77777777" w:rsidR="00A208CE" w:rsidRDefault="00A208CE" w:rsidP="00A208CE">
      <w:pPr>
        <w:spacing w:after="120" w:line="240" w:lineRule="auto"/>
        <w:jc w:val="center"/>
        <w:rPr>
          <w:rFonts w:ascii="Arial Nova Cond Light" w:hAnsi="Arial Nova Cond Light" w:cs="Arial"/>
          <w:b/>
          <w:bCs/>
          <w:i/>
          <w:iCs/>
          <w:szCs w:val="24"/>
          <w:lang w:val="sr-Latn-CS"/>
        </w:rPr>
      </w:pPr>
      <w:r w:rsidRPr="006D2016">
        <w:rPr>
          <w:rFonts w:ascii="Arial Nova Cond Light" w:hAnsi="Arial Nova Cond Light" w:cs="Arial"/>
          <w:b/>
          <w:bCs/>
          <w:i/>
          <w:iCs/>
          <w:szCs w:val="24"/>
          <w:lang w:val="sr-Latn-CS"/>
        </w:rPr>
        <w:t>Tabela 1: Klimatski elementi</w:t>
      </w:r>
    </w:p>
    <w:p w14:paraId="3679DF50" w14:textId="77777777" w:rsidR="00A208CE" w:rsidRPr="002C580F" w:rsidRDefault="00A208CE" w:rsidP="00A208CE">
      <w:pPr>
        <w:spacing w:after="120" w:line="240" w:lineRule="auto"/>
        <w:jc w:val="both"/>
        <w:rPr>
          <w:rFonts w:ascii="Arial Nova Cond Light" w:hAnsi="Arial Nova Cond Light" w:cs="Arial"/>
          <w:b/>
          <w:bCs/>
          <w:i/>
          <w:iCs/>
          <w:szCs w:val="24"/>
          <w:lang w:val="sr-Latn-CS"/>
        </w:rPr>
      </w:pPr>
      <w:r w:rsidRPr="006D2016">
        <w:rPr>
          <w:rFonts w:ascii="Arial Nova Cond Light" w:eastAsia="Calibri" w:hAnsi="Arial Nova Cond Light" w:cs="Arial"/>
          <w:szCs w:val="22"/>
          <w:lang w:val="en-GB" w:eastAsia="en-US"/>
        </w:rPr>
        <w:t>Srednja godišnja temperatura vazduha je 11,6ºC, s tim što je najhladniji januar (0,6ºC), a najtopliji jul (21,7ºC) i avgust (21,6ºC) sa godišnjom amplitudom od 22ºC. Srednja godišnja količina padavina u Nišu iznosi 568,8mm, a na osnovu analize rasporeda godišnje visine padavina po mesecima vidi se da se najviše padavina izluči u junu (prosečno 65,1mm, odnosno 11,2% srednje godišnje visine), a najmanja u februaru 39,6mm ili 6,3%. Padavine u obliku snega su na ovom području ograničene u periodu od oktobra do maja i javljaju se prosečno 24,7 dana tj. 6,8% od godine i 21,4% ukupnog broja dana sa padavinama.</w:t>
      </w:r>
    </w:p>
    <w:p w14:paraId="7C78DFBE"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Relativna vlažnost vazduha iznosi 70,4%. Najviša vlažnost vazduha je u mesecu januaru i iznosi 80%, a najniža je u mesecu avgustu i iznosi 61,9%. Srednja godišnja vrednost oblačnosti iznosi 5,7 desetina pokrivenosti neba.</w:t>
      </w:r>
    </w:p>
    <w:p w14:paraId="442C7A81"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szCs w:val="22"/>
          <w:lang w:val="en-GB" w:eastAsia="en-US"/>
        </w:rPr>
      </w:pPr>
      <w:r w:rsidRPr="006D2016">
        <w:rPr>
          <w:rFonts w:ascii="Arial Nova Cond Light" w:eastAsia="Calibri" w:hAnsi="Arial Nova Cond Light" w:cs="Arial"/>
          <w:szCs w:val="22"/>
          <w:lang w:val="en-GB" w:eastAsia="en-US"/>
        </w:rPr>
        <w:t>Maksimalna oblačnost javlja se u decembru i januaru, sa iznosom 7,1 desetina, a minimalna iznosi 3,5 desetine pokrivenosti neba u avgustu mesecu.</w:t>
      </w:r>
    </w:p>
    <w:p w14:paraId="796471B7" w14:textId="77777777" w:rsidR="00A208CE" w:rsidRPr="006D2016" w:rsidRDefault="00A208CE" w:rsidP="00A208CE">
      <w:pPr>
        <w:pStyle w:val="ListParagraph"/>
        <w:spacing w:after="120" w:line="240" w:lineRule="auto"/>
        <w:ind w:left="0"/>
        <w:jc w:val="both"/>
        <w:rPr>
          <w:rFonts w:ascii="Arial Nova Cond Light" w:hAnsi="Arial Nova Cond Light" w:cs="Arial"/>
          <w:noProof/>
        </w:rPr>
      </w:pPr>
    </w:p>
    <w:p w14:paraId="1D6B64EE" w14:textId="64E743C9" w:rsidR="00A208CE" w:rsidRPr="006D2016" w:rsidRDefault="00A208CE" w:rsidP="00A208CE">
      <w:pPr>
        <w:pStyle w:val="ListParagraph"/>
        <w:spacing w:after="120" w:line="240" w:lineRule="auto"/>
        <w:ind w:left="0"/>
        <w:jc w:val="both"/>
        <w:rPr>
          <w:rFonts w:ascii="Arial Nova Cond Light" w:hAnsi="Arial Nova Cond Light" w:cs="Arial"/>
          <w:noProof/>
        </w:rPr>
      </w:pPr>
      <w:r w:rsidRPr="006D2016">
        <w:rPr>
          <w:rFonts w:ascii="Arial Nova Cond Light" w:hAnsi="Arial Nova Cond Light" w:cs="Arial"/>
          <w:noProof/>
        </w:rPr>
        <w:drawing>
          <wp:inline distT="0" distB="0" distL="0" distR="0" wp14:anchorId="5029FEC9" wp14:editId="53404D6D">
            <wp:extent cx="5731510" cy="1883410"/>
            <wp:effectExtent l="0" t="0" r="2540" b="25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1883410"/>
                    </a:xfrm>
                    <a:prstGeom prst="rect">
                      <a:avLst/>
                    </a:prstGeom>
                    <a:noFill/>
                    <a:ln>
                      <a:noFill/>
                    </a:ln>
                  </pic:spPr>
                </pic:pic>
              </a:graphicData>
            </a:graphic>
          </wp:inline>
        </w:drawing>
      </w:r>
    </w:p>
    <w:p w14:paraId="3C0BC438" w14:textId="77777777" w:rsidR="00A208CE" w:rsidRPr="006D2016" w:rsidRDefault="00A208CE" w:rsidP="00A208CE">
      <w:pPr>
        <w:pStyle w:val="ListParagraph"/>
        <w:spacing w:after="120" w:line="240" w:lineRule="auto"/>
        <w:ind w:left="0"/>
        <w:jc w:val="center"/>
        <w:rPr>
          <w:rFonts w:ascii="Arial Nova Cond Light" w:hAnsi="Arial Nova Cond Light" w:cs="Arial"/>
          <w:b/>
          <w:bCs/>
          <w:i/>
          <w:iCs/>
          <w:szCs w:val="24"/>
          <w:lang w:val="sr-Latn-CS"/>
        </w:rPr>
      </w:pPr>
      <w:r w:rsidRPr="006D2016">
        <w:rPr>
          <w:rFonts w:ascii="Arial Nova Cond Light" w:hAnsi="Arial Nova Cond Light" w:cs="Arial"/>
          <w:b/>
          <w:bCs/>
          <w:i/>
          <w:iCs/>
          <w:szCs w:val="24"/>
          <w:lang w:val="sr-Latn-CS"/>
        </w:rPr>
        <w:t>Tabela 2: Raspodela vetrova i tišina</w:t>
      </w:r>
    </w:p>
    <w:p w14:paraId="2A73764E" w14:textId="77777777" w:rsidR="00A208CE" w:rsidRPr="006D2016" w:rsidRDefault="00A208CE" w:rsidP="00A208CE">
      <w:pPr>
        <w:pStyle w:val="ListParagraph"/>
        <w:spacing w:after="120" w:line="240" w:lineRule="auto"/>
        <w:ind w:left="0"/>
        <w:jc w:val="both"/>
        <w:rPr>
          <w:rFonts w:ascii="Arial Nova Cond Light" w:hAnsi="Arial Nova Cond Light" w:cs="Arial"/>
          <w:color w:val="00B0F0"/>
          <w:lang w:val="sr-Latn-RS"/>
        </w:rPr>
      </w:pPr>
    </w:p>
    <w:p w14:paraId="2A8E5FA3" w14:textId="76B549F3" w:rsidR="00A208CE" w:rsidRPr="006D2016" w:rsidRDefault="00A208CE" w:rsidP="00A208CE">
      <w:pPr>
        <w:pStyle w:val="ListParagraph"/>
        <w:spacing w:after="120" w:line="240" w:lineRule="auto"/>
        <w:ind w:left="0"/>
        <w:jc w:val="center"/>
        <w:rPr>
          <w:rFonts w:ascii="Arial Nova Cond Light" w:hAnsi="Arial Nova Cond Light" w:cs="Arial"/>
          <w:sz w:val="24"/>
          <w:szCs w:val="24"/>
          <w:highlight w:val="yellow"/>
        </w:rPr>
      </w:pPr>
      <w:r w:rsidRPr="006D2016">
        <w:rPr>
          <w:rFonts w:ascii="Arial Nova Cond Light" w:hAnsi="Arial Nova Cond Light" w:cs="Arial"/>
          <w:noProof/>
        </w:rPr>
        <w:lastRenderedPageBreak/>
        <w:drawing>
          <wp:inline distT="0" distB="0" distL="0" distR="0" wp14:anchorId="76203B7C" wp14:editId="0A9AFBA9">
            <wp:extent cx="3848735" cy="35623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8735" cy="3562350"/>
                    </a:xfrm>
                    <a:prstGeom prst="rect">
                      <a:avLst/>
                    </a:prstGeom>
                    <a:noFill/>
                    <a:ln>
                      <a:noFill/>
                    </a:ln>
                  </pic:spPr>
                </pic:pic>
              </a:graphicData>
            </a:graphic>
          </wp:inline>
        </w:drawing>
      </w:r>
    </w:p>
    <w:p w14:paraId="32F7A6C4" w14:textId="77777777" w:rsidR="00A208CE" w:rsidRPr="002C580F" w:rsidRDefault="00A208CE" w:rsidP="00A208CE">
      <w:pPr>
        <w:spacing w:after="120" w:line="240" w:lineRule="auto"/>
        <w:jc w:val="center"/>
        <w:rPr>
          <w:rFonts w:ascii="Arial Nova Cond Light" w:hAnsi="Arial Nova Cond Light" w:cs="Arial"/>
          <w:b/>
          <w:bCs/>
          <w:i/>
          <w:iCs/>
          <w:szCs w:val="24"/>
          <w:lang w:val="sr-Latn-CS"/>
        </w:rPr>
      </w:pPr>
      <w:r w:rsidRPr="006D2016">
        <w:rPr>
          <w:rFonts w:ascii="Arial Nova Cond Light" w:hAnsi="Arial Nova Cond Light" w:cs="Arial"/>
          <w:b/>
          <w:bCs/>
          <w:i/>
          <w:iCs/>
          <w:szCs w:val="24"/>
          <w:lang w:val="sr-Latn-CS"/>
        </w:rPr>
        <w:t>Slika 3: Postojeće stanje</w:t>
      </w:r>
    </w:p>
    <w:p w14:paraId="61C569AB" w14:textId="77777777" w:rsidR="00A208CE" w:rsidRPr="006D2016" w:rsidRDefault="00A208CE" w:rsidP="00A208CE">
      <w:pPr>
        <w:spacing w:after="120" w:line="240" w:lineRule="auto"/>
        <w:ind w:right="28"/>
        <w:rPr>
          <w:rFonts w:ascii="Arial Nova Cond Light" w:hAnsi="Arial Nova Cond Light" w:cs="Arial"/>
          <w:b/>
          <w:bCs/>
          <w:iCs/>
          <w:color w:val="2F5496"/>
          <w:sz w:val="28"/>
          <w:szCs w:val="28"/>
          <w:lang w:val="sr-Latn-RS"/>
        </w:rPr>
      </w:pPr>
      <w:r w:rsidRPr="006D2016">
        <w:rPr>
          <w:rFonts w:ascii="Arial Nova Cond Light" w:hAnsi="Arial Nova Cond Light" w:cs="Arial"/>
          <w:b/>
          <w:bCs/>
          <w:iCs/>
          <w:color w:val="2F5496"/>
          <w:sz w:val="28"/>
          <w:szCs w:val="28"/>
          <w:lang w:val="sr-Latn-RS"/>
        </w:rPr>
        <w:t>PLANIRANO PROŠIRENJE PLATFORME PREMA PROJEKTNOJ DOKUMENTACIJI</w:t>
      </w:r>
    </w:p>
    <w:p w14:paraId="6D73B55C" w14:textId="77777777" w:rsidR="00A208CE" w:rsidRPr="006D2016" w:rsidRDefault="00A208CE" w:rsidP="00A208CE">
      <w:pPr>
        <w:pStyle w:val="ListParagraph"/>
        <w:ind w:left="0"/>
        <w:jc w:val="both"/>
        <w:rPr>
          <w:rFonts w:ascii="Arial Nova Cond Light" w:hAnsi="Arial Nova Cond Light" w:cs="Arial"/>
          <w:b/>
          <w:bCs/>
          <w:sz w:val="24"/>
          <w:szCs w:val="24"/>
          <w:highlight w:val="yellow"/>
        </w:rPr>
      </w:pPr>
    </w:p>
    <w:p w14:paraId="0B018E60"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Projekat proširenja platforme, koji se radi paralelno sa izradom ove dokumentacije, predstavlja jednu od osnova za izradu ovog projekta. Proširenjem platforme obezbeđuje se povećanje kapaciteta aerodroma. Nova platforma konstruktivnim i eksploatacionim karakteristikama omogućava prihvat najvećeg vazduhoplova kodnog slova E, uz uspostavljanje bezbednosti saobraćaja i neometanog procesa opsluživanja vazduhoplova, putnika i robe.</w:t>
      </w:r>
    </w:p>
    <w:p w14:paraId="55BFA768"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Platforma se može koristiti za komercijalne avione kodnog slova A, B, C, D i E.</w:t>
      </w:r>
    </w:p>
    <w:p w14:paraId="348612E7"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Proširenje omogućava formiranje 9 primarnih i 11 alternativnih parking pozicija.</w:t>
      </w:r>
    </w:p>
    <w:p w14:paraId="169004C2"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r w:rsidRPr="006D2016">
        <w:rPr>
          <w:rFonts w:ascii="Arial Nova Cond Light" w:hAnsi="Arial Nova Cond Light" w:cs="Arial"/>
          <w:lang w:val="sr-Latn-RS"/>
        </w:rPr>
        <w:t>Primarne parking pozicije su:</w:t>
      </w:r>
    </w:p>
    <w:p w14:paraId="2E133BFA" w14:textId="77777777" w:rsidR="00A208CE" w:rsidRPr="006D2016" w:rsidRDefault="00A208CE" w:rsidP="00603031">
      <w:pPr>
        <w:pStyle w:val="ListParagraph"/>
        <w:numPr>
          <w:ilvl w:val="0"/>
          <w:numId w:val="1"/>
        </w:numPr>
        <w:spacing w:after="120" w:line="240" w:lineRule="auto"/>
        <w:contextualSpacing w:val="0"/>
        <w:jc w:val="both"/>
        <w:rPr>
          <w:rFonts w:ascii="Arial Nova Cond Light" w:hAnsi="Arial Nova Cond Light" w:cs="Arial"/>
          <w:lang w:val="sr-Latn-RS"/>
        </w:rPr>
      </w:pPr>
      <w:r w:rsidRPr="006D2016">
        <w:rPr>
          <w:rFonts w:ascii="Arial Nova Cond Light" w:hAnsi="Arial Nova Cond Light" w:cs="Arial"/>
          <w:lang w:val="sr-Latn-RS"/>
        </w:rPr>
        <w:t>5 upravnih parking pozicija za kodno slovo C. Pozicije broj 1,2,3 ispred planiranog proširenja terminalne zgrade i pozicije broj 8 i 9 ispred planiranih hangara. Na svim pozicijama za kodna slova C način parkiranja je power in-push-back.</w:t>
      </w:r>
    </w:p>
    <w:p w14:paraId="32F0B3D2" w14:textId="77777777" w:rsidR="00A208CE" w:rsidRPr="006D2016" w:rsidRDefault="00A208CE" w:rsidP="00603031">
      <w:pPr>
        <w:pStyle w:val="ListParagraph"/>
        <w:numPr>
          <w:ilvl w:val="0"/>
          <w:numId w:val="1"/>
        </w:numPr>
        <w:spacing w:after="120" w:line="240" w:lineRule="auto"/>
        <w:contextualSpacing w:val="0"/>
        <w:jc w:val="both"/>
        <w:rPr>
          <w:rFonts w:ascii="Arial Nova Cond Light" w:hAnsi="Arial Nova Cond Light" w:cs="Arial"/>
          <w:lang w:val="sr-Latn-RS"/>
        </w:rPr>
      </w:pPr>
      <w:r w:rsidRPr="006D2016">
        <w:rPr>
          <w:rFonts w:ascii="Arial Nova Cond Light" w:hAnsi="Arial Nova Cond Light" w:cs="Arial"/>
          <w:lang w:val="sr-Latn-RS"/>
        </w:rPr>
        <w:t>3 kose parking pozicije za kodno slovo D, pozicije broj 4,5,6. Na ovim pozicijama parkiranje se vrši metodom power in power out.</w:t>
      </w:r>
    </w:p>
    <w:p w14:paraId="572F5C80" w14:textId="77777777" w:rsidR="00A208CE" w:rsidRPr="006D2016" w:rsidRDefault="00A208CE" w:rsidP="00603031">
      <w:pPr>
        <w:pStyle w:val="ListParagraph"/>
        <w:numPr>
          <w:ilvl w:val="0"/>
          <w:numId w:val="1"/>
        </w:numPr>
        <w:spacing w:after="120" w:line="240" w:lineRule="auto"/>
        <w:contextualSpacing w:val="0"/>
        <w:jc w:val="both"/>
        <w:rPr>
          <w:rFonts w:ascii="Arial Nova Cond Light" w:hAnsi="Arial Nova Cond Light" w:cs="Arial"/>
          <w:lang w:val="sr-Latn-RS"/>
        </w:rPr>
      </w:pPr>
      <w:r w:rsidRPr="006D2016">
        <w:rPr>
          <w:rFonts w:ascii="Arial Nova Cond Light" w:hAnsi="Arial Nova Cond Light" w:cs="Arial"/>
          <w:lang w:val="sr-Latn-RS"/>
        </w:rPr>
        <w:t>1 upravna parking pozicija za kodno slovo E, pozicija broj 7. Na ovoj parking poziciji parkiranje se vrši metodom power in-push out</w:t>
      </w:r>
    </w:p>
    <w:p w14:paraId="4EFC72D7"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r w:rsidRPr="006D2016">
        <w:rPr>
          <w:rFonts w:ascii="Arial Nova Cond Light" w:hAnsi="Arial Nova Cond Light" w:cs="Arial"/>
          <w:lang w:val="sr-Latn-RS"/>
        </w:rPr>
        <w:t>Alternativne parking pozicije su:</w:t>
      </w:r>
    </w:p>
    <w:p w14:paraId="45CE81DD" w14:textId="77777777" w:rsidR="00A208CE" w:rsidRPr="006D2016" w:rsidRDefault="00A208CE" w:rsidP="00603031">
      <w:pPr>
        <w:pStyle w:val="ListParagraph"/>
        <w:numPr>
          <w:ilvl w:val="0"/>
          <w:numId w:val="1"/>
        </w:numPr>
        <w:spacing w:after="120" w:line="240" w:lineRule="auto"/>
        <w:contextualSpacing w:val="0"/>
        <w:jc w:val="both"/>
        <w:rPr>
          <w:rFonts w:ascii="Arial Nova Cond Light" w:hAnsi="Arial Nova Cond Light" w:cs="Arial"/>
          <w:lang w:val="sr-Latn-RS"/>
        </w:rPr>
      </w:pPr>
      <w:r w:rsidRPr="006D2016">
        <w:rPr>
          <w:rFonts w:ascii="Arial Nova Cond Light" w:hAnsi="Arial Nova Cond Light" w:cs="Arial"/>
          <w:lang w:val="sr-Latn-RS"/>
        </w:rPr>
        <w:t>1 kosa parking pozicija za kodno slovo E, pozicija 7A. Na ovoj parking poziciji parkiranje se vrši metodom power in power out.</w:t>
      </w:r>
    </w:p>
    <w:p w14:paraId="1E58DA5F" w14:textId="77777777" w:rsidR="00A208CE" w:rsidRPr="006D2016" w:rsidRDefault="00A208CE" w:rsidP="00603031">
      <w:pPr>
        <w:pStyle w:val="ListParagraph"/>
        <w:numPr>
          <w:ilvl w:val="0"/>
          <w:numId w:val="1"/>
        </w:numPr>
        <w:spacing w:after="120" w:line="240" w:lineRule="auto"/>
        <w:contextualSpacing w:val="0"/>
        <w:jc w:val="both"/>
        <w:rPr>
          <w:rFonts w:ascii="Arial Nova Cond Light" w:hAnsi="Arial Nova Cond Light" w:cs="Arial"/>
          <w:lang w:val="sr-Latn-RS"/>
        </w:rPr>
      </w:pPr>
      <w:r w:rsidRPr="006D2016">
        <w:rPr>
          <w:rFonts w:ascii="Arial Nova Cond Light" w:hAnsi="Arial Nova Cond Light" w:cs="Arial"/>
          <w:lang w:val="sr-Latn-RS"/>
        </w:rPr>
        <w:t>10 paralelnih parking pozicija (8A1-8A5 i 9A1-9A5)</w:t>
      </w:r>
    </w:p>
    <w:p w14:paraId="51BE353E"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r w:rsidRPr="006D2016">
        <w:rPr>
          <w:rFonts w:ascii="Arial Nova Cond Light" w:hAnsi="Arial Nova Cond Light" w:cs="Arial"/>
          <w:lang w:val="sr-Latn-RS"/>
        </w:rPr>
        <w:t>U sklopu proširenja platforme projektovana je rulna staza – TAXILINE , koja je paralelna sa južnom ivicom platforme. Početak novoprojektovane rulne staze je u konstruktivnom i saobraćajnom smislu uklopljen u postojeću rulnu stazu, dok kraj predstavlja proširenje za manevar isparkiravanja / push-back kodnog slova C sa parking pozicije 9, uz mogućnost daljeg produženja u skladu sa Planom detaljne regulacije.</w:t>
      </w:r>
    </w:p>
    <w:p w14:paraId="090D7759"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r w:rsidRPr="006D2016">
        <w:rPr>
          <w:rFonts w:ascii="Arial Nova Cond Light" w:hAnsi="Arial Nova Cond Light" w:cs="Arial"/>
          <w:lang w:val="sr-Latn-RS"/>
        </w:rPr>
        <w:lastRenderedPageBreak/>
        <w:t>Servisni put projektovan je kružno oko svih navedenih parking pozicija i omogućava nesmetano cirkulisanja vozila i opreme, kako ispred nosa tako i iz repova vazduhoplova.  Takođe, servisni put se nalazi između pozicija 7 i 8 kako bi se omogućila brža cirkulacija vozila za slučaj potrebe i zbog predviđene nove pozicije hangara. Dvosmerni servisni put je širine 8.0m sa po jednom trakom po smeru. (Slika 4)</w:t>
      </w:r>
    </w:p>
    <w:p w14:paraId="64A8536B" w14:textId="77CC9C94" w:rsidR="00A208CE" w:rsidRPr="006D2016" w:rsidRDefault="00A208CE" w:rsidP="00A208CE">
      <w:pPr>
        <w:pStyle w:val="ListParagraph"/>
        <w:spacing w:after="120" w:line="240" w:lineRule="auto"/>
        <w:ind w:left="0"/>
        <w:jc w:val="both"/>
        <w:rPr>
          <w:rFonts w:ascii="Arial Nova Cond Light" w:hAnsi="Arial Nova Cond Light" w:cs="Arial"/>
          <w:noProof/>
        </w:rPr>
      </w:pPr>
      <w:r w:rsidRPr="006D2016">
        <w:rPr>
          <w:rFonts w:ascii="Arial Nova Cond Light" w:hAnsi="Arial Nova Cond Light" w:cs="Arial"/>
          <w:noProof/>
        </w:rPr>
        <w:drawing>
          <wp:inline distT="0" distB="0" distL="0" distR="0" wp14:anchorId="4D96F56A" wp14:editId="08F345E2">
            <wp:extent cx="5731510" cy="291973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1510" cy="2919730"/>
                    </a:xfrm>
                    <a:prstGeom prst="rect">
                      <a:avLst/>
                    </a:prstGeom>
                    <a:noFill/>
                    <a:ln>
                      <a:noFill/>
                    </a:ln>
                  </pic:spPr>
                </pic:pic>
              </a:graphicData>
            </a:graphic>
          </wp:inline>
        </w:drawing>
      </w:r>
    </w:p>
    <w:p w14:paraId="289511A7" w14:textId="77777777" w:rsidR="00A208CE" w:rsidRPr="006D2016" w:rsidRDefault="00A208CE" w:rsidP="00A208CE">
      <w:pPr>
        <w:spacing w:after="120" w:line="240" w:lineRule="auto"/>
        <w:jc w:val="center"/>
        <w:rPr>
          <w:rFonts w:ascii="Arial Nova Cond Light" w:hAnsi="Arial Nova Cond Light" w:cs="Arial"/>
          <w:b/>
          <w:bCs/>
          <w:i/>
          <w:iCs/>
          <w:szCs w:val="24"/>
          <w:lang w:val="sr-Latn-CS"/>
        </w:rPr>
      </w:pPr>
      <w:r w:rsidRPr="006D2016">
        <w:rPr>
          <w:rFonts w:ascii="Arial Nova Cond Light" w:hAnsi="Arial Nova Cond Light" w:cs="Arial"/>
          <w:b/>
          <w:bCs/>
          <w:i/>
          <w:iCs/>
          <w:szCs w:val="24"/>
          <w:lang w:val="sr-Latn-CS"/>
        </w:rPr>
        <w:t>Slika 4: Izvod iz projekta proširenja platforme sa prikazom projektovanog stanja</w:t>
      </w:r>
    </w:p>
    <w:p w14:paraId="79D30F14" w14:textId="77777777" w:rsidR="00A208CE" w:rsidRPr="006D2016" w:rsidRDefault="00A208CE" w:rsidP="00A208CE">
      <w:pPr>
        <w:pStyle w:val="ListParagraph"/>
        <w:spacing w:after="120" w:line="240" w:lineRule="auto"/>
        <w:ind w:left="0"/>
        <w:jc w:val="both"/>
        <w:rPr>
          <w:rFonts w:ascii="Arial Nova Cond Light" w:hAnsi="Arial Nova Cond Light" w:cs="Arial"/>
          <w:lang w:val="sr-Latn-RS"/>
        </w:rPr>
      </w:pPr>
    </w:p>
    <w:p w14:paraId="30F6632F" w14:textId="77777777" w:rsidR="00A208CE" w:rsidRPr="006D2016" w:rsidRDefault="00A208CE" w:rsidP="00A208CE">
      <w:pPr>
        <w:spacing w:after="120" w:line="240" w:lineRule="auto"/>
        <w:jc w:val="both"/>
        <w:rPr>
          <w:rFonts w:ascii="Arial Nova Cond Light" w:hAnsi="Arial Nova Cond Light" w:cs="Arial"/>
          <w:b/>
          <w:iCs/>
          <w:caps/>
          <w:color w:val="2F5496"/>
          <w:sz w:val="28"/>
          <w:szCs w:val="28"/>
          <w:lang w:val="sr-Latn-RS"/>
        </w:rPr>
      </w:pPr>
      <w:r w:rsidRPr="006D2016">
        <w:rPr>
          <w:rFonts w:ascii="Arial Nova Cond Light" w:hAnsi="Arial Nova Cond Light" w:cs="Arial"/>
          <w:b/>
          <w:iCs/>
          <w:caps/>
          <w:color w:val="2F5496"/>
          <w:sz w:val="28"/>
          <w:szCs w:val="28"/>
          <w:lang w:val="sr-Latn-CS"/>
        </w:rPr>
        <w:t xml:space="preserve">granica projekta I </w:t>
      </w:r>
      <w:r w:rsidRPr="006D2016">
        <w:rPr>
          <w:rFonts w:ascii="Arial Nova Cond Light" w:hAnsi="Arial Nova Cond Light" w:cs="Arial"/>
          <w:b/>
          <w:iCs/>
          <w:caps/>
          <w:color w:val="2F5496"/>
          <w:sz w:val="28"/>
          <w:szCs w:val="28"/>
          <w:lang w:val="sr-Latn-RS"/>
        </w:rPr>
        <w:t>POSTOJEĆE STANJE U ZONI RADOVA</w:t>
      </w:r>
    </w:p>
    <w:p w14:paraId="7747D1B8" w14:textId="79BB8029"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Predmet ovog projekta jeste izgradnja rulne staze, kao i izgradnja pripadajuće izolovane pozicije za parkiranje vazduhoplova na Aerodromu „Konstantin Veliki“ Niš, na K.P. 458/5 K.O. Popovac i </w:t>
      </w:r>
      <w:r w:rsidR="00561824">
        <w:rPr>
          <w:rFonts w:ascii="Arial Nova Cond Light" w:hAnsi="Arial Nova Cond Light" w:cs="Arial"/>
          <w:lang w:val="sr-Latn-RS"/>
        </w:rPr>
        <w:t>2306</w:t>
      </w:r>
      <w:r w:rsidRPr="006D2016">
        <w:rPr>
          <w:rFonts w:ascii="Arial Nova Cond Light" w:hAnsi="Arial Nova Cond Light" w:cs="Arial"/>
          <w:lang w:val="sr-Latn-RS"/>
        </w:rPr>
        <w:t xml:space="preserve"> K.O. Medoševac.</w:t>
      </w:r>
    </w:p>
    <w:p w14:paraId="19458345"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Kao što je već ranije navedeno, Planski osnov za izradu ovog projekta je </w:t>
      </w:r>
      <w:r w:rsidRPr="006D2016">
        <w:rPr>
          <w:rFonts w:ascii="Arial Nova Cond Light" w:hAnsi="Arial Nova Cond Light" w:cs="Arial"/>
          <w:lang w:val="en-GB"/>
        </w:rPr>
        <w:t xml:space="preserve">Plan detaljne regulacije aerodroma </w:t>
      </w:r>
      <w:r w:rsidRPr="006D2016">
        <w:rPr>
          <w:rFonts w:ascii="Arial Nova Cond Light" w:hAnsi="Arial Nova Cond Light" w:cs="Arial"/>
          <w:lang w:val="sr-Latn-RS"/>
        </w:rPr>
        <w:t xml:space="preserve">„Konstantin Veliki“ u Nišu ("Službeni list Grada Niša", broj 105/2015). </w:t>
      </w:r>
    </w:p>
    <w:p w14:paraId="1AC9B89F" w14:textId="77777777" w:rsidR="00A208CE" w:rsidRPr="006D2016" w:rsidRDefault="00A208CE" w:rsidP="00A208CE">
      <w:pPr>
        <w:spacing w:after="120" w:line="240" w:lineRule="auto"/>
        <w:jc w:val="both"/>
        <w:rPr>
          <w:rFonts w:ascii="Arial Nova Cond Light" w:hAnsi="Arial Nova Cond Light" w:cs="Arial"/>
          <w:lang w:val="en-US"/>
        </w:rPr>
      </w:pPr>
      <w:r w:rsidRPr="006D2016">
        <w:rPr>
          <w:rFonts w:ascii="Arial Nova Cond Light" w:hAnsi="Arial Nova Cond Light" w:cs="Arial"/>
          <w:lang w:val="sr-Latn-RS"/>
        </w:rPr>
        <w:t xml:space="preserve">Na crtežu broj 01 – Pregledna situacija makro lokacije prikazana je granica radova na katastarsko – topografskoj podlozi. Isto tako, kako bi se pokazala uklađenost projekata, prikazana je i granica projekta proširenja platforme. Ova situacija sadrži i prikaz granica katastarskih parcela koje su predmet ovog projekta, granice katastarskih opština, kao i granice susednih katastarskih parcela, sa pripadajućim brojevima. Prema ovoj preglednoj situaciji i prikazanoj granici radova, </w:t>
      </w:r>
      <w:r w:rsidRPr="006D2016">
        <w:rPr>
          <w:rFonts w:ascii="Arial Nova Cond Light" w:hAnsi="Arial Nova Cond Light" w:cs="Arial"/>
          <w:b/>
          <w:bCs/>
          <w:lang w:val="sr-Latn-RS"/>
        </w:rPr>
        <w:t>ukupna površina projektovanih objekata iznosi 96 450.22m2</w:t>
      </w:r>
      <w:r w:rsidRPr="006D2016">
        <w:rPr>
          <w:rFonts w:ascii="Arial Nova Cond Light" w:hAnsi="Arial Nova Cond Light" w:cs="Arial"/>
          <w:lang w:val="sr-Latn-RS"/>
        </w:rPr>
        <w:t xml:space="preserve">.   </w:t>
      </w:r>
    </w:p>
    <w:p w14:paraId="47BC7B56"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Shodno važećem plansom dokumentu analizirano je područje na kome je planirana izradnja objekata. Područje uz postojeću poletno – sletnu stazu na zapadnoj strani je deo postojeće osnovne staze poletno – sletne staze i predstavlja uređen pojas u skladu sa važećom regulativom (Zona od po 140m sa obe strane osovine postojeće PSS). Izvan ove zone </w:t>
      </w:r>
      <w:r w:rsidRPr="006D2016">
        <w:rPr>
          <w:rFonts w:ascii="Arial Nova Cond Light" w:hAnsi="Arial Nova Cond Light" w:cs="Arial"/>
          <w:lang w:val="en-US"/>
        </w:rPr>
        <w:t>planirani objekti nalaze se na podru</w:t>
      </w:r>
      <w:r w:rsidRPr="006D2016">
        <w:rPr>
          <w:rFonts w:ascii="Arial Nova Cond Light" w:hAnsi="Arial Nova Cond Light" w:cs="Arial"/>
          <w:lang w:val="sr-Latn-RS"/>
        </w:rPr>
        <w:t>čju neizgrađene zone, u samoniklom tlu, čije su okvirne karakteristike opisane u prethodnom poglavlju. Detaljne karakteristike materijala i svi potrebni podaci u zonama planiranih objekata analizirane su kroz istražne radove opisane su u Geomehaničkom elaboratu i biće korišćeni kao ulazni podaci za projektovanje u narednoj fazi izrade tehničke dokumentacije. Od objekata aerodromske infrastrukture uočeno je da se pozicija planiranih objekata preklapa sa položajem postojećeg vetrokaza.</w:t>
      </w:r>
    </w:p>
    <w:p w14:paraId="24D46856"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 </w:t>
      </w:r>
    </w:p>
    <w:p w14:paraId="03B379C5"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b/>
          <w:iCs/>
          <w:caps/>
          <w:color w:val="2F5496"/>
          <w:sz w:val="28"/>
          <w:szCs w:val="28"/>
          <w:lang w:val="sr-Latn-CS"/>
        </w:rPr>
        <w:t>Situaciono-nivelacioni plan</w:t>
      </w:r>
    </w:p>
    <w:p w14:paraId="17533BD5" w14:textId="77777777" w:rsidR="00A208CE" w:rsidRPr="006D2016" w:rsidRDefault="00A208CE" w:rsidP="00A208CE">
      <w:pPr>
        <w:spacing w:after="120" w:line="240" w:lineRule="auto"/>
        <w:jc w:val="both"/>
        <w:rPr>
          <w:rFonts w:ascii="Arial Nova Cond Light" w:hAnsi="Arial Nova Cond Light" w:cs="Arial"/>
          <w:lang w:val="en-US"/>
        </w:rPr>
      </w:pPr>
      <w:r w:rsidRPr="006D2016">
        <w:rPr>
          <w:rFonts w:ascii="Arial Nova Cond Light" w:hAnsi="Arial Nova Cond Light" w:cs="Arial"/>
          <w:lang w:val="sr-Latn-RS"/>
        </w:rPr>
        <w:t>Nova rulna staza</w:t>
      </w:r>
      <w:r w:rsidRPr="006D2016">
        <w:rPr>
          <w:rFonts w:ascii="Arial Nova Cond Light" w:hAnsi="Arial Nova Cond Light" w:cs="Arial"/>
          <w:lang w:val="sr-Cyrl-RS"/>
        </w:rPr>
        <w:t xml:space="preserve"> </w:t>
      </w:r>
      <w:r w:rsidRPr="006D2016">
        <w:rPr>
          <w:rFonts w:ascii="Arial Nova Cond Light" w:hAnsi="Arial Nova Cond Light" w:cs="Arial"/>
          <w:lang w:val="sr-Latn-RS"/>
        </w:rPr>
        <w:t>definisana je u planskom dokumentu kroz celinu A – Manevarske površine, A2 – Planirani objekti, A.2.1 – Rulna staza, gde je navedno da se izgradnja rulne staze planira u koridoru širine 50</w:t>
      </w:r>
      <w:r w:rsidRPr="006D2016">
        <w:rPr>
          <w:rFonts w:ascii="Arial Nova Cond Light" w:hAnsi="Arial Nova Cond Light" w:cs="Arial"/>
          <w:lang w:val="en-US"/>
        </w:rPr>
        <w:t xml:space="preserve">m </w:t>
      </w:r>
      <w:r w:rsidRPr="006D2016">
        <w:rPr>
          <w:rFonts w:ascii="Arial Nova Cond Light" w:hAnsi="Arial Nova Cond Light" w:cs="Arial"/>
          <w:lang w:val="sr-Latn-RS"/>
        </w:rPr>
        <w:t>severno od postojeće poletno – sletne staze. Nova rulna staza pozicionirana je tako da se osovina pruža paralelno sa pravcem pružanja osovine postojeće PSS, i to na rastojanju od 206.50</w:t>
      </w:r>
      <w:r w:rsidRPr="006D2016">
        <w:rPr>
          <w:rFonts w:ascii="Arial Nova Cond Light" w:hAnsi="Arial Nova Cond Light" w:cs="Arial"/>
          <w:lang w:val="en-US"/>
        </w:rPr>
        <w:t>m. (Slika 5)</w:t>
      </w:r>
    </w:p>
    <w:p w14:paraId="6F2B15DF" w14:textId="0859959D" w:rsidR="00A208CE" w:rsidRPr="006D2016" w:rsidRDefault="00A208CE" w:rsidP="00A208CE">
      <w:pPr>
        <w:spacing w:after="120" w:line="240" w:lineRule="auto"/>
        <w:jc w:val="both"/>
        <w:rPr>
          <w:rFonts w:ascii="Arial Nova Cond Light" w:hAnsi="Arial Nova Cond Light" w:cs="Arial"/>
          <w:lang w:val="en-US"/>
        </w:rPr>
      </w:pPr>
      <w:r w:rsidRPr="006D2016">
        <w:rPr>
          <w:rFonts w:ascii="Arial Nova Cond Light" w:hAnsi="Arial Nova Cond Light" w:cs="Arial"/>
          <w:noProof/>
        </w:rPr>
        <w:lastRenderedPageBreak/>
        <w:drawing>
          <wp:inline distT="0" distB="0" distL="0" distR="0" wp14:anchorId="3351B69B" wp14:editId="01D94C87">
            <wp:extent cx="5172710" cy="3425825"/>
            <wp:effectExtent l="0" t="0" r="889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2710" cy="3425825"/>
                    </a:xfrm>
                    <a:prstGeom prst="rect">
                      <a:avLst/>
                    </a:prstGeom>
                    <a:noFill/>
                    <a:ln>
                      <a:noFill/>
                    </a:ln>
                  </pic:spPr>
                </pic:pic>
              </a:graphicData>
            </a:graphic>
          </wp:inline>
        </w:drawing>
      </w:r>
    </w:p>
    <w:p w14:paraId="62F2EE64" w14:textId="77777777" w:rsidR="00A208CE" w:rsidRPr="006D2016" w:rsidRDefault="00A208CE" w:rsidP="00A208CE">
      <w:pPr>
        <w:spacing w:after="120" w:line="240" w:lineRule="auto"/>
        <w:jc w:val="center"/>
        <w:rPr>
          <w:rFonts w:ascii="Arial Nova Cond Light" w:hAnsi="Arial Nova Cond Light" w:cs="Arial"/>
          <w:b/>
          <w:bCs/>
          <w:i/>
          <w:iCs/>
          <w:szCs w:val="24"/>
          <w:lang w:val="sr-Latn-CS"/>
        </w:rPr>
      </w:pPr>
      <w:r w:rsidRPr="006D2016">
        <w:rPr>
          <w:rFonts w:ascii="Arial Nova Cond Light" w:hAnsi="Arial Nova Cond Light" w:cs="Arial"/>
          <w:b/>
          <w:bCs/>
          <w:i/>
          <w:iCs/>
          <w:szCs w:val="24"/>
          <w:lang w:val="sr-Latn-CS"/>
        </w:rPr>
        <w:t>Slika 5: Prikaz rastojanja osovine projektovane rulne staze od osovine postojeće PSS</w:t>
      </w:r>
    </w:p>
    <w:p w14:paraId="1CB05F34" w14:textId="477A419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Kao što je već navedeno, predmet ovog projekta jeste izgradnja rulne staze, kao i izgradnja pripadajuće izolovane pozicije za parkiranje vazduhoplova na Aerodromu „Konstantin Veliki“ Niš, na K.P. 458/5 K.O. Popovac i </w:t>
      </w:r>
      <w:r w:rsidR="00561824">
        <w:rPr>
          <w:rFonts w:ascii="Arial Nova Cond Light" w:hAnsi="Arial Nova Cond Light" w:cs="Arial"/>
          <w:lang w:val="sr-Latn-RS"/>
        </w:rPr>
        <w:t>2306</w:t>
      </w:r>
      <w:r w:rsidRPr="006D2016">
        <w:rPr>
          <w:rFonts w:ascii="Arial Nova Cond Light" w:hAnsi="Arial Nova Cond Light" w:cs="Arial"/>
          <w:lang w:val="sr-Latn-RS"/>
        </w:rPr>
        <w:t xml:space="preserve"> K.O. Medoševac.</w:t>
      </w:r>
    </w:p>
    <w:p w14:paraId="3540FE72" w14:textId="77777777" w:rsidR="00A208CE" w:rsidRPr="006D2016" w:rsidRDefault="00A208CE" w:rsidP="00A208CE">
      <w:pPr>
        <w:spacing w:line="240" w:lineRule="auto"/>
        <w:jc w:val="both"/>
        <w:rPr>
          <w:rFonts w:ascii="Arial Nova Cond Light" w:hAnsi="Arial Nova Cond Light" w:cs="Arial"/>
          <w:lang w:val="sr-Latn-RS"/>
        </w:rPr>
      </w:pPr>
      <w:r w:rsidRPr="006D2016">
        <w:rPr>
          <w:rFonts w:ascii="Arial Nova Cond Light" w:hAnsi="Arial Nova Cond Light" w:cs="Arial"/>
          <w:lang w:val="sr-Latn-RS"/>
        </w:rPr>
        <w:t>Projektom su obrađene sledeće manevarske površine:</w:t>
      </w:r>
    </w:p>
    <w:p w14:paraId="196E29DE" w14:textId="77777777" w:rsidR="00A208CE" w:rsidRPr="006D2016" w:rsidRDefault="00A208CE" w:rsidP="00603031">
      <w:pPr>
        <w:numPr>
          <w:ilvl w:val="0"/>
          <w:numId w:val="1"/>
        </w:numPr>
        <w:spacing w:line="240" w:lineRule="auto"/>
        <w:jc w:val="both"/>
        <w:rPr>
          <w:rFonts w:ascii="Arial Nova Cond Light" w:hAnsi="Arial Nova Cond Light" w:cs="Arial"/>
          <w:lang w:val="sr-Latn-RS"/>
        </w:rPr>
      </w:pPr>
      <w:r w:rsidRPr="006D2016">
        <w:rPr>
          <w:rFonts w:ascii="Arial Nova Cond Light" w:hAnsi="Arial Nova Cond Light" w:cs="Arial"/>
          <w:lang w:val="sr-Latn-RS"/>
        </w:rPr>
        <w:t>Rulna staza – nova manevarska površina</w:t>
      </w:r>
    </w:p>
    <w:p w14:paraId="3248E3F2" w14:textId="77777777" w:rsidR="00A208CE" w:rsidRPr="006D2016" w:rsidRDefault="00A208CE" w:rsidP="00603031">
      <w:pPr>
        <w:numPr>
          <w:ilvl w:val="0"/>
          <w:numId w:val="1"/>
        </w:numPr>
        <w:spacing w:line="240" w:lineRule="auto"/>
        <w:jc w:val="both"/>
        <w:rPr>
          <w:rFonts w:ascii="Arial Nova Cond Light" w:hAnsi="Arial Nova Cond Light" w:cs="Arial"/>
          <w:lang w:val="sr-Latn-RS"/>
        </w:rPr>
      </w:pPr>
      <w:r w:rsidRPr="006D2016">
        <w:rPr>
          <w:rFonts w:ascii="Arial Nova Cond Light" w:hAnsi="Arial Nova Cond Light" w:cs="Arial"/>
          <w:lang w:val="sr-Latn-RS"/>
        </w:rPr>
        <w:t>Izolovana pozicija za parkiranje vazduhoplova – nova manevarska površina</w:t>
      </w:r>
    </w:p>
    <w:p w14:paraId="315D7A88" w14:textId="77777777" w:rsidR="00A208CE" w:rsidRPr="006D2016" w:rsidRDefault="00A208CE" w:rsidP="00603031">
      <w:pPr>
        <w:numPr>
          <w:ilvl w:val="0"/>
          <w:numId w:val="1"/>
        </w:numPr>
        <w:spacing w:line="240" w:lineRule="auto"/>
        <w:ind w:left="720" w:hanging="153"/>
        <w:jc w:val="both"/>
        <w:rPr>
          <w:rFonts w:ascii="Arial Nova Cond Light" w:hAnsi="Arial Nova Cond Light" w:cs="Arial"/>
          <w:lang w:val="sr-Latn-RS"/>
        </w:rPr>
      </w:pPr>
      <w:r w:rsidRPr="006D2016">
        <w:rPr>
          <w:rFonts w:ascii="Arial Nova Cond Light" w:hAnsi="Arial Nova Cond Light" w:cs="Arial"/>
          <w:lang w:val="sr-Latn-RS"/>
        </w:rPr>
        <w:t xml:space="preserve">Vezni servisni put između postojećeg perimetarskog puta i izolovane pozicije – nova manevarska površina </w:t>
      </w:r>
    </w:p>
    <w:p w14:paraId="6A326F0C" w14:textId="77777777" w:rsidR="00A208CE" w:rsidRPr="006D2016" w:rsidRDefault="00A208CE" w:rsidP="00A208CE">
      <w:pPr>
        <w:spacing w:after="120" w:line="240" w:lineRule="auto"/>
        <w:jc w:val="both"/>
        <w:rPr>
          <w:rFonts w:ascii="Arial Nova Cond Light" w:hAnsi="Arial Nova Cond Light" w:cs="Arial"/>
          <w:lang w:val="sr-Latn-RS"/>
        </w:rPr>
      </w:pPr>
    </w:p>
    <w:p w14:paraId="2BDB0FAE"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U skladu sa ovakvim prikazom manevarskih površina, a radi definisanja objekata u prostoru, formirane su tri osovine za svaku od manevarskih površina. Važno je napomenuti da je položaj osa takav da se što bolje prikažu nivelacioni odnosi projektovanih i postojećih manevarskih površina.</w:t>
      </w:r>
    </w:p>
    <w:p w14:paraId="0DF54468"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r w:rsidRPr="006D2016">
        <w:rPr>
          <w:rFonts w:ascii="Arial Nova Cond Light" w:eastAsia="Calibri" w:hAnsi="Arial Nova Cond Light" w:cs="Arial"/>
          <w:b/>
          <w:bCs/>
          <w:caps/>
          <w:szCs w:val="22"/>
          <w:lang w:val="en-GB" w:eastAsia="en-US"/>
        </w:rPr>
        <w:t>Osovina rulne staze</w:t>
      </w:r>
    </w:p>
    <w:p w14:paraId="154DF41E"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Osovina rulne staze formirana je kao središnja linija rulne staze. Osovina je, u cilju prikazivanja usvojenih nivelacionih rešenja, formirana 20m unutar postojeće manevarske površine postojeće PSS, kao i približno 18m u zoni projektovane platforme. Ukupna dužina osovine iznosi 1680</w:t>
      </w:r>
      <w:r w:rsidRPr="006D2016">
        <w:rPr>
          <w:rFonts w:ascii="Arial Nova Cond Light" w:hAnsi="Arial Nova Cond Light" w:cs="Arial"/>
          <w:lang w:val="en-US"/>
        </w:rPr>
        <w:t>m</w:t>
      </w:r>
      <w:r w:rsidRPr="006D2016">
        <w:rPr>
          <w:rFonts w:ascii="Arial Nova Cond Light" w:hAnsi="Arial Nova Cond Light" w:cs="Arial"/>
          <w:lang w:val="sr-Latn-RS"/>
        </w:rPr>
        <w:t xml:space="preserve">. Od elemenata za trasiranje primenjen je pravac i čista kružna krivina radijusa 28.5m i 78.5m. Radijus od 28.5m ne predstavlja radijus linije vođice već samo definiše građevinski definisanu osovinu rulne staze, za razliku od radijusa od 78.5m. </w:t>
      </w:r>
    </w:p>
    <w:p w14:paraId="6A9AEE6D"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U skladu sa CS ADR-DSN.D.245 – Širina rulnih staza, širina pravolinijske deonice rulne staze iznosi 23m. Prema CS ADR-DSN.D.305 – Zaštitni pojasevi rulne staze definisano je da pravolinijske deonice rulne staze za predmetno kodno slovo (U ovom slučaju kodno slovo E) moraju imati zaštitne pojaseve koji se simetrično pružaju sa obe strane rulne staze, tako da ukupna širina rulne staze sa zaštitnim pojasevima iznosi 38m. Iz ovoga proizilazi da je širina obostranih ramena od po 7.5m, što ukupno daje širinu od 38m. Prema CS ADR-DSN.D.260 – Najmanja dozvoljena rastojanja rulnih staza, kolona 11 definiše širinu osnovne staze rulne staze. Prema ovoj tabeli ona iznosi po 43.5m sa svake strane od osovine rulne staze. (Slika 6).</w:t>
      </w:r>
    </w:p>
    <w:p w14:paraId="54B9A908" w14:textId="77777777" w:rsidR="00A208CE" w:rsidRPr="006D2016" w:rsidRDefault="00A208CE" w:rsidP="00A208CE">
      <w:pPr>
        <w:spacing w:after="120" w:line="240" w:lineRule="auto"/>
        <w:jc w:val="center"/>
        <w:rPr>
          <w:rFonts w:ascii="Arial Nova Cond Light" w:hAnsi="Arial Nova Cond Light" w:cs="Arial"/>
          <w:b/>
          <w:bCs/>
          <w:i/>
          <w:iCs/>
          <w:szCs w:val="24"/>
          <w:lang w:val="sr-Latn-CS"/>
        </w:rPr>
      </w:pPr>
      <w:r w:rsidRPr="006D2016">
        <w:rPr>
          <w:rFonts w:ascii="Arial Nova Cond Light" w:hAnsi="Arial Nova Cond Light" w:cs="Arial"/>
        </w:rPr>
        <w:lastRenderedPageBreak/>
        <w:fldChar w:fldCharType="begin"/>
      </w:r>
      <w:r w:rsidRPr="006D2016">
        <w:rPr>
          <w:rFonts w:ascii="Arial Nova Cond Light" w:hAnsi="Arial Nova Cond Light" w:cs="Arial"/>
        </w:rPr>
        <w:instrText xml:space="preserve"> INCLUDEPICTURE  "cid:image003.png@01D86158.6621B110" \* MERGEFORMATINET </w:instrText>
      </w:r>
      <w:r w:rsidRPr="006D2016">
        <w:rPr>
          <w:rFonts w:ascii="Arial Nova Cond Light" w:hAnsi="Arial Nova Cond Light" w:cs="Arial"/>
        </w:rPr>
        <w:fldChar w:fldCharType="separate"/>
      </w:r>
      <w:r w:rsidR="00297F9F">
        <w:rPr>
          <w:rFonts w:ascii="Arial Nova Cond Light" w:hAnsi="Arial Nova Cond Light" w:cs="Arial"/>
        </w:rPr>
        <w:fldChar w:fldCharType="begin"/>
      </w:r>
      <w:r w:rsidR="00297F9F">
        <w:rPr>
          <w:rFonts w:ascii="Arial Nova Cond Light" w:hAnsi="Arial Nova Cond Light" w:cs="Arial"/>
        </w:rPr>
        <w:instrText xml:space="preserve"> INCLUDEPICTURE  "cid:image003.png@01D86158.6621B110" \* MERGEFORMATINET </w:instrText>
      </w:r>
      <w:r w:rsidR="00297F9F">
        <w:rPr>
          <w:rFonts w:ascii="Arial Nova Cond Light" w:hAnsi="Arial Nova Cond Light" w:cs="Arial"/>
        </w:rPr>
        <w:fldChar w:fldCharType="separate"/>
      </w:r>
      <w:r w:rsidR="00E67511">
        <w:rPr>
          <w:rFonts w:ascii="Arial Nova Cond Light" w:hAnsi="Arial Nova Cond Light" w:cs="Arial"/>
        </w:rPr>
        <w:fldChar w:fldCharType="begin"/>
      </w:r>
      <w:r w:rsidR="00E67511">
        <w:rPr>
          <w:rFonts w:ascii="Arial Nova Cond Light" w:hAnsi="Arial Nova Cond Light" w:cs="Arial"/>
        </w:rPr>
        <w:instrText xml:space="preserve"> INCLUDEPICTURE  "cid:image003.png@01D86158.6621B110" \* MERGEFORMATINET </w:instrText>
      </w:r>
      <w:r w:rsidR="00E67511">
        <w:rPr>
          <w:rFonts w:ascii="Arial Nova Cond Light" w:hAnsi="Arial Nova Cond Light" w:cs="Arial"/>
        </w:rPr>
        <w:fldChar w:fldCharType="separate"/>
      </w:r>
      <w:r w:rsidR="003B6975">
        <w:rPr>
          <w:rFonts w:ascii="Arial Nova Cond Light" w:hAnsi="Arial Nova Cond Light" w:cs="Arial"/>
        </w:rPr>
        <w:fldChar w:fldCharType="begin"/>
      </w:r>
      <w:r w:rsidR="003B6975">
        <w:rPr>
          <w:rFonts w:ascii="Arial Nova Cond Light" w:hAnsi="Arial Nova Cond Light" w:cs="Arial"/>
        </w:rPr>
        <w:instrText xml:space="preserve"> INCLUDEPICTURE  "cid:image003.png@01D86158.6621B110" \* MERGEFORMATINET </w:instrText>
      </w:r>
      <w:r w:rsidR="003B6975">
        <w:rPr>
          <w:rFonts w:ascii="Arial Nova Cond Light" w:hAnsi="Arial Nova Cond Light" w:cs="Arial"/>
        </w:rPr>
        <w:fldChar w:fldCharType="separate"/>
      </w:r>
      <w:r w:rsidR="004A3F3E">
        <w:rPr>
          <w:rFonts w:ascii="Arial Nova Cond Light" w:hAnsi="Arial Nova Cond Light" w:cs="Arial"/>
        </w:rPr>
        <w:fldChar w:fldCharType="begin"/>
      </w:r>
      <w:r w:rsidR="004A3F3E">
        <w:rPr>
          <w:rFonts w:ascii="Arial Nova Cond Light" w:hAnsi="Arial Nova Cond Light" w:cs="Arial"/>
        </w:rPr>
        <w:instrText xml:space="preserve"> INCLUDEPICTURE  "cid:image003.png@01D86158.6621B110" \* MERGEFORMATINET </w:instrText>
      </w:r>
      <w:r w:rsidR="004A3F3E">
        <w:rPr>
          <w:rFonts w:ascii="Arial Nova Cond Light" w:hAnsi="Arial Nova Cond Light" w:cs="Arial"/>
        </w:rPr>
        <w:fldChar w:fldCharType="separate"/>
      </w:r>
      <w:r w:rsidR="002015D2">
        <w:rPr>
          <w:rFonts w:ascii="Arial Nova Cond Light" w:hAnsi="Arial Nova Cond Light" w:cs="Arial"/>
        </w:rPr>
        <w:fldChar w:fldCharType="begin"/>
      </w:r>
      <w:r w:rsidR="002015D2">
        <w:rPr>
          <w:rFonts w:ascii="Arial Nova Cond Light" w:hAnsi="Arial Nova Cond Light" w:cs="Arial"/>
        </w:rPr>
        <w:instrText xml:space="preserve"> </w:instrText>
      </w:r>
      <w:r w:rsidR="002015D2">
        <w:rPr>
          <w:rFonts w:ascii="Arial Nova Cond Light" w:hAnsi="Arial Nova Cond Light" w:cs="Arial"/>
        </w:rPr>
        <w:instrText>INCLUDEPICTURE  "cid:image003.png@01D86158.6621B110" \* MERGEFORMATINET</w:instrText>
      </w:r>
      <w:r w:rsidR="002015D2">
        <w:rPr>
          <w:rFonts w:ascii="Arial Nova Cond Light" w:hAnsi="Arial Nova Cond Light" w:cs="Arial"/>
        </w:rPr>
        <w:instrText xml:space="preserve"> </w:instrText>
      </w:r>
      <w:r w:rsidR="002015D2">
        <w:rPr>
          <w:rFonts w:ascii="Arial Nova Cond Light" w:hAnsi="Arial Nova Cond Light" w:cs="Arial"/>
        </w:rPr>
        <w:fldChar w:fldCharType="separate"/>
      </w:r>
      <w:r w:rsidR="00B15B6E">
        <w:rPr>
          <w:rFonts w:ascii="Arial Nova Cond Light" w:hAnsi="Arial Nova Cond Light" w:cs="Arial"/>
        </w:rPr>
        <w:pict w14:anchorId="60D71CA4">
          <v:shape id="Picture 4" o:spid="_x0000_i1026" type="#_x0000_t75" style="width:299.25pt;height:273pt">
            <v:imagedata r:id="rId21" r:href="rId22"/>
          </v:shape>
        </w:pict>
      </w:r>
      <w:r w:rsidR="002015D2">
        <w:rPr>
          <w:rFonts w:ascii="Arial Nova Cond Light" w:hAnsi="Arial Nova Cond Light" w:cs="Arial"/>
        </w:rPr>
        <w:fldChar w:fldCharType="end"/>
      </w:r>
      <w:r w:rsidR="004A3F3E">
        <w:rPr>
          <w:rFonts w:ascii="Arial Nova Cond Light" w:hAnsi="Arial Nova Cond Light" w:cs="Arial"/>
        </w:rPr>
        <w:fldChar w:fldCharType="end"/>
      </w:r>
      <w:r w:rsidR="003B6975">
        <w:rPr>
          <w:rFonts w:ascii="Arial Nova Cond Light" w:hAnsi="Arial Nova Cond Light" w:cs="Arial"/>
        </w:rPr>
        <w:fldChar w:fldCharType="end"/>
      </w:r>
      <w:r w:rsidR="00E67511">
        <w:rPr>
          <w:rFonts w:ascii="Arial Nova Cond Light" w:hAnsi="Arial Nova Cond Light" w:cs="Arial"/>
        </w:rPr>
        <w:fldChar w:fldCharType="end"/>
      </w:r>
      <w:r w:rsidR="00297F9F">
        <w:rPr>
          <w:rFonts w:ascii="Arial Nova Cond Light" w:hAnsi="Arial Nova Cond Light" w:cs="Arial"/>
        </w:rPr>
        <w:fldChar w:fldCharType="end"/>
      </w:r>
      <w:r w:rsidRPr="006D2016">
        <w:rPr>
          <w:rFonts w:ascii="Arial Nova Cond Light" w:hAnsi="Arial Nova Cond Light" w:cs="Arial"/>
        </w:rPr>
        <w:fldChar w:fldCharType="end"/>
      </w:r>
      <w:r w:rsidRPr="006D2016">
        <w:rPr>
          <w:rFonts w:ascii="Arial Nova Cond Light" w:hAnsi="Arial Nova Cond Light" w:cs="Arial"/>
          <w:b/>
          <w:bCs/>
          <w:i/>
          <w:iCs/>
          <w:szCs w:val="24"/>
          <w:lang w:val="sr-Latn-CS"/>
        </w:rPr>
        <w:t xml:space="preserve"> </w:t>
      </w:r>
    </w:p>
    <w:p w14:paraId="71968526" w14:textId="77777777" w:rsidR="00A208CE" w:rsidRPr="006D2016" w:rsidRDefault="00A208CE" w:rsidP="00A208CE">
      <w:pPr>
        <w:spacing w:after="120" w:line="240" w:lineRule="auto"/>
        <w:jc w:val="center"/>
        <w:rPr>
          <w:rFonts w:ascii="Arial Nova Cond Light" w:hAnsi="Arial Nova Cond Light" w:cs="Arial"/>
          <w:b/>
          <w:bCs/>
          <w:i/>
          <w:iCs/>
          <w:szCs w:val="24"/>
          <w:lang w:val="sr-Latn-CS"/>
        </w:rPr>
      </w:pPr>
      <w:r w:rsidRPr="006D2016">
        <w:rPr>
          <w:rFonts w:ascii="Arial Nova Cond Light" w:hAnsi="Arial Nova Cond Light" w:cs="Arial"/>
          <w:b/>
          <w:bCs/>
          <w:i/>
          <w:iCs/>
          <w:szCs w:val="24"/>
          <w:lang w:val="sr-Latn-CS"/>
        </w:rPr>
        <w:t>Slika 6: Prikaz usvojene geometrizacije rulne staze sa pripadajućim zonama (zaštitni pojas i osnovna staza)</w:t>
      </w:r>
    </w:p>
    <w:p w14:paraId="367EFC90" w14:textId="77777777" w:rsidR="00A208CE" w:rsidRPr="006D2016" w:rsidRDefault="00A208CE" w:rsidP="00A208CE">
      <w:pPr>
        <w:spacing w:after="120" w:line="240" w:lineRule="auto"/>
        <w:jc w:val="both"/>
        <w:rPr>
          <w:rFonts w:ascii="Arial Nova Cond Light" w:hAnsi="Arial Nova Cond Light" w:cs="Arial"/>
          <w:b/>
          <w:bCs/>
          <w:i/>
          <w:iCs/>
          <w:szCs w:val="24"/>
          <w:lang w:val="sr-Latn-CS"/>
        </w:rPr>
      </w:pPr>
      <w:r w:rsidRPr="006D2016">
        <w:rPr>
          <w:rFonts w:ascii="Arial Nova Cond Light" w:hAnsi="Arial Nova Cond Light" w:cs="Arial"/>
          <w:lang w:val="sr-Latn-RS"/>
        </w:rPr>
        <w:t xml:space="preserve">Širina rulne staze sa pripadajućim elementima i zonama na pravolnijskim deonicama je u skladu sa važećim regulativom. Međutim, u krivinama je, korišćenjem softverskog </w:t>
      </w:r>
      <w:r w:rsidRPr="006D2016">
        <w:rPr>
          <w:rFonts w:ascii="Arial Nova Cond Light" w:hAnsi="Arial Nova Cond Light" w:cs="Arial"/>
          <w:szCs w:val="24"/>
          <w:lang w:val="sr-Latn-RS"/>
        </w:rPr>
        <w:t xml:space="preserve">paketa TRANSOFT SOLUTIONS, modula AviPLAN, namenjen za Airside design and Operations, vršena je provera prohodnosti kritičnih vazduhoplova kodnog slova E. U analizi su korišćeni sledeći kritični vazduhoplovi, i to: AIRBUS A330-300, A340-600, BOEING B747-400 I B777-300ER, koji po rasponu krila i rastojanju glavnog stajnog trapa i nosnog točka pripadaju kondom slovu E. Kako bi se pokazao rezultat ove analize, u grafičkom prilogu broj 03 prikazane su sve krive tragova kritičnih vazduhoplova. </w:t>
      </w:r>
      <w:r w:rsidRPr="006D2016">
        <w:rPr>
          <w:rFonts w:ascii="Arial Nova Cond Light" w:hAnsi="Arial Nova Cond Light" w:cs="Arial"/>
          <w:lang w:val="sr-Latn-RS"/>
        </w:rPr>
        <w:t>Na pomenutom grafičkom prilogu kriva prohodnosti simulira kretanje spoljne ivice spoljnih točkova zadnjeg stajnog trapa (OMGWS) uvećanu za obostrano zaštitno rastojanje koje iznosi 4.0</w:t>
      </w:r>
      <w:r w:rsidRPr="006D2016">
        <w:rPr>
          <w:rFonts w:ascii="Arial Nova Cond Light" w:hAnsi="Arial Nova Cond Light" w:cs="Arial"/>
          <w:lang w:val="en-US"/>
        </w:rPr>
        <w:t xml:space="preserve">m. Shodno krivama prohodnosti formirana je geometrija ivice kolovoza. Jedino je geometrija desne ivice kolovoza pretrpela intervencije dok je leva ivica ostala netaknuta. Minimalani primenjeni radijus horizontalnog zaobljenja ivice kolovoza iznosi 30m, I to u zoni na mestu fileta sa postojećom PSS.  </w:t>
      </w:r>
      <w:r w:rsidRPr="006D2016">
        <w:rPr>
          <w:rFonts w:ascii="Arial Nova Cond Light" w:hAnsi="Arial Nova Cond Light" w:cs="Arial"/>
          <w:szCs w:val="24"/>
          <w:lang w:val="sr-Latn-RS"/>
        </w:rPr>
        <w:t xml:space="preserve"> </w:t>
      </w:r>
    </w:p>
    <w:p w14:paraId="40AC0098"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Kao što je već ranije pomenuto, osovine su formirane unutar postojećih i projektovanih manevarskih površina kako bi se pokazala nivelaciona usklađenost. Na grafičkom prilogu broj 02 - SITUACIONI PLAN NAMENE POVRŠINA navedeno je da je obuhvat ovog projekta zona od stacionaže KM 0+020.000 do stacionaže KM 1+662.529. Zona do stacionaže KM 0+020.000 predstavlja zonu unutar postojeće PSS, dok zona posle stacionaže KM 1+662.529 predstavlja zonu unutar projektovanog proširenja platforme. </w:t>
      </w:r>
    </w:p>
    <w:p w14:paraId="219FB0B8" w14:textId="77777777" w:rsidR="00A208CE" w:rsidRPr="006D2016" w:rsidRDefault="00A208CE" w:rsidP="00A208CE">
      <w:pPr>
        <w:spacing w:after="120" w:line="240" w:lineRule="auto"/>
        <w:jc w:val="both"/>
        <w:rPr>
          <w:rFonts w:ascii="Arial Nova Cond Light" w:hAnsi="Arial Nova Cond Light" w:cs="Arial"/>
          <w:lang w:val="en-US"/>
        </w:rPr>
      </w:pPr>
      <w:r w:rsidRPr="006D2016">
        <w:rPr>
          <w:rFonts w:ascii="Arial Nova Cond Light" w:hAnsi="Arial Nova Cond Light" w:cs="Arial"/>
          <w:lang w:val="sr-Latn-RS"/>
        </w:rPr>
        <w:t xml:space="preserve">Planirano je da ramena rulne staye budu ojačana slojem drobljenog agregata koji će, između ostalog, imati anti – erozivna svojstva preko koga je planirano polaganje humusa. Unutar ramena rulne staze je, u skladu sa planiranim konceptom i sistemom odvodnjavanja rulne staze, planirano polaganje linijskog kanala, kao i polaganje šahotva u sistemu kišne kanalizacije. Međutim, kako je planirani linijski kanal u kontaktu sa okolnim humusnim materijalom to može predstavljati opasnost da se humusni materijal nađe u sistemu kišne kanalizacije, što je nedozvoljeno. Isto tako, u cilju lakšeg održavanja sistema za odvodnjavanje planirana je izrada </w:t>
      </w:r>
      <w:r w:rsidRPr="006D2016">
        <w:rPr>
          <w:rFonts w:ascii="Arial Nova Cond Light" w:hAnsi="Arial Nova Cond Light" w:cs="Arial"/>
          <w:lang w:val="en-US"/>
        </w:rPr>
        <w:t xml:space="preserve">servisne staze za linijski kanal. Servisna staza je širine 1.0m I nalazi se samo sa desne strane (posmatrano u smeru rasta stacionaže) gde je I planiran linijski kanal. Staza je planirana na kontaktu kolovoza rulne staze I ramena rulne staze. </w:t>
      </w:r>
    </w:p>
    <w:p w14:paraId="064B5319" w14:textId="77777777" w:rsidR="00A208CE" w:rsidRPr="006D2016" w:rsidRDefault="00A208CE" w:rsidP="00A208CE">
      <w:pPr>
        <w:spacing w:after="120" w:line="240" w:lineRule="auto"/>
        <w:jc w:val="both"/>
        <w:rPr>
          <w:rFonts w:ascii="Arial Nova Cond Light" w:hAnsi="Arial Nova Cond Light" w:cs="Arial"/>
          <w:lang w:val="en-US"/>
        </w:rPr>
      </w:pPr>
      <w:r w:rsidRPr="006D2016">
        <w:rPr>
          <w:rFonts w:ascii="Arial Nova Cond Light" w:hAnsi="Arial Nova Cond Light" w:cs="Arial"/>
          <w:lang w:val="en-US"/>
        </w:rPr>
        <w:t>Planirana kolovozna konstrukcije rulne staze je fleksibilna, sa završnim slojem od asfalt betona. Planirana kolovozna konstrukcija ramena rulne staze je sa završnim slojem od humusa, ojačanog slojem drobljenog agregata ispod humusa. Servisne staze su planirane sa završnim slojem od betona. Kolovozne konstrukcije biće detaljno obrađene u narednoj fazi izrade tehničke dokumentacije.</w:t>
      </w:r>
    </w:p>
    <w:p w14:paraId="56CB34E7" w14:textId="77777777" w:rsidR="00A208CE"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p>
    <w:p w14:paraId="12BF87CE" w14:textId="527111F8"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r w:rsidRPr="006D2016">
        <w:rPr>
          <w:rFonts w:ascii="Arial Nova Cond Light" w:eastAsia="Calibri" w:hAnsi="Arial Nova Cond Light" w:cs="Arial"/>
          <w:b/>
          <w:bCs/>
          <w:caps/>
          <w:szCs w:val="22"/>
          <w:lang w:val="en-GB" w:eastAsia="en-US"/>
        </w:rPr>
        <w:lastRenderedPageBreak/>
        <w:t>Osovina IZOLOVANE POZICIJE ZA PARKIRANJE VAZDUHOPLOVA</w:t>
      </w:r>
    </w:p>
    <w:p w14:paraId="58C99345"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Osovina izolovane parking pozicije postavljena je uz desnu, dalju ivicu, posmatrano u smeru rasta stacionaže. Ukupna dužina osovine iznosi 142m. Stacionaža KM 0+000.000 formirana je na mestu kontakta sa osovinom rulne staze kako bi se pokazale nivelacione usklađenosti novih manevarskih površina. Krajnja stacionaža, KM 0+142.000 formirana je na samom kraju parking pozicije, na mestu kontakta sa veznim servisnim putem. Od elemenata zab trasiranje primenjen je samo pravac. Sama parking pozicija omogućuje parkiranje vazduhoplova kodnog slova E, što se može videti na crtežu broj 03 gde su prikazane krive prohodnosti vazduhoplova. Po ivicama same parking pozicije formiran je servisni put. Širina servisnog puta iznosi 8.0m (sa pripadajućim ivičnim linijama), sa dve vozne trake po 4.0m</w:t>
      </w:r>
      <w:r w:rsidRPr="00947A8D">
        <w:rPr>
          <w:rFonts w:ascii="Arial Nova Cond Light" w:hAnsi="Arial Nova Cond Light" w:cs="Arial"/>
          <w:lang w:val="sr-Latn-RS"/>
        </w:rPr>
        <w:t xml:space="preserve">. Celokupna širina obodnog servisnog puta nalazi se van </w:t>
      </w:r>
      <w:r w:rsidRPr="00947A8D">
        <w:rPr>
          <w:rFonts w:ascii="Arial Nova Cond Light" w:eastAsia="Calibri" w:hAnsi="Arial Nova Cond Light" w:cs="Arial"/>
          <w:szCs w:val="24"/>
          <w:lang w:val="en-US"/>
        </w:rPr>
        <w:t>klirensa (40m) za kodno slovo E, što omogućava neometano kretanje motornih vozila na servisnom putu, kao i nesmetano taksiranje vazduhoplova kodnog sloja E na rulnoj stazi.</w:t>
      </w:r>
      <w:r w:rsidRPr="006D2016">
        <w:rPr>
          <w:rFonts w:ascii="Arial Nova Cond Light" w:hAnsi="Arial Nova Cond Light" w:cs="Arial"/>
          <w:lang w:val="sr-Latn-RS"/>
        </w:rPr>
        <w:t xml:space="preserve"> Oko same izolovane pozicije planirana su zaštitna ramena širine pom 7.5m sa svake strane prema okolnom terenu. Rastojanje servisnog puta od projektovane ivice rulne staze iznosi 28.5m, dok je širina parking pozicije 86.0m. Dužina parking pozicije iznosi 205.90m. </w:t>
      </w:r>
    </w:p>
    <w:p w14:paraId="4823A910" w14:textId="77777777" w:rsidR="00A208CE" w:rsidRPr="006D2016" w:rsidRDefault="00A208CE" w:rsidP="00A208CE">
      <w:pPr>
        <w:spacing w:after="120" w:line="240" w:lineRule="auto"/>
        <w:jc w:val="both"/>
        <w:rPr>
          <w:rFonts w:ascii="Arial Nova Cond Light" w:hAnsi="Arial Nova Cond Light" w:cs="Arial"/>
          <w:lang w:val="en-US"/>
        </w:rPr>
      </w:pPr>
      <w:r w:rsidRPr="006D2016">
        <w:rPr>
          <w:rFonts w:ascii="Arial Nova Cond Light" w:hAnsi="Arial Nova Cond Light" w:cs="Arial"/>
          <w:lang w:val="en-US"/>
        </w:rPr>
        <w:t>Planirana kolovozna konstrukcija parking pozicije je kruta, sa završnim slojem od cement betona. Planirana kolovozna konstrukcija ramena je sa završnim slojem od humusa, ojačanog slojem drobljenog agregata ispod humusa. Kolovozne konstrukcije biće detaljno obrađene u narednoj fazi izrade tehničke dokumentacije.</w:t>
      </w:r>
    </w:p>
    <w:p w14:paraId="1B19B357" w14:textId="77777777" w:rsidR="00A208CE" w:rsidRDefault="00A208CE" w:rsidP="00A208CE">
      <w:pPr>
        <w:suppressAutoHyphens w:val="0"/>
        <w:autoSpaceDE w:val="0"/>
        <w:autoSpaceDN w:val="0"/>
        <w:adjustRightInd w:val="0"/>
        <w:spacing w:after="120" w:line="240" w:lineRule="auto"/>
        <w:rPr>
          <w:rFonts w:ascii="Arial Nova Cond Light" w:hAnsi="Arial Nova Cond Light" w:cs="Arial"/>
          <w:lang w:val="en-US"/>
        </w:rPr>
      </w:pPr>
    </w:p>
    <w:p w14:paraId="4401D2FE"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r w:rsidRPr="006D2016">
        <w:rPr>
          <w:rFonts w:ascii="Arial Nova Cond Light" w:eastAsia="Calibri" w:hAnsi="Arial Nova Cond Light" w:cs="Arial"/>
          <w:b/>
          <w:bCs/>
          <w:caps/>
          <w:szCs w:val="22"/>
          <w:lang w:val="en-GB" w:eastAsia="en-US"/>
        </w:rPr>
        <w:t>Osovina VEZNOG SERVISNOG PUTA</w:t>
      </w:r>
    </w:p>
    <w:p w14:paraId="15083191"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Osovina veznog servisnog puta formirana je kao središnja linija samog kolovoza. Ukupna dužina osovine iznosi 83.32m. Stacionaža KM 0+000.000 formirana je unutar izolovane pozicije za parkiranje vazduhoplova kako bi se pokazale nivelacione usklađenosti novih manevarskih površina. Krajnja stacionaža, KM 0+083.320 formirana je unutar postojećeg perimetarskog puta. Širina kolovoza iznosi 7.0m, sa dve vozne trake po 3.5m. Uz ivicu kolvoza planirane su obostrane bankine širine po 1.0m. Na mestima uklapanja kolovoza sa postojećim perimetarskim putem primenjen je radijus zaobljenja ivice kolovoza R=10m. Od elemenata z atrasiranje primenjen je samo pravac. </w:t>
      </w:r>
    </w:p>
    <w:p w14:paraId="7662529A" w14:textId="77777777" w:rsidR="00A208CE" w:rsidRPr="006D2016" w:rsidRDefault="00A208CE" w:rsidP="00A208CE">
      <w:pPr>
        <w:spacing w:after="120" w:line="240" w:lineRule="auto"/>
        <w:jc w:val="both"/>
        <w:rPr>
          <w:rFonts w:ascii="Arial Nova Cond Light" w:hAnsi="Arial Nova Cond Light" w:cs="Arial"/>
          <w:lang w:val="en-US"/>
        </w:rPr>
      </w:pPr>
      <w:r w:rsidRPr="006D2016">
        <w:rPr>
          <w:rFonts w:ascii="Arial Nova Cond Light" w:hAnsi="Arial Nova Cond Light" w:cs="Arial"/>
          <w:lang w:val="en-US"/>
        </w:rPr>
        <w:t>Planirana kolovozna konstrukcija servisnog puta je fleksibilna, sa završnim slojem od asfalt betona. Planirana kolovozna konstrukcija ramena je sa završnim slojem od humusa. Kolovozne konstrukcije biće detaljno obrađene u narednoj fazi izrade tehničke dokumentacije.</w:t>
      </w:r>
    </w:p>
    <w:p w14:paraId="3507D05D" w14:textId="77777777" w:rsidR="00A208CE" w:rsidRPr="006D2016" w:rsidRDefault="00A208CE" w:rsidP="00A208CE">
      <w:pPr>
        <w:spacing w:after="120" w:line="240" w:lineRule="auto"/>
        <w:jc w:val="both"/>
        <w:rPr>
          <w:rFonts w:ascii="Arial Nova Cond Light" w:hAnsi="Arial Nova Cond Light" w:cs="Arial"/>
          <w:lang w:val="sr-Latn-RS"/>
        </w:rPr>
      </w:pPr>
    </w:p>
    <w:p w14:paraId="07D1415A" w14:textId="77777777" w:rsidR="00A208CE" w:rsidRPr="006D2016" w:rsidRDefault="00A208CE" w:rsidP="00A208CE">
      <w:pPr>
        <w:spacing w:after="120" w:line="240" w:lineRule="auto"/>
        <w:jc w:val="both"/>
        <w:rPr>
          <w:rFonts w:ascii="Arial Nova Cond Light" w:hAnsi="Arial Nova Cond Light" w:cs="Arial"/>
          <w:b/>
          <w:iCs/>
          <w:caps/>
          <w:color w:val="2F5496"/>
          <w:sz w:val="28"/>
          <w:szCs w:val="28"/>
          <w:lang w:val="sr-Latn-CS"/>
        </w:rPr>
      </w:pPr>
      <w:r w:rsidRPr="006D2016">
        <w:rPr>
          <w:rFonts w:ascii="Arial Nova Cond Light" w:hAnsi="Arial Nova Cond Light" w:cs="Arial"/>
          <w:b/>
          <w:iCs/>
          <w:caps/>
          <w:color w:val="2F5496"/>
          <w:sz w:val="28"/>
          <w:szCs w:val="28"/>
          <w:lang w:val="sr-Latn-CS"/>
        </w:rPr>
        <w:t>POVRŠINE KOJE SU PREDMET PROJEKTA</w:t>
      </w:r>
    </w:p>
    <w:p w14:paraId="01C4CAB4"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szCs w:val="22"/>
          <w:lang w:val="sr-Latn-RS"/>
        </w:rPr>
        <w:t xml:space="preserve">Kao što je ranije navedeno ukupna površina projektovanih objekata iznosi </w:t>
      </w:r>
      <w:r w:rsidRPr="006D2016">
        <w:rPr>
          <w:rFonts w:ascii="Arial Nova Cond Light" w:hAnsi="Arial Nova Cond Light" w:cs="Arial"/>
          <w:b/>
          <w:bCs/>
          <w:lang w:val="sr-Latn-RS"/>
        </w:rPr>
        <w:t>96 450.22m2</w:t>
      </w:r>
      <w:r w:rsidRPr="006D2016">
        <w:rPr>
          <w:rFonts w:ascii="Arial Nova Cond Light" w:hAnsi="Arial Nova Cond Light" w:cs="Arial"/>
          <w:lang w:val="sr-Latn-RS"/>
        </w:rPr>
        <w:t>. U prethodnom poglavlju je opisana materijalizacija kolovoza i ostalih površina, pa su površine pod objektom sledeće:</w:t>
      </w:r>
    </w:p>
    <w:p w14:paraId="75A106EC" w14:textId="77777777" w:rsidR="00A208CE" w:rsidRPr="006D2016" w:rsidRDefault="00A208CE" w:rsidP="00A208CE">
      <w:pPr>
        <w:pStyle w:val="ListParagraph"/>
        <w:spacing w:after="120" w:line="240" w:lineRule="auto"/>
        <w:ind w:left="0"/>
        <w:jc w:val="center"/>
        <w:rPr>
          <w:rFonts w:ascii="Arial Nova Cond Light" w:hAnsi="Arial Nova Cond Light" w:cs="Arial"/>
          <w:b/>
          <w:bCs/>
          <w:i/>
          <w:iCs/>
          <w:szCs w:val="24"/>
          <w:lang w:val="sr-Latn-CS"/>
        </w:rPr>
      </w:pPr>
      <w:r w:rsidRPr="006D2016">
        <w:rPr>
          <w:rFonts w:ascii="Arial Nova Cond Light" w:hAnsi="Arial Nova Cond Light" w:cs="Arial"/>
          <w:b/>
          <w:bCs/>
          <w:i/>
          <w:iCs/>
          <w:szCs w:val="24"/>
          <w:lang w:val="sr-Latn-CS"/>
        </w:rPr>
        <w:t>Tabela 3: Pregled površina sa materijalizacijom završnih slojeva</w:t>
      </w:r>
    </w:p>
    <w:tbl>
      <w:tblPr>
        <w:tblW w:w="6453"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3093"/>
        <w:gridCol w:w="3360"/>
      </w:tblGrid>
      <w:tr w:rsidR="00A208CE" w:rsidRPr="006D2016" w14:paraId="44C6189C" w14:textId="77777777" w:rsidTr="00C21B56">
        <w:trPr>
          <w:trHeight w:val="323"/>
          <w:jc w:val="center"/>
        </w:trPr>
        <w:tc>
          <w:tcPr>
            <w:tcW w:w="3093" w:type="dxa"/>
            <w:tcBorders>
              <w:top w:val="single" w:sz="4" w:space="0" w:color="4F81BD"/>
              <w:left w:val="single" w:sz="4" w:space="0" w:color="4F81BD"/>
              <w:bottom w:val="single" w:sz="4" w:space="0" w:color="4F81BD"/>
              <w:right w:val="nil"/>
            </w:tcBorders>
            <w:shd w:val="clear" w:color="auto" w:fill="4F81BD"/>
          </w:tcPr>
          <w:p w14:paraId="3D937A08" w14:textId="77777777" w:rsidR="00A208CE" w:rsidRPr="006D2016" w:rsidRDefault="00A208CE" w:rsidP="00C21B56">
            <w:pPr>
              <w:suppressAutoHyphens w:val="0"/>
              <w:spacing w:line="240" w:lineRule="auto"/>
              <w:jc w:val="center"/>
              <w:rPr>
                <w:rFonts w:ascii="Arial Nova Cond Light" w:eastAsia="Calibri" w:hAnsi="Arial Nova Cond Light" w:cs="Arial"/>
                <w:b/>
                <w:bCs/>
                <w:color w:val="FFFFFF"/>
                <w:szCs w:val="22"/>
                <w:lang w:val="sr-Latn-RS" w:eastAsia="en-US"/>
              </w:rPr>
            </w:pPr>
            <w:r w:rsidRPr="006D2016">
              <w:rPr>
                <w:rFonts w:ascii="Arial Nova Cond Light" w:eastAsia="Calibri" w:hAnsi="Arial Nova Cond Light" w:cs="Arial"/>
                <w:b/>
                <w:bCs/>
                <w:color w:val="FFFFFF"/>
                <w:szCs w:val="22"/>
                <w:lang w:val="sr-Latn-RS" w:eastAsia="en-US"/>
              </w:rPr>
              <w:t>Površina</w:t>
            </w:r>
          </w:p>
        </w:tc>
        <w:tc>
          <w:tcPr>
            <w:tcW w:w="3360" w:type="dxa"/>
            <w:tcBorders>
              <w:top w:val="single" w:sz="4" w:space="0" w:color="4F81BD"/>
              <w:left w:val="nil"/>
              <w:bottom w:val="single" w:sz="4" w:space="0" w:color="4F81BD"/>
              <w:right w:val="single" w:sz="4" w:space="0" w:color="4F81BD"/>
            </w:tcBorders>
            <w:shd w:val="clear" w:color="auto" w:fill="4F81BD"/>
          </w:tcPr>
          <w:p w14:paraId="5DBD5DD8" w14:textId="77777777" w:rsidR="00A208CE" w:rsidRPr="006D2016" w:rsidRDefault="00A208CE" w:rsidP="00C21B56">
            <w:pPr>
              <w:suppressAutoHyphens w:val="0"/>
              <w:spacing w:line="240" w:lineRule="auto"/>
              <w:jc w:val="center"/>
              <w:rPr>
                <w:rFonts w:ascii="Arial Nova Cond Light" w:eastAsia="Calibri" w:hAnsi="Arial Nova Cond Light" w:cs="Arial"/>
                <w:b/>
                <w:bCs/>
                <w:color w:val="FFFFFF"/>
                <w:szCs w:val="22"/>
                <w:lang w:val="en-US" w:eastAsia="en-US"/>
              </w:rPr>
            </w:pPr>
            <w:r w:rsidRPr="006D2016">
              <w:rPr>
                <w:rFonts w:ascii="Arial Nova Cond Light" w:eastAsia="Calibri" w:hAnsi="Arial Nova Cond Light" w:cs="Arial"/>
                <w:b/>
                <w:bCs/>
                <w:color w:val="FFFFFF"/>
                <w:szCs w:val="22"/>
                <w:lang w:val="sr-Latn-RS" w:eastAsia="en-US"/>
              </w:rPr>
              <w:t>Površina [m</w:t>
            </w:r>
            <w:r w:rsidRPr="006D2016">
              <w:rPr>
                <w:rFonts w:ascii="Arial Nova Cond Light" w:eastAsia="Calibri" w:hAnsi="Arial Nova Cond Light" w:cs="Arial"/>
                <w:b/>
                <w:bCs/>
                <w:color w:val="FFFFFF"/>
                <w:szCs w:val="22"/>
                <w:vertAlign w:val="superscript"/>
                <w:lang w:val="sr-Latn-RS" w:eastAsia="en-US"/>
              </w:rPr>
              <w:t>2</w:t>
            </w:r>
            <w:r w:rsidRPr="006D2016">
              <w:rPr>
                <w:rFonts w:ascii="Arial Nova Cond Light" w:eastAsia="Calibri" w:hAnsi="Arial Nova Cond Light" w:cs="Arial"/>
                <w:b/>
                <w:bCs/>
                <w:color w:val="FFFFFF"/>
                <w:szCs w:val="22"/>
                <w:lang w:val="sr-Latn-RS" w:eastAsia="en-US"/>
              </w:rPr>
              <w:t>]</w:t>
            </w:r>
          </w:p>
        </w:tc>
      </w:tr>
      <w:tr w:rsidR="00A208CE" w:rsidRPr="006D2016" w14:paraId="28E36935" w14:textId="77777777" w:rsidTr="00C21B56">
        <w:trPr>
          <w:trHeight w:val="323"/>
          <w:jc w:val="center"/>
        </w:trPr>
        <w:tc>
          <w:tcPr>
            <w:tcW w:w="3093" w:type="dxa"/>
            <w:shd w:val="clear" w:color="auto" w:fill="DBE5F1"/>
            <w:vAlign w:val="center"/>
          </w:tcPr>
          <w:p w14:paraId="7EAAFD26" w14:textId="77777777" w:rsidR="00A208CE" w:rsidRPr="006D2016" w:rsidRDefault="00A208CE" w:rsidP="00C21B56">
            <w:pPr>
              <w:suppressAutoHyphens w:val="0"/>
              <w:spacing w:line="240" w:lineRule="auto"/>
              <w:jc w:val="center"/>
              <w:rPr>
                <w:rFonts w:ascii="Arial Nova Cond Light" w:eastAsia="Calibri" w:hAnsi="Arial Nova Cond Light" w:cs="Arial"/>
                <w:b/>
                <w:bCs/>
                <w:szCs w:val="22"/>
                <w:lang w:val="sr-Latn-RS" w:eastAsia="en-US"/>
              </w:rPr>
            </w:pPr>
            <w:r w:rsidRPr="006D2016">
              <w:rPr>
                <w:rFonts w:ascii="Arial Nova Cond Light" w:eastAsia="Calibri" w:hAnsi="Arial Nova Cond Light" w:cs="Arial"/>
                <w:b/>
                <w:bCs/>
                <w:szCs w:val="22"/>
                <w:lang w:val="sr-Latn-RS" w:eastAsia="en-US"/>
              </w:rPr>
              <w:t>Asfaltni kolovoz rulne staze</w:t>
            </w:r>
          </w:p>
        </w:tc>
        <w:tc>
          <w:tcPr>
            <w:tcW w:w="3360" w:type="dxa"/>
            <w:shd w:val="clear" w:color="auto" w:fill="DBE5F1"/>
            <w:vAlign w:val="center"/>
          </w:tcPr>
          <w:p w14:paraId="00BE8AE7" w14:textId="77777777" w:rsidR="00A208CE" w:rsidRPr="006D2016" w:rsidRDefault="00A208CE" w:rsidP="00C21B56">
            <w:pPr>
              <w:suppressAutoHyphens w:val="0"/>
              <w:spacing w:line="240" w:lineRule="auto"/>
              <w:jc w:val="center"/>
              <w:rPr>
                <w:rFonts w:ascii="Arial Nova Cond Light" w:eastAsia="Calibri" w:hAnsi="Arial Nova Cond Light" w:cs="Arial"/>
                <w:szCs w:val="22"/>
                <w:lang w:val="sr-Latn-RS" w:eastAsia="en-US"/>
              </w:rPr>
            </w:pPr>
            <w:r w:rsidRPr="006D2016">
              <w:rPr>
                <w:rFonts w:ascii="Arial Nova Cond Light" w:eastAsia="Calibri" w:hAnsi="Arial Nova Cond Light" w:cs="Arial"/>
                <w:szCs w:val="22"/>
                <w:lang w:val="sr-Latn-RS" w:eastAsia="en-US"/>
              </w:rPr>
              <w:t>39 873.11</w:t>
            </w:r>
          </w:p>
        </w:tc>
      </w:tr>
      <w:tr w:rsidR="00A208CE" w:rsidRPr="006D2016" w14:paraId="6E33052E" w14:textId="77777777" w:rsidTr="00C21B56">
        <w:trPr>
          <w:trHeight w:val="323"/>
          <w:jc w:val="center"/>
        </w:trPr>
        <w:tc>
          <w:tcPr>
            <w:tcW w:w="3093" w:type="dxa"/>
            <w:shd w:val="clear" w:color="auto" w:fill="auto"/>
            <w:vAlign w:val="center"/>
          </w:tcPr>
          <w:p w14:paraId="3747CCF4" w14:textId="77777777" w:rsidR="00A208CE" w:rsidRPr="006D2016" w:rsidRDefault="00A208CE" w:rsidP="00C21B56">
            <w:pPr>
              <w:suppressAutoHyphens w:val="0"/>
              <w:spacing w:line="240" w:lineRule="auto"/>
              <w:jc w:val="center"/>
              <w:rPr>
                <w:rFonts w:ascii="Arial Nova Cond Light" w:eastAsia="Calibri" w:hAnsi="Arial Nova Cond Light" w:cs="Arial"/>
                <w:b/>
                <w:bCs/>
                <w:szCs w:val="22"/>
                <w:lang w:val="sr-Latn-RS" w:eastAsia="en-US"/>
              </w:rPr>
            </w:pPr>
            <w:r w:rsidRPr="006D2016">
              <w:rPr>
                <w:rFonts w:ascii="Arial Nova Cond Light" w:eastAsia="Calibri" w:hAnsi="Arial Nova Cond Light" w:cs="Arial"/>
                <w:b/>
                <w:bCs/>
                <w:szCs w:val="22"/>
                <w:lang w:val="sr-Latn-RS" w:eastAsia="en-US"/>
              </w:rPr>
              <w:t>Asfaltni kolovoz servisne saobraćajnice</w:t>
            </w:r>
          </w:p>
        </w:tc>
        <w:tc>
          <w:tcPr>
            <w:tcW w:w="3360" w:type="dxa"/>
            <w:shd w:val="clear" w:color="auto" w:fill="auto"/>
            <w:vAlign w:val="center"/>
          </w:tcPr>
          <w:p w14:paraId="588E828B" w14:textId="77777777" w:rsidR="00A208CE" w:rsidRPr="006D2016" w:rsidRDefault="00A208CE" w:rsidP="00C21B56">
            <w:pPr>
              <w:suppressAutoHyphens w:val="0"/>
              <w:spacing w:line="240" w:lineRule="auto"/>
              <w:jc w:val="center"/>
              <w:rPr>
                <w:rFonts w:ascii="Arial Nova Cond Light" w:eastAsia="Calibri" w:hAnsi="Arial Nova Cond Light" w:cs="Arial"/>
                <w:szCs w:val="22"/>
                <w:lang w:val="sr-Latn-RS" w:eastAsia="en-US"/>
              </w:rPr>
            </w:pPr>
            <w:r w:rsidRPr="006D2016">
              <w:rPr>
                <w:rFonts w:ascii="Arial Nova Cond Light" w:eastAsia="Calibri" w:hAnsi="Arial Nova Cond Light" w:cs="Arial"/>
                <w:szCs w:val="22"/>
                <w:lang w:val="sr-Latn-RS" w:eastAsia="en-US"/>
              </w:rPr>
              <w:t>576.33</w:t>
            </w:r>
          </w:p>
        </w:tc>
      </w:tr>
      <w:tr w:rsidR="00A208CE" w:rsidRPr="006D2016" w14:paraId="3F587337" w14:textId="77777777" w:rsidTr="00C21B56">
        <w:trPr>
          <w:trHeight w:val="323"/>
          <w:jc w:val="center"/>
        </w:trPr>
        <w:tc>
          <w:tcPr>
            <w:tcW w:w="3093" w:type="dxa"/>
            <w:shd w:val="clear" w:color="auto" w:fill="DBE5F1"/>
            <w:vAlign w:val="center"/>
          </w:tcPr>
          <w:p w14:paraId="365AAB20" w14:textId="77777777" w:rsidR="00A208CE" w:rsidRPr="006D2016" w:rsidRDefault="00A208CE" w:rsidP="00C21B56">
            <w:pPr>
              <w:suppressAutoHyphens w:val="0"/>
              <w:spacing w:line="240" w:lineRule="auto"/>
              <w:jc w:val="center"/>
              <w:rPr>
                <w:rFonts w:ascii="Arial Nova Cond Light" w:eastAsia="Calibri" w:hAnsi="Arial Nova Cond Light" w:cs="Arial"/>
                <w:b/>
                <w:bCs/>
                <w:szCs w:val="22"/>
                <w:lang w:val="sr-Latn-RS" w:eastAsia="en-US"/>
              </w:rPr>
            </w:pPr>
            <w:r w:rsidRPr="006D2016">
              <w:rPr>
                <w:rFonts w:ascii="Arial Nova Cond Light" w:eastAsia="Calibri" w:hAnsi="Arial Nova Cond Light" w:cs="Arial"/>
                <w:b/>
                <w:bCs/>
                <w:szCs w:val="22"/>
                <w:lang w:val="sr-Latn-RS" w:eastAsia="en-US"/>
              </w:rPr>
              <w:t>Betonski kolovoz izolovane pozicije za parkiranje</w:t>
            </w:r>
          </w:p>
        </w:tc>
        <w:tc>
          <w:tcPr>
            <w:tcW w:w="3360" w:type="dxa"/>
            <w:shd w:val="clear" w:color="auto" w:fill="DBE5F1"/>
            <w:vAlign w:val="center"/>
          </w:tcPr>
          <w:p w14:paraId="4F63B660" w14:textId="77777777" w:rsidR="00A208CE" w:rsidRPr="006D2016" w:rsidRDefault="00A208CE" w:rsidP="00C21B56">
            <w:pPr>
              <w:suppressAutoHyphens w:val="0"/>
              <w:spacing w:line="240" w:lineRule="auto"/>
              <w:jc w:val="center"/>
              <w:rPr>
                <w:rFonts w:ascii="Arial Nova Cond Light" w:eastAsia="Calibri" w:hAnsi="Arial Nova Cond Light" w:cs="Arial"/>
                <w:szCs w:val="22"/>
                <w:lang w:val="sr-Latn-RS" w:eastAsia="en-US"/>
              </w:rPr>
            </w:pPr>
            <w:r w:rsidRPr="006D2016">
              <w:rPr>
                <w:rFonts w:ascii="Arial Nova Cond Light" w:eastAsia="Calibri" w:hAnsi="Arial Nova Cond Light" w:cs="Arial"/>
                <w:szCs w:val="22"/>
                <w:lang w:val="sr-Latn-RS" w:eastAsia="en-US"/>
              </w:rPr>
              <w:t>29 575.34</w:t>
            </w:r>
          </w:p>
        </w:tc>
      </w:tr>
      <w:tr w:rsidR="00A208CE" w:rsidRPr="006D2016" w14:paraId="29156B7B" w14:textId="77777777" w:rsidTr="00C21B56">
        <w:trPr>
          <w:trHeight w:val="323"/>
          <w:jc w:val="center"/>
        </w:trPr>
        <w:tc>
          <w:tcPr>
            <w:tcW w:w="3093" w:type="dxa"/>
            <w:shd w:val="clear" w:color="auto" w:fill="auto"/>
            <w:vAlign w:val="center"/>
          </w:tcPr>
          <w:p w14:paraId="3F48E5DD" w14:textId="77777777" w:rsidR="00A208CE" w:rsidRPr="006D2016" w:rsidRDefault="00A208CE" w:rsidP="00C21B56">
            <w:pPr>
              <w:suppressAutoHyphens w:val="0"/>
              <w:spacing w:line="240" w:lineRule="auto"/>
              <w:jc w:val="center"/>
              <w:rPr>
                <w:rFonts w:ascii="Arial Nova Cond Light" w:eastAsia="Calibri" w:hAnsi="Arial Nova Cond Light" w:cs="Arial"/>
                <w:b/>
                <w:bCs/>
                <w:szCs w:val="22"/>
                <w:lang w:val="sr-Latn-RS" w:eastAsia="en-US"/>
              </w:rPr>
            </w:pPr>
            <w:r w:rsidRPr="006D2016">
              <w:rPr>
                <w:rFonts w:ascii="Arial Nova Cond Light" w:eastAsia="Calibri" w:hAnsi="Arial Nova Cond Light" w:cs="Arial"/>
                <w:b/>
                <w:bCs/>
                <w:szCs w:val="22"/>
                <w:lang w:val="sr-Latn-RS" w:eastAsia="en-US"/>
              </w:rPr>
              <w:t>Ramena rulne staze i parking pozicije / Bankina servisnog puta od humusa</w:t>
            </w:r>
          </w:p>
        </w:tc>
        <w:tc>
          <w:tcPr>
            <w:tcW w:w="3360" w:type="dxa"/>
            <w:shd w:val="clear" w:color="auto" w:fill="auto"/>
            <w:vAlign w:val="center"/>
          </w:tcPr>
          <w:p w14:paraId="6AA723CD" w14:textId="77777777" w:rsidR="00A208CE" w:rsidRPr="006D2016" w:rsidRDefault="00A208CE" w:rsidP="00C21B56">
            <w:pPr>
              <w:suppressAutoHyphens w:val="0"/>
              <w:spacing w:line="240" w:lineRule="auto"/>
              <w:jc w:val="center"/>
              <w:rPr>
                <w:rFonts w:ascii="Arial Nova Cond Light" w:eastAsia="Calibri" w:hAnsi="Arial Nova Cond Light" w:cs="Arial"/>
                <w:szCs w:val="22"/>
                <w:lang w:val="sr-Latn-RS" w:eastAsia="en-US"/>
              </w:rPr>
            </w:pPr>
            <w:r w:rsidRPr="006D2016">
              <w:rPr>
                <w:rFonts w:ascii="Arial Nova Cond Light" w:eastAsia="Calibri" w:hAnsi="Arial Nova Cond Light" w:cs="Arial"/>
                <w:szCs w:val="22"/>
                <w:lang w:val="sr-Latn-RS" w:eastAsia="en-US"/>
              </w:rPr>
              <w:t>24 802.25</w:t>
            </w:r>
          </w:p>
        </w:tc>
      </w:tr>
      <w:tr w:rsidR="00A208CE" w:rsidRPr="006D2016" w14:paraId="51BD06A0" w14:textId="77777777" w:rsidTr="00C21B56">
        <w:trPr>
          <w:trHeight w:val="323"/>
          <w:jc w:val="center"/>
        </w:trPr>
        <w:tc>
          <w:tcPr>
            <w:tcW w:w="3093" w:type="dxa"/>
            <w:shd w:val="clear" w:color="auto" w:fill="DBE5F1"/>
            <w:vAlign w:val="center"/>
          </w:tcPr>
          <w:p w14:paraId="35C918C3" w14:textId="77777777" w:rsidR="00A208CE" w:rsidRPr="006D2016" w:rsidRDefault="00A208CE" w:rsidP="00C21B56">
            <w:pPr>
              <w:suppressAutoHyphens w:val="0"/>
              <w:spacing w:line="240" w:lineRule="auto"/>
              <w:jc w:val="center"/>
              <w:rPr>
                <w:rFonts w:ascii="Arial Nova Cond Light" w:eastAsia="Calibri" w:hAnsi="Arial Nova Cond Light" w:cs="Arial"/>
                <w:b/>
                <w:bCs/>
                <w:szCs w:val="22"/>
                <w:lang w:val="sr-Latn-RS" w:eastAsia="en-US"/>
              </w:rPr>
            </w:pPr>
            <w:r w:rsidRPr="006D2016">
              <w:rPr>
                <w:rFonts w:ascii="Arial Nova Cond Light" w:eastAsia="Calibri" w:hAnsi="Arial Nova Cond Light" w:cs="Arial"/>
                <w:b/>
                <w:bCs/>
                <w:szCs w:val="22"/>
                <w:lang w:val="sr-Latn-RS" w:eastAsia="en-US"/>
              </w:rPr>
              <w:t>Servisna staza za linijski kanal od betona</w:t>
            </w:r>
          </w:p>
        </w:tc>
        <w:tc>
          <w:tcPr>
            <w:tcW w:w="3360" w:type="dxa"/>
            <w:shd w:val="clear" w:color="auto" w:fill="DBE5F1"/>
            <w:vAlign w:val="center"/>
          </w:tcPr>
          <w:p w14:paraId="7EC7CAD3" w14:textId="77777777" w:rsidR="00A208CE" w:rsidRPr="006D2016" w:rsidRDefault="00A208CE" w:rsidP="00C21B56">
            <w:pPr>
              <w:suppressAutoHyphens w:val="0"/>
              <w:spacing w:line="240" w:lineRule="auto"/>
              <w:jc w:val="center"/>
              <w:rPr>
                <w:rFonts w:ascii="Arial Nova Cond Light" w:eastAsia="Calibri" w:hAnsi="Arial Nova Cond Light" w:cs="Arial"/>
                <w:szCs w:val="22"/>
                <w:lang w:val="sr-Latn-RS" w:eastAsia="en-US"/>
              </w:rPr>
            </w:pPr>
            <w:r w:rsidRPr="006D2016">
              <w:rPr>
                <w:rFonts w:ascii="Arial Nova Cond Light" w:eastAsia="Calibri" w:hAnsi="Arial Nova Cond Light" w:cs="Arial"/>
                <w:szCs w:val="22"/>
                <w:lang w:val="sr-Latn-RS" w:eastAsia="en-US"/>
              </w:rPr>
              <w:t>1 623.19</w:t>
            </w:r>
          </w:p>
        </w:tc>
      </w:tr>
    </w:tbl>
    <w:p w14:paraId="006357BC" w14:textId="77777777" w:rsidR="00A208CE" w:rsidRDefault="00A208CE" w:rsidP="00A208CE">
      <w:pPr>
        <w:spacing w:after="120" w:line="240" w:lineRule="auto"/>
        <w:jc w:val="both"/>
        <w:rPr>
          <w:rFonts w:ascii="Arial Nova Cond Light" w:hAnsi="Arial Nova Cond Light" w:cs="Arial"/>
          <w:szCs w:val="22"/>
          <w:lang w:val="sr-Latn-RS"/>
        </w:rPr>
      </w:pPr>
    </w:p>
    <w:p w14:paraId="19940161" w14:textId="77777777" w:rsidR="00A208CE" w:rsidRDefault="00A208CE">
      <w:pPr>
        <w:suppressAutoHyphens w:val="0"/>
        <w:spacing w:line="240" w:lineRule="auto"/>
        <w:rPr>
          <w:rFonts w:ascii="Arial Nova Cond Light" w:hAnsi="Arial Nova Cond Light" w:cs="Arial"/>
          <w:szCs w:val="22"/>
          <w:lang w:val="sr-Latn-RS"/>
        </w:rPr>
      </w:pPr>
      <w:r>
        <w:rPr>
          <w:rFonts w:ascii="Arial Nova Cond Light" w:hAnsi="Arial Nova Cond Light" w:cs="Arial"/>
          <w:szCs w:val="22"/>
          <w:lang w:val="sr-Latn-RS"/>
        </w:rPr>
        <w:br w:type="page"/>
      </w:r>
    </w:p>
    <w:p w14:paraId="5BB3F945" w14:textId="7E298303"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szCs w:val="22"/>
          <w:lang w:val="sr-Latn-RS"/>
        </w:rPr>
        <w:lastRenderedPageBreak/>
        <w:t>U smislu površina pod objektom na pojedinačnim katastarskim parcelama površine su sledeće</w:t>
      </w:r>
      <w:r w:rsidRPr="006D2016">
        <w:rPr>
          <w:rFonts w:ascii="Arial Nova Cond Light" w:hAnsi="Arial Nova Cond Light" w:cs="Arial"/>
          <w:lang w:val="sr-Latn-RS"/>
        </w:rPr>
        <w:t>:</w:t>
      </w:r>
    </w:p>
    <w:p w14:paraId="226EC168" w14:textId="77777777" w:rsidR="00A208CE" w:rsidRPr="006D2016" w:rsidRDefault="00A208CE" w:rsidP="00A208CE">
      <w:pPr>
        <w:pStyle w:val="ListParagraph"/>
        <w:spacing w:after="120" w:line="240" w:lineRule="auto"/>
        <w:ind w:left="0"/>
        <w:jc w:val="center"/>
        <w:rPr>
          <w:rFonts w:ascii="Arial Nova Cond Light" w:hAnsi="Arial Nova Cond Light" w:cs="Arial"/>
          <w:b/>
          <w:bCs/>
          <w:i/>
          <w:iCs/>
          <w:szCs w:val="24"/>
          <w:lang w:val="en-US"/>
        </w:rPr>
      </w:pPr>
      <w:r w:rsidRPr="006D2016">
        <w:rPr>
          <w:rFonts w:ascii="Arial Nova Cond Light" w:hAnsi="Arial Nova Cond Light" w:cs="Arial"/>
          <w:b/>
          <w:bCs/>
          <w:i/>
          <w:iCs/>
          <w:szCs w:val="24"/>
          <w:lang w:val="sr-Latn-CS"/>
        </w:rPr>
        <w:t>Tabela 4: Pregled površina pod objektom</w:t>
      </w:r>
    </w:p>
    <w:tbl>
      <w:tblPr>
        <w:tblW w:w="9241"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2392"/>
        <w:gridCol w:w="2214"/>
        <w:gridCol w:w="2460"/>
        <w:gridCol w:w="2175"/>
      </w:tblGrid>
      <w:tr w:rsidR="00B15B6E" w:rsidRPr="006B5B76" w14:paraId="459F946E" w14:textId="77777777" w:rsidTr="00F103AF">
        <w:trPr>
          <w:trHeight w:val="323"/>
          <w:jc w:val="center"/>
        </w:trPr>
        <w:tc>
          <w:tcPr>
            <w:tcW w:w="2392" w:type="dxa"/>
            <w:tcBorders>
              <w:top w:val="single" w:sz="4" w:space="0" w:color="4F81BD"/>
              <w:left w:val="single" w:sz="4" w:space="0" w:color="4F81BD"/>
              <w:bottom w:val="single" w:sz="4" w:space="0" w:color="4F81BD"/>
              <w:right w:val="nil"/>
            </w:tcBorders>
            <w:shd w:val="clear" w:color="auto" w:fill="4F81BD"/>
            <w:vAlign w:val="center"/>
          </w:tcPr>
          <w:p w14:paraId="7132DF25" w14:textId="77777777" w:rsidR="00B15B6E" w:rsidRPr="006B5B76" w:rsidRDefault="00B15B6E" w:rsidP="00F103AF">
            <w:pPr>
              <w:suppressAutoHyphens w:val="0"/>
              <w:spacing w:line="240" w:lineRule="auto"/>
              <w:jc w:val="center"/>
              <w:rPr>
                <w:rFonts w:ascii="Arial Nova Cond Light" w:eastAsia="Calibri" w:hAnsi="Arial Nova Cond Light" w:cs="Arial"/>
                <w:b/>
                <w:bCs/>
                <w:color w:val="FFFFFF"/>
                <w:szCs w:val="22"/>
                <w:lang w:val="sr-Latn-RS" w:eastAsia="en-US"/>
              </w:rPr>
            </w:pPr>
            <w:r w:rsidRPr="006B5B76">
              <w:rPr>
                <w:rFonts w:ascii="Arial Nova Cond Light" w:eastAsia="Calibri" w:hAnsi="Arial Nova Cond Light" w:cs="Arial"/>
                <w:b/>
                <w:bCs/>
                <w:color w:val="FFFFFF"/>
                <w:szCs w:val="22"/>
                <w:lang w:val="sr-Latn-RS" w:eastAsia="en-US"/>
              </w:rPr>
              <w:t>Katastarska parcela</w:t>
            </w:r>
          </w:p>
        </w:tc>
        <w:tc>
          <w:tcPr>
            <w:tcW w:w="2214" w:type="dxa"/>
            <w:tcBorders>
              <w:top w:val="single" w:sz="4" w:space="0" w:color="4F81BD"/>
              <w:left w:val="nil"/>
              <w:bottom w:val="single" w:sz="4" w:space="0" w:color="4F81BD"/>
              <w:right w:val="nil"/>
            </w:tcBorders>
            <w:shd w:val="clear" w:color="auto" w:fill="4F81BD"/>
            <w:vAlign w:val="center"/>
          </w:tcPr>
          <w:p w14:paraId="47A78308" w14:textId="77777777" w:rsidR="00B15B6E" w:rsidRPr="006B5B76" w:rsidRDefault="00B15B6E" w:rsidP="00F103AF">
            <w:pPr>
              <w:suppressAutoHyphens w:val="0"/>
              <w:spacing w:line="240" w:lineRule="auto"/>
              <w:jc w:val="center"/>
              <w:rPr>
                <w:rFonts w:ascii="Arial Nova Cond Light" w:eastAsia="Calibri" w:hAnsi="Arial Nova Cond Light" w:cs="Arial"/>
                <w:b/>
                <w:bCs/>
                <w:color w:val="FFFFFF"/>
                <w:szCs w:val="22"/>
                <w:lang w:val="sr-Latn-RS" w:eastAsia="en-US"/>
              </w:rPr>
            </w:pPr>
            <w:r w:rsidRPr="006B5B76">
              <w:rPr>
                <w:rFonts w:ascii="Arial Nova Cond Light" w:eastAsia="Calibri" w:hAnsi="Arial Nova Cond Light" w:cs="Arial"/>
                <w:b/>
                <w:bCs/>
                <w:color w:val="FFFFFF"/>
                <w:szCs w:val="22"/>
                <w:lang w:val="sr-Latn-RS" w:eastAsia="en-US"/>
              </w:rPr>
              <w:t>Površina parcele</w:t>
            </w:r>
          </w:p>
          <w:p w14:paraId="005A95AA" w14:textId="77777777" w:rsidR="00B15B6E" w:rsidRPr="006B5B76" w:rsidRDefault="00B15B6E" w:rsidP="00F103AF">
            <w:pPr>
              <w:suppressAutoHyphens w:val="0"/>
              <w:spacing w:line="240" w:lineRule="auto"/>
              <w:jc w:val="center"/>
              <w:rPr>
                <w:rFonts w:ascii="Arial Nova Cond Light" w:eastAsia="Calibri" w:hAnsi="Arial Nova Cond Light" w:cs="Arial"/>
                <w:b/>
                <w:bCs/>
                <w:color w:val="FFFFFF"/>
                <w:szCs w:val="22"/>
                <w:lang w:val="sr-Latn-RS" w:eastAsia="en-US"/>
              </w:rPr>
            </w:pPr>
            <w:r w:rsidRPr="006B5B76">
              <w:rPr>
                <w:rFonts w:ascii="Arial Nova Cond Light" w:eastAsia="Calibri" w:hAnsi="Arial Nova Cond Light" w:cs="Arial"/>
                <w:b/>
                <w:bCs/>
                <w:color w:val="FFFFFF"/>
                <w:szCs w:val="22"/>
                <w:lang w:val="sr-Latn-RS" w:eastAsia="en-US"/>
              </w:rPr>
              <w:t>[m</w:t>
            </w:r>
            <w:r w:rsidRPr="006B5B76">
              <w:rPr>
                <w:rFonts w:ascii="Arial Nova Cond Light" w:eastAsia="Calibri" w:hAnsi="Arial Nova Cond Light" w:cs="Arial"/>
                <w:b/>
                <w:bCs/>
                <w:color w:val="FFFFFF"/>
                <w:szCs w:val="22"/>
                <w:vertAlign w:val="superscript"/>
                <w:lang w:val="sr-Latn-RS" w:eastAsia="en-US"/>
              </w:rPr>
              <w:t>2</w:t>
            </w:r>
            <w:r w:rsidRPr="006B5B76">
              <w:rPr>
                <w:rFonts w:ascii="Arial Nova Cond Light" w:eastAsia="Calibri" w:hAnsi="Arial Nova Cond Light" w:cs="Arial"/>
                <w:b/>
                <w:bCs/>
                <w:color w:val="FFFFFF"/>
                <w:szCs w:val="22"/>
                <w:lang w:val="sr-Latn-RS" w:eastAsia="en-US"/>
              </w:rPr>
              <w:t>]</w:t>
            </w:r>
          </w:p>
        </w:tc>
        <w:tc>
          <w:tcPr>
            <w:tcW w:w="2460" w:type="dxa"/>
            <w:tcBorders>
              <w:top w:val="single" w:sz="4" w:space="0" w:color="4F81BD"/>
              <w:left w:val="nil"/>
              <w:bottom w:val="single" w:sz="4" w:space="0" w:color="4F81BD"/>
              <w:right w:val="single" w:sz="4" w:space="0" w:color="4F81BD"/>
            </w:tcBorders>
            <w:shd w:val="clear" w:color="auto" w:fill="4F81BD"/>
            <w:vAlign w:val="center"/>
          </w:tcPr>
          <w:p w14:paraId="2E2C4060" w14:textId="77777777" w:rsidR="00B15B6E" w:rsidRPr="006B5B76" w:rsidRDefault="00B15B6E" w:rsidP="00F103AF">
            <w:pPr>
              <w:suppressAutoHyphens w:val="0"/>
              <w:spacing w:line="240" w:lineRule="auto"/>
              <w:jc w:val="center"/>
              <w:rPr>
                <w:rFonts w:ascii="Arial Nova Cond Light" w:eastAsia="Calibri" w:hAnsi="Arial Nova Cond Light" w:cs="Arial"/>
                <w:b/>
                <w:bCs/>
                <w:color w:val="FFFFFF"/>
                <w:szCs w:val="22"/>
                <w:lang w:val="en-US" w:eastAsia="en-US"/>
              </w:rPr>
            </w:pPr>
            <w:r w:rsidRPr="006B5B76">
              <w:rPr>
                <w:rFonts w:ascii="Arial Nova Cond Light" w:eastAsia="Calibri" w:hAnsi="Arial Nova Cond Light" w:cs="Arial"/>
                <w:b/>
                <w:bCs/>
                <w:color w:val="FFFFFF"/>
                <w:szCs w:val="22"/>
                <w:lang w:val="sr-Latn-RS" w:eastAsia="en-US"/>
              </w:rPr>
              <w:t>Površina pod objektom [m</w:t>
            </w:r>
            <w:r w:rsidRPr="006B5B76">
              <w:rPr>
                <w:rFonts w:ascii="Arial Nova Cond Light" w:eastAsia="Calibri" w:hAnsi="Arial Nova Cond Light" w:cs="Arial"/>
                <w:b/>
                <w:bCs/>
                <w:color w:val="FFFFFF"/>
                <w:szCs w:val="22"/>
                <w:vertAlign w:val="superscript"/>
                <w:lang w:val="sr-Latn-RS" w:eastAsia="en-US"/>
              </w:rPr>
              <w:t>2</w:t>
            </w:r>
            <w:r w:rsidRPr="006B5B76">
              <w:rPr>
                <w:rFonts w:ascii="Arial Nova Cond Light" w:eastAsia="Calibri" w:hAnsi="Arial Nova Cond Light" w:cs="Arial"/>
                <w:b/>
                <w:bCs/>
                <w:color w:val="FFFFFF"/>
                <w:szCs w:val="22"/>
                <w:lang w:val="sr-Latn-RS" w:eastAsia="en-US"/>
              </w:rPr>
              <w:t>]</w:t>
            </w:r>
          </w:p>
        </w:tc>
        <w:tc>
          <w:tcPr>
            <w:tcW w:w="2175" w:type="dxa"/>
            <w:tcBorders>
              <w:top w:val="single" w:sz="4" w:space="0" w:color="4F81BD"/>
              <w:left w:val="nil"/>
              <w:bottom w:val="single" w:sz="4" w:space="0" w:color="4F81BD"/>
              <w:right w:val="single" w:sz="4" w:space="0" w:color="4F81BD"/>
            </w:tcBorders>
            <w:shd w:val="clear" w:color="auto" w:fill="4F81BD"/>
            <w:vAlign w:val="center"/>
          </w:tcPr>
          <w:p w14:paraId="72AE5D65" w14:textId="77777777" w:rsidR="00B15B6E" w:rsidRPr="006B5B76" w:rsidRDefault="00B15B6E" w:rsidP="00F103AF">
            <w:pPr>
              <w:suppressAutoHyphens w:val="0"/>
              <w:spacing w:line="240" w:lineRule="auto"/>
              <w:jc w:val="center"/>
              <w:rPr>
                <w:rFonts w:ascii="Arial Nova Cond Light" w:eastAsia="Calibri" w:hAnsi="Arial Nova Cond Light" w:cs="Arial"/>
                <w:b/>
                <w:bCs/>
                <w:color w:val="FFFFFF"/>
                <w:szCs w:val="22"/>
                <w:lang w:val="sr-Latn-RS" w:eastAsia="en-US"/>
              </w:rPr>
            </w:pPr>
            <w:r w:rsidRPr="006B5B76">
              <w:rPr>
                <w:rFonts w:ascii="Arial Nova Cond Light" w:eastAsia="Calibri" w:hAnsi="Arial Nova Cond Light" w:cs="Arial"/>
                <w:b/>
                <w:bCs/>
                <w:color w:val="FFFFFF"/>
                <w:szCs w:val="22"/>
                <w:lang w:val="sr-Latn-RS" w:eastAsia="en-US"/>
              </w:rPr>
              <w:t xml:space="preserve">Zauzetost </w:t>
            </w:r>
          </w:p>
          <w:p w14:paraId="2641CE99" w14:textId="77777777" w:rsidR="00B15B6E" w:rsidRPr="006B5B76" w:rsidRDefault="00B15B6E" w:rsidP="00F103AF">
            <w:pPr>
              <w:suppressAutoHyphens w:val="0"/>
              <w:spacing w:line="240" w:lineRule="auto"/>
              <w:jc w:val="center"/>
              <w:rPr>
                <w:rFonts w:ascii="Arial Nova Cond Light" w:eastAsia="Calibri" w:hAnsi="Arial Nova Cond Light" w:cs="Arial"/>
                <w:b/>
                <w:bCs/>
                <w:color w:val="FFFFFF"/>
                <w:szCs w:val="22"/>
                <w:lang w:val="en-US" w:eastAsia="en-US"/>
              </w:rPr>
            </w:pPr>
            <w:r w:rsidRPr="006B5B76">
              <w:rPr>
                <w:rFonts w:ascii="Arial Nova Cond Light" w:eastAsia="Calibri" w:hAnsi="Arial Nova Cond Light" w:cs="Arial"/>
                <w:b/>
                <w:bCs/>
                <w:color w:val="FFFFFF"/>
                <w:szCs w:val="22"/>
                <w:lang w:val="en-US" w:eastAsia="en-US"/>
              </w:rPr>
              <w:t>[%]</w:t>
            </w:r>
          </w:p>
        </w:tc>
      </w:tr>
      <w:tr w:rsidR="00B15B6E" w:rsidRPr="006B5B76" w14:paraId="0534A538" w14:textId="77777777" w:rsidTr="00F103AF">
        <w:trPr>
          <w:trHeight w:val="323"/>
          <w:jc w:val="center"/>
        </w:trPr>
        <w:tc>
          <w:tcPr>
            <w:tcW w:w="2392" w:type="dxa"/>
            <w:shd w:val="clear" w:color="auto" w:fill="DBE5F1"/>
            <w:vAlign w:val="center"/>
          </w:tcPr>
          <w:p w14:paraId="160E196E" w14:textId="77777777" w:rsidR="00B15B6E" w:rsidRPr="006B5B76" w:rsidRDefault="00B15B6E" w:rsidP="00F103AF">
            <w:pPr>
              <w:suppressAutoHyphens w:val="0"/>
              <w:spacing w:line="240" w:lineRule="auto"/>
              <w:jc w:val="center"/>
              <w:rPr>
                <w:rFonts w:ascii="Arial Nova Cond Light" w:eastAsia="Calibri" w:hAnsi="Arial Nova Cond Light" w:cs="Arial"/>
                <w:b/>
                <w:bCs/>
                <w:szCs w:val="22"/>
                <w:lang w:val="sr-Latn-RS" w:eastAsia="en-US"/>
              </w:rPr>
            </w:pPr>
            <w:r w:rsidRPr="006B5B76">
              <w:rPr>
                <w:rFonts w:ascii="Arial Nova Cond Light" w:eastAsia="Calibri" w:hAnsi="Arial Nova Cond Light" w:cs="Arial"/>
                <w:b/>
                <w:bCs/>
                <w:szCs w:val="22"/>
                <w:lang w:val="sr-Latn-RS" w:eastAsia="en-US"/>
              </w:rPr>
              <w:t xml:space="preserve">K.P. 458/5 K.O. Popovac </w:t>
            </w:r>
          </w:p>
        </w:tc>
        <w:tc>
          <w:tcPr>
            <w:tcW w:w="2214" w:type="dxa"/>
            <w:shd w:val="clear" w:color="auto" w:fill="DBE5F1"/>
            <w:vAlign w:val="center"/>
          </w:tcPr>
          <w:p w14:paraId="35F23FCB" w14:textId="77777777" w:rsidR="00B15B6E" w:rsidRPr="006B5B76" w:rsidRDefault="00B15B6E" w:rsidP="00F103AF">
            <w:pPr>
              <w:suppressAutoHyphens w:val="0"/>
              <w:spacing w:line="240" w:lineRule="auto"/>
              <w:jc w:val="center"/>
              <w:rPr>
                <w:rFonts w:ascii="Arial Nova Cond Light" w:eastAsia="Calibri" w:hAnsi="Arial Nova Cond Light" w:cs="Arial"/>
                <w:szCs w:val="22"/>
                <w:lang w:val="sr-Latn-RS" w:eastAsia="en-US"/>
              </w:rPr>
            </w:pPr>
            <w:r w:rsidRPr="006B5B76">
              <w:rPr>
                <w:rFonts w:ascii="Arial Nova Cond Light" w:eastAsia="Calibri" w:hAnsi="Arial Nova Cond Light" w:cs="Arial"/>
                <w:szCs w:val="22"/>
                <w:lang w:val="sr-Latn-RS" w:eastAsia="en-US"/>
              </w:rPr>
              <w:t>191 251</w:t>
            </w:r>
          </w:p>
        </w:tc>
        <w:tc>
          <w:tcPr>
            <w:tcW w:w="2460" w:type="dxa"/>
            <w:shd w:val="clear" w:color="auto" w:fill="DBE5F1"/>
            <w:vAlign w:val="center"/>
          </w:tcPr>
          <w:p w14:paraId="29861661" w14:textId="77777777" w:rsidR="00B15B6E" w:rsidRPr="006B5B76" w:rsidRDefault="00B15B6E" w:rsidP="00F103AF">
            <w:pPr>
              <w:suppressAutoHyphens w:val="0"/>
              <w:spacing w:line="240" w:lineRule="auto"/>
              <w:jc w:val="center"/>
              <w:rPr>
                <w:rFonts w:ascii="Arial Nova Cond Light" w:eastAsia="Calibri" w:hAnsi="Arial Nova Cond Light" w:cs="Arial"/>
                <w:szCs w:val="22"/>
                <w:lang w:val="sr-Latn-RS" w:eastAsia="en-US"/>
              </w:rPr>
            </w:pPr>
            <w:r w:rsidRPr="006B5B76">
              <w:rPr>
                <w:rFonts w:ascii="Arial Nova Cond Light" w:eastAsia="Calibri" w:hAnsi="Arial Nova Cond Light" w:cs="Arial"/>
                <w:szCs w:val="22"/>
                <w:lang w:val="sr-Latn-RS" w:eastAsia="en-US"/>
              </w:rPr>
              <w:t>16 973.47</w:t>
            </w:r>
          </w:p>
        </w:tc>
        <w:tc>
          <w:tcPr>
            <w:tcW w:w="2175" w:type="dxa"/>
            <w:shd w:val="clear" w:color="auto" w:fill="DBE5F1"/>
            <w:vAlign w:val="center"/>
          </w:tcPr>
          <w:p w14:paraId="18155398" w14:textId="77777777" w:rsidR="00B15B6E" w:rsidRPr="006B5B76" w:rsidRDefault="00B15B6E" w:rsidP="00F103AF">
            <w:pPr>
              <w:suppressAutoHyphens w:val="0"/>
              <w:spacing w:line="240" w:lineRule="auto"/>
              <w:jc w:val="center"/>
              <w:rPr>
                <w:rFonts w:ascii="Arial Nova Cond Light" w:eastAsia="Calibri" w:hAnsi="Arial Nova Cond Light" w:cs="Arial"/>
                <w:szCs w:val="22"/>
                <w:lang w:val="sr-Latn-RS" w:eastAsia="en-US"/>
              </w:rPr>
            </w:pPr>
            <w:r w:rsidRPr="006B5B76">
              <w:rPr>
                <w:rFonts w:ascii="Arial Nova Cond Light" w:eastAsia="Calibri" w:hAnsi="Arial Nova Cond Light" w:cs="Arial"/>
                <w:szCs w:val="22"/>
                <w:lang w:val="sr-Latn-RS" w:eastAsia="en-US"/>
              </w:rPr>
              <w:t>8.87</w:t>
            </w:r>
          </w:p>
        </w:tc>
      </w:tr>
      <w:tr w:rsidR="00B15B6E" w:rsidRPr="006D2016" w14:paraId="3996A766" w14:textId="77777777" w:rsidTr="00F103AF">
        <w:trPr>
          <w:trHeight w:val="323"/>
          <w:jc w:val="center"/>
        </w:trPr>
        <w:tc>
          <w:tcPr>
            <w:tcW w:w="2392" w:type="dxa"/>
            <w:shd w:val="clear" w:color="auto" w:fill="auto"/>
            <w:vAlign w:val="center"/>
          </w:tcPr>
          <w:p w14:paraId="4FB31542" w14:textId="77777777" w:rsidR="00B15B6E" w:rsidRPr="006B5B76" w:rsidRDefault="00B15B6E" w:rsidP="00F103AF">
            <w:pPr>
              <w:suppressAutoHyphens w:val="0"/>
              <w:spacing w:line="240" w:lineRule="auto"/>
              <w:jc w:val="center"/>
              <w:rPr>
                <w:rFonts w:ascii="Arial Nova Cond Light" w:eastAsia="Calibri" w:hAnsi="Arial Nova Cond Light" w:cs="Arial"/>
                <w:b/>
                <w:bCs/>
                <w:szCs w:val="22"/>
                <w:lang w:val="sr-Latn-RS" w:eastAsia="en-US"/>
              </w:rPr>
            </w:pPr>
            <w:r w:rsidRPr="006B5B76">
              <w:rPr>
                <w:rFonts w:ascii="Arial Nova Cond Light" w:eastAsia="Calibri" w:hAnsi="Arial Nova Cond Light" w:cs="Arial"/>
                <w:b/>
                <w:bCs/>
                <w:szCs w:val="22"/>
                <w:lang w:val="sr-Latn-RS" w:eastAsia="en-US"/>
              </w:rPr>
              <w:t>K.P. 2306 K.O. Medoševac.</w:t>
            </w:r>
          </w:p>
        </w:tc>
        <w:tc>
          <w:tcPr>
            <w:tcW w:w="2214" w:type="dxa"/>
            <w:vAlign w:val="center"/>
          </w:tcPr>
          <w:p w14:paraId="24435C7F" w14:textId="77777777" w:rsidR="00B15B6E" w:rsidRPr="006B5B76" w:rsidRDefault="00B15B6E" w:rsidP="00F103AF">
            <w:pPr>
              <w:suppressAutoHyphens w:val="0"/>
              <w:spacing w:line="240" w:lineRule="auto"/>
              <w:jc w:val="center"/>
              <w:rPr>
                <w:rFonts w:ascii="Arial Nova Cond Light" w:eastAsia="Calibri" w:hAnsi="Arial Nova Cond Light" w:cs="Arial"/>
                <w:szCs w:val="22"/>
                <w:lang w:val="sr-Latn-RS" w:eastAsia="en-US"/>
              </w:rPr>
            </w:pPr>
            <w:r w:rsidRPr="006B5B76">
              <w:rPr>
                <w:rFonts w:ascii="Arial Nova Cond Light" w:eastAsia="Calibri" w:hAnsi="Arial Nova Cond Light" w:cs="Arial"/>
                <w:szCs w:val="22"/>
                <w:lang w:val="sr-Latn-RS" w:eastAsia="en-US"/>
              </w:rPr>
              <w:t>1 475 244</w:t>
            </w:r>
          </w:p>
        </w:tc>
        <w:tc>
          <w:tcPr>
            <w:tcW w:w="2460" w:type="dxa"/>
            <w:shd w:val="clear" w:color="auto" w:fill="auto"/>
            <w:vAlign w:val="center"/>
          </w:tcPr>
          <w:p w14:paraId="47402D9B" w14:textId="77777777" w:rsidR="00B15B6E" w:rsidRPr="006B5B76" w:rsidRDefault="00B15B6E" w:rsidP="00F103AF">
            <w:pPr>
              <w:suppressAutoHyphens w:val="0"/>
              <w:spacing w:line="240" w:lineRule="auto"/>
              <w:jc w:val="center"/>
              <w:rPr>
                <w:rFonts w:ascii="Arial Nova Cond Light" w:eastAsia="Calibri" w:hAnsi="Arial Nova Cond Light" w:cs="Arial"/>
                <w:szCs w:val="22"/>
                <w:lang w:val="sr-Latn-RS" w:eastAsia="en-US"/>
              </w:rPr>
            </w:pPr>
            <w:r w:rsidRPr="006B5B76">
              <w:rPr>
                <w:rFonts w:ascii="Arial Nova Cond Light" w:eastAsia="Calibri" w:hAnsi="Arial Nova Cond Light" w:cs="Arial"/>
                <w:szCs w:val="22"/>
                <w:lang w:val="sr-Latn-RS" w:eastAsia="en-US"/>
              </w:rPr>
              <w:t>79 476.75</w:t>
            </w:r>
          </w:p>
        </w:tc>
        <w:tc>
          <w:tcPr>
            <w:tcW w:w="2175" w:type="dxa"/>
            <w:vAlign w:val="center"/>
          </w:tcPr>
          <w:p w14:paraId="0422795D" w14:textId="77777777" w:rsidR="00B15B6E" w:rsidRPr="006B5B76" w:rsidRDefault="00B15B6E" w:rsidP="00F103AF">
            <w:pPr>
              <w:suppressAutoHyphens w:val="0"/>
              <w:spacing w:line="240" w:lineRule="auto"/>
              <w:jc w:val="center"/>
              <w:rPr>
                <w:rFonts w:ascii="Arial Nova Cond Light" w:eastAsia="Calibri" w:hAnsi="Arial Nova Cond Light" w:cs="Arial"/>
                <w:szCs w:val="22"/>
                <w:lang w:val="sr-Latn-RS" w:eastAsia="en-US"/>
              </w:rPr>
            </w:pPr>
            <w:r w:rsidRPr="006B5B76">
              <w:rPr>
                <w:rFonts w:ascii="Arial Nova Cond Light" w:eastAsia="Calibri" w:hAnsi="Arial Nova Cond Light" w:cs="Arial"/>
                <w:szCs w:val="22"/>
                <w:lang w:val="sr-Latn-RS" w:eastAsia="en-US"/>
              </w:rPr>
              <w:t>5.39</w:t>
            </w:r>
          </w:p>
        </w:tc>
      </w:tr>
    </w:tbl>
    <w:p w14:paraId="699DBB71" w14:textId="77777777" w:rsidR="00A208CE" w:rsidRPr="006D2016" w:rsidRDefault="00A208CE" w:rsidP="00A208CE">
      <w:pPr>
        <w:spacing w:after="120" w:line="240" w:lineRule="auto"/>
        <w:jc w:val="both"/>
        <w:rPr>
          <w:rFonts w:ascii="Arial Nova Cond Light" w:hAnsi="Arial Nova Cond Light" w:cs="Arial"/>
          <w:b/>
          <w:iCs/>
          <w:caps/>
          <w:color w:val="2F5496"/>
          <w:sz w:val="28"/>
          <w:szCs w:val="28"/>
          <w:lang w:val="sr-Latn-CS"/>
        </w:rPr>
      </w:pPr>
    </w:p>
    <w:p w14:paraId="632CBF15" w14:textId="77777777" w:rsidR="00A208CE" w:rsidRPr="006D2016" w:rsidRDefault="00A208CE" w:rsidP="00A208CE">
      <w:pPr>
        <w:spacing w:after="120" w:line="240" w:lineRule="auto"/>
        <w:jc w:val="both"/>
        <w:rPr>
          <w:rFonts w:ascii="Arial Nova Cond Light" w:hAnsi="Arial Nova Cond Light" w:cs="Arial"/>
          <w:b/>
          <w:iCs/>
          <w:caps/>
          <w:color w:val="2F5496"/>
          <w:sz w:val="28"/>
          <w:szCs w:val="28"/>
          <w:lang w:val="sr-Latn-CS"/>
        </w:rPr>
      </w:pPr>
      <w:r w:rsidRPr="006D2016">
        <w:rPr>
          <w:rFonts w:ascii="Arial Nova Cond Light" w:hAnsi="Arial Nova Cond Light" w:cs="Arial"/>
          <w:b/>
          <w:iCs/>
          <w:caps/>
          <w:color w:val="2F5496"/>
          <w:sz w:val="28"/>
          <w:szCs w:val="28"/>
          <w:lang w:val="sr-Latn-CS"/>
        </w:rPr>
        <w:t>podužni profil i nivelacioni plan</w:t>
      </w:r>
    </w:p>
    <w:p w14:paraId="46AB6B16" w14:textId="77777777" w:rsidR="00A208CE" w:rsidRPr="006D2016" w:rsidRDefault="00A208CE" w:rsidP="00A208CE">
      <w:pPr>
        <w:spacing w:after="120" w:line="240" w:lineRule="auto"/>
        <w:jc w:val="both"/>
        <w:rPr>
          <w:rFonts w:ascii="Arial Nova Cond Light" w:hAnsi="Arial Nova Cond Light" w:cs="Arial"/>
          <w:bCs/>
          <w:szCs w:val="24"/>
          <w:lang w:val="sr-Latn-RS"/>
        </w:rPr>
      </w:pPr>
      <w:r w:rsidRPr="006D2016">
        <w:rPr>
          <w:rFonts w:ascii="Arial Nova Cond Light" w:hAnsi="Arial Nova Cond Light" w:cs="Arial"/>
          <w:bCs/>
          <w:szCs w:val="24"/>
          <w:lang w:val="sr-Latn-RS"/>
        </w:rPr>
        <w:t>Granični elementi u podužnom profilu (maksimalni podužni nagibi i minimalne vrednosti vertikalnih krivina) projektovani su u skladu sa ICAO Annex 14 volume I, i u skladu sa Aerodrome design manual Part I i II kao i sa važećom domaćom regulativom.</w:t>
      </w:r>
    </w:p>
    <w:p w14:paraId="3937F865" w14:textId="77777777" w:rsidR="00A208CE" w:rsidRPr="006D2016" w:rsidRDefault="00A208CE" w:rsidP="00A208CE">
      <w:pPr>
        <w:spacing w:after="120" w:line="240" w:lineRule="auto"/>
        <w:jc w:val="both"/>
        <w:rPr>
          <w:rFonts w:ascii="Arial Nova Cond Light" w:hAnsi="Arial Nova Cond Light" w:cs="Arial"/>
          <w:bCs/>
          <w:szCs w:val="24"/>
          <w:lang w:val="sr-Latn-RS"/>
        </w:rPr>
      </w:pPr>
      <w:r w:rsidRPr="006D2016">
        <w:rPr>
          <w:rFonts w:ascii="Arial Nova Cond Light" w:hAnsi="Arial Nova Cond Light" w:cs="Arial"/>
          <w:bCs/>
          <w:szCs w:val="24"/>
          <w:lang w:val="sr-Latn-RS"/>
        </w:rPr>
        <w:t>U tehničkoj dokumentaciji prikazani su svi podužni profili novoprojektovanih površina.</w:t>
      </w:r>
    </w:p>
    <w:p w14:paraId="33410685" w14:textId="77777777" w:rsidR="00A208CE" w:rsidRPr="006D2016" w:rsidRDefault="00A208CE" w:rsidP="00A208CE">
      <w:pPr>
        <w:spacing w:after="120" w:line="240" w:lineRule="auto"/>
        <w:jc w:val="both"/>
        <w:rPr>
          <w:rFonts w:ascii="Arial Nova Cond Light" w:hAnsi="Arial Nova Cond Light" w:cs="Arial"/>
          <w:bCs/>
          <w:szCs w:val="24"/>
          <w:lang w:val="sr-Latn-RS"/>
        </w:rPr>
      </w:pPr>
      <w:r w:rsidRPr="006D2016">
        <w:rPr>
          <w:rFonts w:ascii="Arial Nova Cond Light" w:hAnsi="Arial Nova Cond Light" w:cs="Arial"/>
          <w:bCs/>
          <w:szCs w:val="24"/>
          <w:lang w:val="sr-Latn-RS"/>
        </w:rPr>
        <w:t>Kao što je ranije pomenuto, sve osovine su formirane delimično u postojećim manevarskim površinama,a  delom u površinama koje su predemt drugih projekata kako bi se pokazala nivelaciona uklađenost svih površina.</w:t>
      </w:r>
    </w:p>
    <w:p w14:paraId="60A3EF43" w14:textId="77777777" w:rsidR="00A208CE" w:rsidRPr="006D2016" w:rsidRDefault="00A208CE" w:rsidP="00A208CE">
      <w:pPr>
        <w:spacing w:after="120" w:line="240" w:lineRule="auto"/>
        <w:jc w:val="both"/>
        <w:rPr>
          <w:rFonts w:ascii="Arial Nova Cond Light" w:hAnsi="Arial Nova Cond Light" w:cs="Arial"/>
          <w:bCs/>
          <w:szCs w:val="24"/>
          <w:lang w:val="sr-Latn-RS"/>
        </w:rPr>
      </w:pPr>
      <w:r w:rsidRPr="006D2016">
        <w:rPr>
          <w:rFonts w:ascii="Arial Nova Cond Light" w:hAnsi="Arial Nova Cond Light" w:cs="Arial"/>
          <w:bCs/>
          <w:szCs w:val="24"/>
          <w:lang w:val="sr-Latn-RS"/>
        </w:rPr>
        <w:t xml:space="preserve">Prilikom formiranja niveleta poštovano je nekoliko ulaznih parametara. Na prvom mestu je postojeća nivelacija postojećih manevarskih površina, odnosno postojeće poletno – sletne staze i postojećeg perimetarskog puta. Sledeći ulazni podatak predstavljala je preuzeta nivelacija iz projekta proširenja platforme. Sledeći faktor predstavljala je buduća bočna rulna staza od postojeće PSS do projektovane rulne staze (Slika 7). Prilikom formiranja podužnog profila i nivelacionog plana vođeno je računa da nagibi na budućoj rulnij stazi zadovoljavaju regulativu. Isto tako u obzir je uzet i nivelacioni odnos izolovane pozicije za parkiranje kao integralni deo buduće platofrme, kao i nivelacioni odnosi sa samom proširenom platformom. </w:t>
      </w:r>
    </w:p>
    <w:p w14:paraId="0C1EBA1B" w14:textId="5564FD60" w:rsidR="00A208CE" w:rsidRPr="006D2016" w:rsidRDefault="00A208CE" w:rsidP="00A208CE">
      <w:pPr>
        <w:spacing w:after="120" w:line="240" w:lineRule="auto"/>
        <w:jc w:val="both"/>
        <w:rPr>
          <w:rFonts w:ascii="Arial Nova Cond Light" w:hAnsi="Arial Nova Cond Light" w:cs="Arial"/>
          <w:bCs/>
          <w:szCs w:val="24"/>
          <w:lang w:val="sr-Latn-RS"/>
        </w:rPr>
      </w:pPr>
      <w:r w:rsidRPr="006D2016">
        <w:rPr>
          <w:rFonts w:ascii="Arial Nova Cond Light" w:hAnsi="Arial Nova Cond Light" w:cs="Arial"/>
          <w:noProof/>
        </w:rPr>
        <w:drawing>
          <wp:inline distT="0" distB="0" distL="0" distR="0" wp14:anchorId="3772B298" wp14:editId="702EFB20">
            <wp:extent cx="5731510" cy="3247390"/>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247390"/>
                    </a:xfrm>
                    <a:prstGeom prst="rect">
                      <a:avLst/>
                    </a:prstGeom>
                    <a:noFill/>
                    <a:ln>
                      <a:noFill/>
                    </a:ln>
                  </pic:spPr>
                </pic:pic>
              </a:graphicData>
            </a:graphic>
          </wp:inline>
        </w:drawing>
      </w:r>
    </w:p>
    <w:p w14:paraId="11D64C58" w14:textId="77777777" w:rsidR="00A208CE" w:rsidRPr="006D2016" w:rsidRDefault="00A208CE" w:rsidP="00A208CE">
      <w:pPr>
        <w:spacing w:after="120" w:line="240" w:lineRule="auto"/>
        <w:jc w:val="center"/>
        <w:rPr>
          <w:rFonts w:ascii="Arial Nova Cond Light" w:hAnsi="Arial Nova Cond Light" w:cs="Arial"/>
          <w:b/>
          <w:bCs/>
          <w:i/>
          <w:iCs/>
          <w:szCs w:val="24"/>
          <w:lang w:val="sr-Latn-CS"/>
        </w:rPr>
      </w:pPr>
      <w:r w:rsidRPr="006D2016">
        <w:rPr>
          <w:rFonts w:ascii="Arial Nova Cond Light" w:hAnsi="Arial Nova Cond Light" w:cs="Arial"/>
          <w:bCs/>
          <w:szCs w:val="24"/>
          <w:lang w:val="sr-Latn-RS"/>
        </w:rPr>
        <w:t xml:space="preserve"> </w:t>
      </w:r>
      <w:r w:rsidRPr="006D2016">
        <w:rPr>
          <w:rFonts w:ascii="Arial Nova Cond Light" w:hAnsi="Arial Nova Cond Light" w:cs="Arial"/>
          <w:b/>
          <w:bCs/>
          <w:i/>
          <w:iCs/>
          <w:szCs w:val="24"/>
          <w:lang w:val="sr-Latn-CS"/>
        </w:rPr>
        <w:t>Slika 7: Buduća upravna rulna staza</w:t>
      </w:r>
    </w:p>
    <w:p w14:paraId="653B77BA" w14:textId="77777777" w:rsidR="00A208CE" w:rsidRPr="006D2016" w:rsidRDefault="00A208CE" w:rsidP="00A208CE">
      <w:pPr>
        <w:spacing w:after="120" w:line="240" w:lineRule="auto"/>
        <w:jc w:val="both"/>
        <w:rPr>
          <w:rFonts w:ascii="Arial Nova Cond Light" w:hAnsi="Arial Nova Cond Light" w:cs="Arial"/>
          <w:bCs/>
          <w:szCs w:val="24"/>
          <w:lang w:val="sr-Latn-RS"/>
        </w:rPr>
      </w:pPr>
    </w:p>
    <w:p w14:paraId="356CF768" w14:textId="77777777" w:rsidR="00A208CE"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p>
    <w:p w14:paraId="1B0BAEF2" w14:textId="77777777" w:rsidR="00A208CE" w:rsidRDefault="00A208CE">
      <w:pPr>
        <w:suppressAutoHyphens w:val="0"/>
        <w:spacing w:line="240" w:lineRule="auto"/>
        <w:rPr>
          <w:rFonts w:ascii="Arial Nova Cond Light" w:eastAsia="Calibri" w:hAnsi="Arial Nova Cond Light" w:cs="Arial"/>
          <w:b/>
          <w:bCs/>
          <w:caps/>
          <w:szCs w:val="22"/>
          <w:lang w:val="en-GB" w:eastAsia="en-US"/>
        </w:rPr>
      </w:pPr>
      <w:r>
        <w:rPr>
          <w:rFonts w:ascii="Arial Nova Cond Light" w:eastAsia="Calibri" w:hAnsi="Arial Nova Cond Light" w:cs="Arial"/>
          <w:b/>
          <w:bCs/>
          <w:caps/>
          <w:szCs w:val="22"/>
          <w:lang w:val="en-GB" w:eastAsia="en-US"/>
        </w:rPr>
        <w:br w:type="page"/>
      </w:r>
    </w:p>
    <w:p w14:paraId="305C2CA5" w14:textId="5E05AEB1"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r w:rsidRPr="006D2016">
        <w:rPr>
          <w:rFonts w:ascii="Arial Nova Cond Light" w:eastAsia="Calibri" w:hAnsi="Arial Nova Cond Light" w:cs="Arial"/>
          <w:b/>
          <w:bCs/>
          <w:caps/>
          <w:szCs w:val="22"/>
          <w:lang w:val="en-GB" w:eastAsia="en-US"/>
        </w:rPr>
        <w:lastRenderedPageBreak/>
        <w:t>rulna staza</w:t>
      </w:r>
    </w:p>
    <w:p w14:paraId="5B2983F1"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Početni nagib rulne staze je usponski i iznosi 1%. Taj nagib predstavlja preuzeti poprečni nagib postojeće PSS. Ovim nagibom se niveleta vodi sve do stacionaže KM 0+129.54 gde je primenom radijusa vertikalne krivine      Rv = 10 000m ovaj nagib prelomljen na podužni pad od 0.35%. Niveleta se vodi ovim nagibom do stacionaže  KM 0+462.89 gde je primenom Rv = 15 000m ovaj nagib prelomljen na podužni pad od 0.03%. Razlog za primenu ovako malog podužnog nagiba predstavljaju opisani nivelacioni odnosi projektovanih i budućih objekata (platforme i rulne staze). </w:t>
      </w:r>
      <w:r w:rsidRPr="006D2016">
        <w:rPr>
          <w:rFonts w:ascii="Arial Nova Cond Light" w:hAnsi="Arial Nova Cond Light" w:cs="Arial"/>
          <w:lang w:val="en-US"/>
        </w:rPr>
        <w:t xml:space="preserve">Niveleta sa vodi ovim nagibom sve do staciona\e KM 1+427.27 gde je, primenom       Rv </w:t>
      </w:r>
      <w:r w:rsidRPr="006D2016">
        <w:rPr>
          <w:rFonts w:ascii="Arial Nova Cond Light" w:hAnsi="Arial Nova Cond Light" w:cs="Arial"/>
          <w:lang w:val="sr-Latn-RS"/>
        </w:rPr>
        <w:t xml:space="preserve">= 25 000 nagib prelomljen na usponski nagib od 0.3%. Tim nagibom je niveleta vođena sve do krajnje stacionaže. </w:t>
      </w:r>
    </w:p>
    <w:p w14:paraId="62B791C3"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U smislu poprečnih nagiba važe isti principi – ulazni poprečni nagib na stacionaži KM 0+020.000 je preuzet iz podužnog nagiba piste. On se vitoperi sve do stacionaže KM 0+075.000 gde je usvojen jednostrani poprečni pad od 1% sa desnom nižom ivicom kolovoza. Tim poprečnim nagibom se </w:t>
      </w:r>
      <w:r w:rsidRPr="006D2016">
        <w:rPr>
          <w:rFonts w:ascii="Arial Nova Cond Light" w:hAnsi="Arial Nova Cond Light" w:cs="Arial"/>
          <w:lang w:val="en-US"/>
        </w:rPr>
        <w:t>vodi gotovo celom du</w:t>
      </w:r>
      <w:r w:rsidRPr="006D2016">
        <w:rPr>
          <w:rFonts w:ascii="Arial Nova Cond Light" w:hAnsi="Arial Nova Cond Light" w:cs="Arial"/>
          <w:lang w:val="sr-Latn-RS"/>
        </w:rPr>
        <w:t xml:space="preserve">žinom rulne staze, dok je na samom kraju poprečni nagib 0.8%. Nagibi ramena rulne staze iznose 2.5% (kao i servisne staze koja se nalazi u zoni ramena). </w:t>
      </w:r>
    </w:p>
    <w:p w14:paraId="375FBE2E" w14:textId="77777777" w:rsidR="00A208CE" w:rsidRDefault="00A208CE" w:rsidP="00A208CE">
      <w:pPr>
        <w:suppressAutoHyphens w:val="0"/>
        <w:autoSpaceDE w:val="0"/>
        <w:autoSpaceDN w:val="0"/>
        <w:adjustRightInd w:val="0"/>
        <w:spacing w:after="120" w:line="240" w:lineRule="auto"/>
        <w:rPr>
          <w:rFonts w:ascii="Arial Nova Cond Light" w:hAnsi="Arial Nova Cond Light" w:cs="Arial"/>
          <w:lang w:val="sr-Latn-RS"/>
        </w:rPr>
      </w:pPr>
    </w:p>
    <w:p w14:paraId="6F0FCA77"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r w:rsidRPr="006D2016">
        <w:rPr>
          <w:rFonts w:ascii="Arial Nova Cond Light" w:eastAsia="Calibri" w:hAnsi="Arial Nova Cond Light" w:cs="Arial"/>
          <w:b/>
          <w:bCs/>
          <w:caps/>
          <w:szCs w:val="22"/>
          <w:lang w:val="en-GB" w:eastAsia="en-US"/>
        </w:rPr>
        <w:t>IZOLOVANa POZICIJa ZA PARKIRANJE VAZDUHOPLOVA</w:t>
      </w:r>
    </w:p>
    <w:p w14:paraId="4BD73CAD"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Početni nagib izolovane pozicije iznosi usponski 1% i on je preuzet iz nivelacije i poprečnih nagiba rulne staze. Tim, konstantnim nagibom se celokupna niveleta vodi usponski. Što se tiče upravnog nagiba (koji je u ovom slučaju poprečni) on je preuzet iz podužnog profila rulne staze i iznosi 0.03% u padu ka osovini. </w:t>
      </w:r>
    </w:p>
    <w:p w14:paraId="1B3FA605"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 xml:space="preserve">Poprečni nagib ramena je konstantan i iznosi 2.5% od ivice pozicije za parkiranje ka okolnom terenu, u širini od 7.5m. </w:t>
      </w:r>
    </w:p>
    <w:p w14:paraId="73D0DA3E" w14:textId="77777777" w:rsidR="00A208CE" w:rsidRPr="006D2016"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r w:rsidRPr="006D2016">
        <w:rPr>
          <w:rFonts w:ascii="Arial Nova Cond Light" w:eastAsia="Calibri" w:hAnsi="Arial Nova Cond Light" w:cs="Arial"/>
          <w:b/>
          <w:bCs/>
          <w:caps/>
          <w:szCs w:val="22"/>
          <w:lang w:val="en-GB" w:eastAsia="en-US"/>
        </w:rPr>
        <w:t>VEZNI SERVISNI PUT</w:t>
      </w:r>
    </w:p>
    <w:p w14:paraId="2E5160DB"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Početni nagib servisnog puta preuzet je iz nagiba platforme i iznosi usponskih 1%. Ovim nagibom se niveleta vodi sve do stacionaže KM 0+022.62 gde je primenom Rv = 500m niveleta prelomljena na podužni pad od 4%. Dalje se niveleta vodi sve do stacionaže KM 0+055.33 gde je primenom Rv = 500m nagib prelomljen na pad od 1.55%. Taj poslednji nagib je preuzeti poprečni nagib perimetarskog puta.</w:t>
      </w:r>
    </w:p>
    <w:p w14:paraId="02FD6D6E"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Poprečni nagib je jednostrani i iznosi 1% sa desnom nižom ivicom. Tim nagibom se vodi sve do stacionaže KM 0+075.000 gde je izvršeno uklapanje sa podužnim nagibima perimetarskog puta. Poprečni nagib bankine iznosi 2.5% ka okolnom terenu.</w:t>
      </w:r>
    </w:p>
    <w:p w14:paraId="4F5BCD75" w14:textId="77777777" w:rsidR="00A208CE" w:rsidRPr="006D2016" w:rsidRDefault="00A208CE" w:rsidP="00A208CE">
      <w:pPr>
        <w:spacing w:after="120" w:line="240" w:lineRule="auto"/>
        <w:jc w:val="both"/>
        <w:rPr>
          <w:rFonts w:ascii="Arial Nova Cond Light" w:hAnsi="Arial Nova Cond Light" w:cs="Arial"/>
          <w:lang w:val="sr-Latn-RS"/>
        </w:rPr>
      </w:pPr>
      <w:r w:rsidRPr="006D2016">
        <w:rPr>
          <w:rFonts w:ascii="Arial Nova Cond Light" w:hAnsi="Arial Nova Cond Light" w:cs="Arial"/>
          <w:lang w:val="sr-Latn-RS"/>
        </w:rPr>
        <w:t>Svi navedeni elementi kako u poprečnom tako i podužnom smislu omogućavaju nesmetano kretanje vazduhoplova po predmetnim površinama kao i brzu evakuaciju atmosferskih voda sa kolovoznih površina.</w:t>
      </w:r>
    </w:p>
    <w:p w14:paraId="0FE5D9B3" w14:textId="77777777" w:rsidR="00A208CE" w:rsidRPr="006D2016" w:rsidRDefault="00A208CE" w:rsidP="00A208CE">
      <w:pPr>
        <w:spacing w:after="120" w:line="240" w:lineRule="auto"/>
        <w:jc w:val="both"/>
        <w:rPr>
          <w:rFonts w:ascii="Arial Nova Cond Light" w:hAnsi="Arial Nova Cond Light" w:cs="Arial"/>
          <w:lang w:val="en-US"/>
        </w:rPr>
      </w:pPr>
    </w:p>
    <w:p w14:paraId="7FDD6A7C" w14:textId="77777777" w:rsidR="00A208CE" w:rsidRPr="006D2016" w:rsidRDefault="00A208CE" w:rsidP="00A208CE">
      <w:pPr>
        <w:spacing w:after="120" w:line="240" w:lineRule="auto"/>
        <w:ind w:right="28"/>
        <w:jc w:val="both"/>
        <w:rPr>
          <w:rFonts w:ascii="Arial Nova Cond Light" w:hAnsi="Arial Nova Cond Light" w:cs="Arial"/>
          <w:b/>
          <w:color w:val="2F5496"/>
          <w:sz w:val="28"/>
          <w:szCs w:val="28"/>
        </w:rPr>
      </w:pPr>
      <w:r w:rsidRPr="006D2016">
        <w:rPr>
          <w:rFonts w:ascii="Arial Nova Cond Light" w:hAnsi="Arial Nova Cond Light" w:cs="Arial"/>
          <w:b/>
          <w:color w:val="2F5496"/>
          <w:sz w:val="28"/>
          <w:szCs w:val="28"/>
        </w:rPr>
        <w:t>ELEMENTI POPREČNOG PROFILA</w:t>
      </w:r>
    </w:p>
    <w:p w14:paraId="6C4B1BAB"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 xml:space="preserve">U okviru grafičke dokumentacije, na crtežu broj </w:t>
      </w:r>
      <w:r w:rsidRPr="006D2016">
        <w:rPr>
          <w:rFonts w:ascii="Arial Nova Cond Light" w:hAnsi="Arial Nova Cond Light" w:cs="Arial"/>
          <w:szCs w:val="22"/>
          <w:lang w:val="en-US"/>
        </w:rPr>
        <w:t>16 definisani su normalni popre</w:t>
      </w:r>
      <w:r w:rsidRPr="006D2016">
        <w:rPr>
          <w:rFonts w:ascii="Arial Nova Cond Light" w:hAnsi="Arial Nova Cond Light" w:cs="Arial"/>
          <w:szCs w:val="22"/>
          <w:lang w:val="sr-Latn-RS"/>
        </w:rPr>
        <w:t>čni profili za sve manevarske površine sa prostornom geometrizacijom. Za ovaj nivo projekte dokumentacije dato je dovoljno elemenata za sagledavanje geometrije poprečnog profila. U narednoj fazi izrade tehničke dokumentacije ovaj crtež biće detaljno popunjen svim potrebnim elementima.</w:t>
      </w:r>
    </w:p>
    <w:p w14:paraId="18715C72" w14:textId="77777777" w:rsidR="00A208CE" w:rsidRPr="006D2016" w:rsidRDefault="00A208CE" w:rsidP="00A208CE">
      <w:pPr>
        <w:spacing w:after="120" w:line="240" w:lineRule="auto"/>
        <w:jc w:val="both"/>
        <w:rPr>
          <w:rFonts w:ascii="Arial Nova Cond Light" w:hAnsi="Arial Nova Cond Light" w:cs="Arial"/>
          <w:lang w:val="sr-Latn-RS"/>
        </w:rPr>
      </w:pPr>
    </w:p>
    <w:p w14:paraId="4FF4357D" w14:textId="77777777" w:rsidR="00A208CE" w:rsidRPr="006D2016" w:rsidRDefault="00A208CE" w:rsidP="00A208CE">
      <w:pPr>
        <w:spacing w:after="120" w:line="240" w:lineRule="auto"/>
        <w:ind w:right="28"/>
        <w:jc w:val="both"/>
        <w:rPr>
          <w:rFonts w:ascii="Arial Nova Cond Light" w:hAnsi="Arial Nova Cond Light" w:cs="Arial"/>
          <w:b/>
          <w:color w:val="2F5496"/>
          <w:sz w:val="28"/>
          <w:szCs w:val="28"/>
        </w:rPr>
      </w:pPr>
      <w:r w:rsidRPr="006D2016">
        <w:rPr>
          <w:rFonts w:ascii="Arial Nova Cond Light" w:hAnsi="Arial Nova Cond Light" w:cs="Arial"/>
          <w:b/>
          <w:color w:val="2F5496"/>
          <w:sz w:val="28"/>
          <w:szCs w:val="28"/>
        </w:rPr>
        <w:t>IZMEŠTANJE POSTOJEĆEG VETROKAZA</w:t>
      </w:r>
    </w:p>
    <w:p w14:paraId="66B4DF77"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 xml:space="preserve">Zbog potrebe izgradnje rulne staze potrebno je izmestiti postojeći vetrokaz na bezbednu udaljenost od </w:t>
      </w:r>
      <w:r>
        <w:rPr>
          <w:rFonts w:ascii="Arial Nova Cond Light" w:hAnsi="Arial Nova Cond Light" w:cs="Arial"/>
          <w:szCs w:val="22"/>
          <w:lang w:val="sr-Latn-RS"/>
        </w:rPr>
        <w:t xml:space="preserve">minimalno </w:t>
      </w:r>
      <w:r w:rsidRPr="006D2016">
        <w:rPr>
          <w:rFonts w:ascii="Arial Nova Cond Light" w:hAnsi="Arial Nova Cond Light" w:cs="Arial"/>
          <w:szCs w:val="22"/>
          <w:lang w:val="sr-Latn-RS"/>
        </w:rPr>
        <w:t>42.5m od novoprojektovane osovine rulne staze. U narednoj fazi izrade tehničke-dokumentacije biće detaljnije obrađeno izmeštanje predmetnog vetrokaza.</w:t>
      </w:r>
    </w:p>
    <w:p w14:paraId="6DACECF2" w14:textId="77777777" w:rsidR="00A208CE" w:rsidRDefault="00A208CE">
      <w:pPr>
        <w:suppressAutoHyphens w:val="0"/>
        <w:spacing w:line="240" w:lineRule="auto"/>
        <w:rPr>
          <w:rFonts w:ascii="Arial Nova Cond Light" w:hAnsi="Arial Nova Cond Light" w:cs="Arial"/>
          <w:b/>
          <w:color w:val="2F5496"/>
          <w:sz w:val="28"/>
          <w:szCs w:val="28"/>
        </w:rPr>
      </w:pPr>
      <w:r>
        <w:rPr>
          <w:rFonts w:ascii="Arial Nova Cond Light" w:hAnsi="Arial Nova Cond Light" w:cs="Arial"/>
          <w:b/>
          <w:color w:val="2F5496"/>
          <w:sz w:val="28"/>
          <w:szCs w:val="28"/>
        </w:rPr>
        <w:br w:type="page"/>
      </w:r>
    </w:p>
    <w:p w14:paraId="43EDB704" w14:textId="2A4329F2" w:rsidR="00A208CE" w:rsidRPr="006D2016" w:rsidRDefault="00A208CE" w:rsidP="00A208CE">
      <w:pPr>
        <w:spacing w:after="120" w:line="240" w:lineRule="auto"/>
        <w:ind w:right="28"/>
        <w:jc w:val="both"/>
        <w:rPr>
          <w:rFonts w:ascii="Arial Nova Cond Light" w:hAnsi="Arial Nova Cond Light" w:cs="Arial"/>
          <w:b/>
          <w:color w:val="2F5496"/>
          <w:sz w:val="28"/>
          <w:szCs w:val="28"/>
        </w:rPr>
      </w:pPr>
      <w:r w:rsidRPr="006D2016">
        <w:rPr>
          <w:rFonts w:ascii="Arial Nova Cond Light" w:hAnsi="Arial Nova Cond Light" w:cs="Arial"/>
          <w:b/>
          <w:color w:val="2F5496"/>
          <w:sz w:val="28"/>
          <w:szCs w:val="28"/>
        </w:rPr>
        <w:lastRenderedPageBreak/>
        <w:t xml:space="preserve">KOLOVOZNA KONSTRUKCIJA </w:t>
      </w:r>
    </w:p>
    <w:p w14:paraId="1192E5AE"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Proračun kolovozne konstrukcije proširenja platforme će biti detaljno obrađen u narednoj fazi izrade tehničke dokumentacije koja će podrazumevati sve potrebne proračune i objašnjenja planiranih kolovoznih konstrukcija. Prilikom definisanja svake od osovina data je planirana materijalizacija svih površina.</w:t>
      </w:r>
    </w:p>
    <w:p w14:paraId="4B81F3CA" w14:textId="77777777" w:rsidR="00A208CE" w:rsidRPr="006D2016" w:rsidRDefault="00A208CE" w:rsidP="00A208CE">
      <w:pPr>
        <w:spacing w:before="120" w:after="120"/>
        <w:jc w:val="both"/>
        <w:rPr>
          <w:rFonts w:ascii="Arial Nova Cond Light" w:hAnsi="Arial Nova Cond Light" w:cs="Arial"/>
          <w:szCs w:val="22"/>
          <w:lang w:val="sr-Latn-RS"/>
        </w:rPr>
      </w:pPr>
    </w:p>
    <w:p w14:paraId="53727355" w14:textId="77777777" w:rsidR="00A208CE" w:rsidRPr="006D2016" w:rsidRDefault="00A208CE" w:rsidP="00A208CE">
      <w:pPr>
        <w:spacing w:after="120" w:line="240" w:lineRule="auto"/>
        <w:ind w:right="28"/>
        <w:jc w:val="both"/>
        <w:rPr>
          <w:rFonts w:ascii="Arial Nova Cond Light" w:hAnsi="Arial Nova Cond Light" w:cs="Arial"/>
          <w:b/>
          <w:color w:val="2F5496"/>
          <w:sz w:val="28"/>
          <w:szCs w:val="28"/>
        </w:rPr>
      </w:pPr>
      <w:r w:rsidRPr="006D2016">
        <w:rPr>
          <w:rFonts w:ascii="Arial Nova Cond Light" w:hAnsi="Arial Nova Cond Light" w:cs="Arial"/>
          <w:b/>
          <w:color w:val="2F5496"/>
          <w:sz w:val="28"/>
          <w:szCs w:val="28"/>
        </w:rPr>
        <w:t>ATMOSFERSKA KANALIZACIJA</w:t>
      </w:r>
    </w:p>
    <w:p w14:paraId="68BF73BF" w14:textId="77777777" w:rsidR="00A208CE" w:rsidRPr="002C580F"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r w:rsidRPr="002C580F">
        <w:rPr>
          <w:rFonts w:ascii="Arial Nova Cond Light" w:eastAsia="Calibri" w:hAnsi="Arial Nova Cond Light" w:cs="Arial"/>
          <w:b/>
          <w:bCs/>
          <w:caps/>
          <w:szCs w:val="22"/>
          <w:lang w:val="en-GB" w:eastAsia="en-US"/>
        </w:rPr>
        <w:t>UVOD</w:t>
      </w:r>
    </w:p>
    <w:p w14:paraId="13C8477F"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Ovim idejnim rešenjem obuhvaćena je izgradnja nove atmosferske kanalizacije koja treba da bude u funkciji evakuacije površinskog oticaja sa planirane rulne staze uz koju je predviđena i izgradnja nove izdvojene parking pozicije („airside“ infrastruktura). Pod „airside“ infrastrukturom podrazumevaju se svi infrastrukturni objekti u funkciji saobraćaja aviona, dok se pod „landside“ infrastrukturom podrazumevaju infrastrukturni objekti u funkciji transporta/saobraćaja putnika i tereta.</w:t>
      </w:r>
    </w:p>
    <w:p w14:paraId="056B9634"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Razvoj kompleksa aerodroma definisan je Planom detaljne regulacije aerodroma „Konstantin Veliki“ u Nišu (2014, obrađivač JP Zavod za urbanizam, Niš). Planom su utvrđene namene površina, granice površina za javne i ostale namene, trase i kapaciteti za saobraćajnu, energetsku i komunalnu infrastrukturu i uslovi za uređenje prostora i izgradnju objekata.</w:t>
      </w:r>
    </w:p>
    <w:p w14:paraId="0B6DEBD0"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Aerodrom Konstantin Veliki Niš je međunarodni aerodrom lociran u Nišu, Srbija. Prvi let na Aerodromu Niš kod Trupalskih šuma obavljen je 1. maja 1935. godine kada je prvi srpski nacionalni avio-prevoznik „Aeroput“ leteo na relaciji Beograd – Niš – Skoplje – Bitolj – Solun. Ovaj aerodrom je funkcionisao sve do 1939. godine kada su svi letovi obustavljeni zbog izbijanja II svetskog rata. Aerodrom je ponovo stavljen u funkciju 1952. godine, kada je na današnjoj lokaciji izgrađena betonska poletno-sletna staza. U periodu od 1985. do 1986. godine izvedeni su radovi na izgradnji putničkog terminala, rulne staze, platforme i tehničkog bloka i nakon završetka ovih radova aerodrom je otvoren za vazdušni saobraćaj. Aerodrom je značajno oštećen tokom bombardovanja 1999. godine, ali je zahvaljujući donaciji vlade Norveške, u periodu od 2000-2003. godine, izvršena rekonstrukcija i dogradnja kompleksa aerodroma. U sklopu radova koje je finansirala vlada Norveške rekonstruisana je i produžena poletno-sletna staza, izgrađen je novi kontrolni toranj, sanirana su oštećenja na drugim objektima, a dograđen i putnički terminal. U oktobru 2003. godine Aerodrom Niš je ponovo otvoren za vazdušni saobraćaj sletanjem aviona JAT-a na liniji iz Beograda. Kako se obim saobraćaja povećavao tokom 2017. godine prošireni su i modernizovani šalteri za registraciju putnika i saniran je krov i fasada putničkog terminala.</w:t>
      </w:r>
    </w:p>
    <w:p w14:paraId="12FC3068"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Aerodrom „Konstantin Veliki“ funkcioniše kao drugi međunarodni aerodrom u Republici Srbiji i poseduje licencu za odvijanje avio-saobraćaja pod referentnom kodnom oznakom 4D, izdatom od strane Direktorata civilnog vazduhoplovstva Republike Srbije.</w:t>
      </w:r>
    </w:p>
    <w:p w14:paraId="6FD9AED7"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Planirani razvoj aerodroma za cilj ima povećanje ukupnog kapaciteta aerodroma i podeljen je u nekoliko celina. Planirano proširenje saobraćajnog kapaciteta aerodroma, što je obuhvaćeno celinom A planskog dokumenta, obuhvata i izgradnju nove rulne staze sa izdvojenim parking pozicijama (obuhvat projekta „airside“ infrastrukture). U sklopu projekta za izgradnju nove rulne staze koja uključuje i izgradnju izdvojene platforme sa dve parking pozicije obuhvaćeni su sledeći građevinski radovi:</w:t>
      </w:r>
    </w:p>
    <w:p w14:paraId="0D155CA1" w14:textId="77777777" w:rsidR="00A208CE" w:rsidRPr="006D2016" w:rsidRDefault="00A208CE" w:rsidP="00603031">
      <w:pPr>
        <w:numPr>
          <w:ilvl w:val="0"/>
          <w:numId w:val="25"/>
        </w:numPr>
        <w:suppressAutoHyphens w:val="0"/>
        <w:spacing w:line="240" w:lineRule="auto"/>
        <w:ind w:left="709" w:hanging="425"/>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Izgradnja nove rulne staze sa izgradnjom nove izolovane platforme za vazduhoplove sa dve parking pozicije;</w:t>
      </w:r>
    </w:p>
    <w:p w14:paraId="078F3CF8" w14:textId="77777777" w:rsidR="00A208CE" w:rsidRPr="006D2016" w:rsidRDefault="00A208CE" w:rsidP="00603031">
      <w:pPr>
        <w:numPr>
          <w:ilvl w:val="0"/>
          <w:numId w:val="25"/>
        </w:numPr>
        <w:suppressAutoHyphens w:val="0"/>
        <w:spacing w:line="240" w:lineRule="auto"/>
        <w:ind w:left="709" w:hanging="425"/>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Izgradnja novog sistema atmosferske kanalizacije koja treba da bude u funkciji evakuacije površinskog oticaja sa svih novih saobraćajnih površina koje su obuhvaćene ovim projektom.</w:t>
      </w:r>
    </w:p>
    <w:p w14:paraId="1D22BD94"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Projektom atmosferske kanalizacije za „airside“ infrastrukturu obuhvaćeni su svi elementi u sistemu kišne kanalizacije kojima će se obezbediti adekvatno prikupljanje i evakuacije površinskog oticaja sa novih manevarskih površina. Ovim projektom obuhvaćena je izgradnja sistema kanala za linijsku odvodnju i izgradnja gravitacionog cevnog razvoda kišne kanalizacije koji se u šahtu sa oznakom AK-01 (predmet projekta za izgradnju platforme) povezuje na novi sistem atmosferske kanalizacije čiji je recipijent Rujnička reka.</w:t>
      </w:r>
    </w:p>
    <w:p w14:paraId="4FF56D72" w14:textId="77777777" w:rsidR="005A7120" w:rsidRDefault="005A7120"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bookmarkStart w:id="4" w:name="_Toc24113421"/>
    </w:p>
    <w:p w14:paraId="58CF952E" w14:textId="29662DBD" w:rsidR="00A208CE" w:rsidRPr="002C580F"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r w:rsidRPr="002C580F">
        <w:rPr>
          <w:rFonts w:ascii="Arial Nova Cond Light" w:eastAsia="Calibri" w:hAnsi="Arial Nova Cond Light" w:cs="Arial"/>
          <w:b/>
          <w:bCs/>
          <w:caps/>
          <w:szCs w:val="22"/>
          <w:lang w:val="en-GB" w:eastAsia="en-US"/>
        </w:rPr>
        <w:lastRenderedPageBreak/>
        <w:t>PODLOGE ZA IZRADU PROJEKTA</w:t>
      </w:r>
      <w:bookmarkEnd w:id="4"/>
    </w:p>
    <w:p w14:paraId="2E9AEB51"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Kao podloge za izradu idejnog rešenja atmosferske kanalizacije za planirane „airside“ infrastrukturne objekte korišćeni su sledeći dokumenti:</w:t>
      </w:r>
    </w:p>
    <w:p w14:paraId="08424198" w14:textId="77777777" w:rsidR="00A208CE" w:rsidRPr="006D2016" w:rsidRDefault="00A208CE" w:rsidP="00603031">
      <w:pPr>
        <w:numPr>
          <w:ilvl w:val="0"/>
          <w:numId w:val="21"/>
        </w:numPr>
        <w:suppressAutoHyphens w:val="0"/>
        <w:spacing w:before="120" w:line="240" w:lineRule="auto"/>
        <w:ind w:left="709" w:hanging="567"/>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Plan detaljne regulacije aerodroma „Konstantin Veliki“ u Nišu iz 2014. godine (obrađivač JP Zavod za urbanizam, Niš);</w:t>
      </w:r>
    </w:p>
    <w:p w14:paraId="70DB1C6A" w14:textId="77777777" w:rsidR="00A208CE" w:rsidRPr="006D2016" w:rsidRDefault="00A208CE" w:rsidP="00603031">
      <w:pPr>
        <w:numPr>
          <w:ilvl w:val="0"/>
          <w:numId w:val="21"/>
        </w:numPr>
        <w:suppressAutoHyphens w:val="0"/>
        <w:spacing w:before="120" w:line="240" w:lineRule="auto"/>
        <w:ind w:left="709" w:hanging="567"/>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Katastarsko-topografski plan koji je izradio „Geo sistem plus”, Niš;</w:t>
      </w:r>
    </w:p>
    <w:p w14:paraId="20DDF131" w14:textId="77777777" w:rsidR="00A208CE" w:rsidRPr="006D2016" w:rsidRDefault="00A208CE" w:rsidP="00603031">
      <w:pPr>
        <w:numPr>
          <w:ilvl w:val="0"/>
          <w:numId w:val="21"/>
        </w:numPr>
        <w:suppressAutoHyphens w:val="0"/>
        <w:spacing w:before="120" w:line="240" w:lineRule="auto"/>
        <w:ind w:left="709" w:hanging="567"/>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Sinhron plan postojećih podzemnih instalacija;</w:t>
      </w:r>
    </w:p>
    <w:p w14:paraId="7D7AA0D1" w14:textId="77777777" w:rsidR="00A208CE" w:rsidRPr="006D2016" w:rsidRDefault="00A208CE" w:rsidP="00603031">
      <w:pPr>
        <w:numPr>
          <w:ilvl w:val="0"/>
          <w:numId w:val="21"/>
        </w:numPr>
        <w:suppressAutoHyphens w:val="0"/>
        <w:spacing w:before="120" w:line="240" w:lineRule="auto"/>
        <w:ind w:left="709" w:hanging="567"/>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Predloženo nivelaciono rešenje za rulnu stazu i izolovanu parking poziciju (NEO Aerodromes doo, Beograd, maj 2022.);</w:t>
      </w:r>
    </w:p>
    <w:p w14:paraId="64785EB8" w14:textId="77777777" w:rsidR="00A208CE" w:rsidRPr="006D2016" w:rsidRDefault="00A208CE" w:rsidP="00603031">
      <w:pPr>
        <w:numPr>
          <w:ilvl w:val="0"/>
          <w:numId w:val="21"/>
        </w:numPr>
        <w:suppressAutoHyphens w:val="0"/>
        <w:spacing w:before="120" w:line="240" w:lineRule="auto"/>
        <w:ind w:left="709" w:hanging="567"/>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ITP krive iz vodnih uslova br. 325-05-00966/2020-07 od 03.03.2021. a koji su izdati za potrebe izrade projekta dogradnje i rekonstrukcije Terminala (obrađeno posebnim projektom, projektant „Bauprojekt“ doo, Beograd);</w:t>
      </w:r>
    </w:p>
    <w:p w14:paraId="78D6AF27" w14:textId="77777777" w:rsidR="00A208CE" w:rsidRDefault="00A208CE" w:rsidP="00603031">
      <w:pPr>
        <w:numPr>
          <w:ilvl w:val="0"/>
          <w:numId w:val="21"/>
        </w:numPr>
        <w:suppressAutoHyphens w:val="0"/>
        <w:spacing w:before="120" w:line="240" w:lineRule="auto"/>
        <w:ind w:left="709" w:hanging="567"/>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Međunarodni standardi za projektovanje kišne kanalizacije za aerodrome (FAA Drainage Design Standard 150/5320-5D).</w:t>
      </w:r>
    </w:p>
    <w:p w14:paraId="5F0A641A" w14:textId="77777777" w:rsidR="00A208CE" w:rsidRPr="006D2016" w:rsidRDefault="00A208CE" w:rsidP="00A208CE">
      <w:pPr>
        <w:suppressAutoHyphens w:val="0"/>
        <w:spacing w:before="120" w:line="240" w:lineRule="auto"/>
        <w:ind w:left="709"/>
        <w:contextualSpacing/>
        <w:jc w:val="both"/>
        <w:rPr>
          <w:rFonts w:ascii="Arial Nova Cond Light" w:hAnsi="Arial Nova Cond Light" w:cs="Arial"/>
          <w:szCs w:val="22"/>
          <w:lang w:val="sr-Latn-RS"/>
        </w:rPr>
      </w:pPr>
    </w:p>
    <w:p w14:paraId="2CAF19E1" w14:textId="77777777" w:rsidR="00A208CE" w:rsidRPr="002C580F" w:rsidRDefault="00A208CE" w:rsidP="00A208CE">
      <w:pPr>
        <w:suppressAutoHyphens w:val="0"/>
        <w:autoSpaceDE w:val="0"/>
        <w:autoSpaceDN w:val="0"/>
        <w:adjustRightInd w:val="0"/>
        <w:spacing w:after="120" w:line="240" w:lineRule="auto"/>
        <w:rPr>
          <w:rFonts w:ascii="Arial Nova Cond Light" w:eastAsia="Calibri" w:hAnsi="Arial Nova Cond Light" w:cs="Arial"/>
          <w:b/>
          <w:bCs/>
          <w:caps/>
          <w:szCs w:val="22"/>
          <w:lang w:val="en-GB" w:eastAsia="en-US"/>
        </w:rPr>
      </w:pPr>
      <w:r w:rsidRPr="002C580F">
        <w:rPr>
          <w:rFonts w:ascii="Arial Nova Cond Light" w:eastAsia="Calibri" w:hAnsi="Arial Nova Cond Light" w:cs="Arial"/>
          <w:b/>
          <w:bCs/>
          <w:caps/>
          <w:szCs w:val="22"/>
          <w:lang w:val="en-GB" w:eastAsia="en-US"/>
        </w:rPr>
        <w:t>PRETHODNA I PLANSKA DOKUMENTACIJA</w:t>
      </w:r>
    </w:p>
    <w:p w14:paraId="54809DCF"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Prema Planu detaljne regulacije (obrađivač JP Zavod za urbanizam, Niš, 2014. godina) lokacija koja je predmet ovog projekta pripada celini A koja se nalazi u južnom delu kompleksa aerodroma, a koju čine manevarske površine sa svojim zaštitnim zonama. Uz dogradnju postojeće platforme u sklopu celine A planirana je i izgradnja nove rulne staze i izgradnja spojnica koje treba da povežu postojeću poletno-sletnu stazu sa novim platformama. Rulna staza je planirana u koridoru širine 50m severno od postojeće PSS.</w:t>
      </w:r>
    </w:p>
    <w:p w14:paraId="6532FC91"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Inicijativu za izradu Plana detaljne regulacije aerodroma „Konstantin Veliki“ u Nišu pokrenula je Uprava za planiranje i izgradnju Grada Niša (Inicijativa broj 418/2013-06, od 04.06.2013. godine) a u cilju definisanja namena, kapaciteta i sadržaja aerodromskog kompleksa u skladu sa tehnološkim potrebama i programom razvoja aerodroma, definisanja javnog interesa, stvaranja planskih mogućnosti i obezbeđivanja kapaciteta tehničke infrastrukture za planiranu izgradnju, kao i za utvrđivanje zone zaštite aerodroma. Na osnovu predložene inicijative, skupština Grada Niša je donela odluku o izradi Plana detaljne regulacije koja je objavljivanjem u Službenom listu Grada Niša 14. juna 2013. godine i stupila na snagu. Pozitivno mišljenje na koncept Plana dala je Skupština Grada Niša, komisija za planove (odluka broj 06-518/2013 od 26.06.2013. godine) čime su se stekli uslovi za izradu nacrta Plana.</w:t>
      </w:r>
    </w:p>
    <w:p w14:paraId="701035DE"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Planskim rešenjima kompleksa aerodroma i njegovog okruženja, definisan je i planski osnov za izradu tehničke dokumentacije i konkretne realizacije sadržaja do punih kapaciteta.</w:t>
      </w:r>
    </w:p>
    <w:p w14:paraId="38EF74C5" w14:textId="3EA2BA48"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noProof/>
        </w:rPr>
        <w:drawing>
          <wp:inline distT="0" distB="0" distL="0" distR="0" wp14:anchorId="463A4417" wp14:editId="1F028486">
            <wp:extent cx="5731510" cy="2723515"/>
            <wp:effectExtent l="0" t="0" r="254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1510" cy="2723515"/>
                    </a:xfrm>
                    <a:prstGeom prst="rect">
                      <a:avLst/>
                    </a:prstGeom>
                    <a:noFill/>
                    <a:ln>
                      <a:noFill/>
                    </a:ln>
                  </pic:spPr>
                </pic:pic>
              </a:graphicData>
            </a:graphic>
          </wp:inline>
        </w:drawing>
      </w:r>
    </w:p>
    <w:p w14:paraId="555F6B6D" w14:textId="77777777" w:rsidR="00A208CE" w:rsidRPr="002C580F" w:rsidRDefault="00A208CE" w:rsidP="00A208CE">
      <w:pPr>
        <w:spacing w:after="120" w:line="240" w:lineRule="auto"/>
        <w:jc w:val="center"/>
        <w:rPr>
          <w:rFonts w:ascii="Arial Nova Cond Light" w:hAnsi="Arial Nova Cond Light" w:cs="Arial"/>
          <w:b/>
          <w:bCs/>
          <w:i/>
          <w:iCs/>
          <w:szCs w:val="24"/>
          <w:lang w:val="sr-Latn-CS"/>
        </w:rPr>
      </w:pPr>
      <w:r w:rsidRPr="002C580F">
        <w:rPr>
          <w:rFonts w:ascii="Arial Nova Cond Light" w:hAnsi="Arial Nova Cond Light" w:cs="Arial"/>
          <w:b/>
          <w:bCs/>
          <w:i/>
          <w:iCs/>
          <w:szCs w:val="24"/>
          <w:lang w:val="sr-Latn-CS"/>
        </w:rPr>
        <w:t>Slika 8: Izvod iz PDR-a – podela na celine (list 2.2)</w:t>
      </w:r>
    </w:p>
    <w:p w14:paraId="48A927D6"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lastRenderedPageBreak/>
        <w:t>Nova rulna staza (kroz prostorni plan definisana u sklopu celine A) treba da obezbedi ne samo povećanje saobraćajnog kapaciteta aerodroma već izgradnjom udaljenih parking pozicija treba da obezbedi i povećanje kapaciteta u smislu obezbeđivanja većeg broja parking pozicija.</w:t>
      </w:r>
    </w:p>
    <w:p w14:paraId="1C6A2485"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Odobrenim planskim dokumentom definisane su i trase glavnog razvoda kišne kanalizacije i recipijent za atmosferske otpadne vode. Prema PDR predviđeno je da se atmosferska kanalizacija trasira uz nove manevarske površine i da se gravitaciono odvede ka obližnjem recipijentu – Rujnička reka. Istim PDR-om predviđena je izrada posebnog plana detaljne regulacije duž istočne granice područja za deo Rujničke reke. Plan detaljne regulacije Rujničke reke je izrađen na osnovu Odluke koja je objavljena u Službenom listu Grada Niša (odluka broj 66/18), a kao obrađivač angažovano je JP Zavod za urbanizam iz Niša. Cilj izrade ovog plana je obezbeđivanje uslova za uređenje korita Rujničke reke, a radi usaglašavanja sa zaštitnim pojasevima PSS aerodroma „Konstantin Veliki“, kao i radi postizanja pravilnijeg pronosa suspendovanog i vučenog nanosa, radi konsolidacije korita i obala i za obezbeđenje prihvata atmosferskih voda doteklih sa područja koja gravitiraju ka rečnom toku.</w:t>
      </w:r>
    </w:p>
    <w:p w14:paraId="2F07CBBF" w14:textId="7EFCD7A1"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noProof/>
        </w:rPr>
        <w:drawing>
          <wp:inline distT="0" distB="0" distL="0" distR="0" wp14:anchorId="4452FC26" wp14:editId="303511E9">
            <wp:extent cx="5731510" cy="2719705"/>
            <wp:effectExtent l="0" t="0" r="254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1510" cy="2719705"/>
                    </a:xfrm>
                    <a:prstGeom prst="rect">
                      <a:avLst/>
                    </a:prstGeom>
                    <a:noFill/>
                    <a:ln>
                      <a:noFill/>
                    </a:ln>
                  </pic:spPr>
                </pic:pic>
              </a:graphicData>
            </a:graphic>
          </wp:inline>
        </w:drawing>
      </w:r>
    </w:p>
    <w:p w14:paraId="59203886" w14:textId="77777777" w:rsidR="00A208CE" w:rsidRPr="002C580F" w:rsidRDefault="00A208CE" w:rsidP="00A208CE">
      <w:pPr>
        <w:spacing w:after="120" w:line="240" w:lineRule="auto"/>
        <w:jc w:val="center"/>
        <w:rPr>
          <w:rFonts w:ascii="Arial Nova Cond Light" w:hAnsi="Arial Nova Cond Light" w:cs="Arial"/>
          <w:b/>
          <w:bCs/>
          <w:i/>
          <w:iCs/>
          <w:szCs w:val="24"/>
          <w:lang w:val="sr-Latn-CS"/>
        </w:rPr>
      </w:pPr>
      <w:bookmarkStart w:id="5" w:name="_Hlk102323805"/>
      <w:r w:rsidRPr="002C580F">
        <w:rPr>
          <w:rFonts w:ascii="Arial Nova Cond Light" w:hAnsi="Arial Nova Cond Light" w:cs="Arial"/>
          <w:b/>
          <w:bCs/>
          <w:i/>
          <w:iCs/>
          <w:szCs w:val="24"/>
          <w:lang w:val="sr-Latn-CS"/>
        </w:rPr>
        <w:t>Slika 9: Izvod iz PDR-a – Mreže i objekti infrastrukture: vodovod i kanalizacija (list 2.6.2)</w:t>
      </w:r>
    </w:p>
    <w:p w14:paraId="44255A3A" w14:textId="77777777" w:rsidR="00A208CE" w:rsidRPr="006D2016" w:rsidRDefault="00A208CE" w:rsidP="00A208CE">
      <w:pPr>
        <w:keepNext/>
        <w:keepLines/>
        <w:numPr>
          <w:ilvl w:val="1"/>
          <w:numId w:val="0"/>
        </w:numPr>
        <w:tabs>
          <w:tab w:val="left" w:pos="1134"/>
          <w:tab w:val="num" w:pos="2214"/>
        </w:tabs>
        <w:spacing w:before="240" w:after="240"/>
        <w:jc w:val="both"/>
        <w:outlineLvl w:val="1"/>
        <w:rPr>
          <w:rFonts w:ascii="Arial Nova Cond Light" w:hAnsi="Arial Nova Cond Light" w:cs="Arial"/>
          <w:b/>
          <w:bCs/>
          <w:szCs w:val="22"/>
          <w:u w:val="single"/>
          <w:lang w:val="sr-Latn-RS"/>
        </w:rPr>
      </w:pPr>
      <w:bookmarkStart w:id="6" w:name="_Toc24113422"/>
      <w:bookmarkEnd w:id="5"/>
      <w:r w:rsidRPr="006D2016">
        <w:rPr>
          <w:rFonts w:ascii="Arial Nova Cond Light" w:hAnsi="Arial Nova Cond Light" w:cs="Arial"/>
          <w:b/>
          <w:bCs/>
          <w:szCs w:val="22"/>
          <w:u w:val="single"/>
          <w:lang w:val="sr-Latn-RS"/>
        </w:rPr>
        <w:t>OBIM PROJEKTA</w:t>
      </w:r>
      <w:bookmarkEnd w:id="6"/>
    </w:p>
    <w:p w14:paraId="68032BF9"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Idejnim rešenjem atmosferske kanalizacije obuhvaćene su sve instalacije i objekti kojima će se omogućiti bezbedno prikupljanje i evakuacija površinskog oticaja sa dela „airside“ infrastrukturnih objekata koji su obuhvaćeni ovim projektom. Projektom su obuhvaćene sledeće slivne površine:</w:t>
      </w:r>
    </w:p>
    <w:p w14:paraId="5CBAE58B" w14:textId="77777777" w:rsidR="00A208CE" w:rsidRPr="006D2016" w:rsidRDefault="00A208CE" w:rsidP="00603031">
      <w:pPr>
        <w:numPr>
          <w:ilvl w:val="0"/>
          <w:numId w:val="22"/>
        </w:numPr>
        <w:suppressAutoHyphens w:val="0"/>
        <w:spacing w:before="120" w:line="240" w:lineRule="auto"/>
        <w:ind w:left="709" w:hanging="567"/>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Nova rulna staza;</w:t>
      </w:r>
    </w:p>
    <w:p w14:paraId="0904E987" w14:textId="77777777" w:rsidR="00A208CE" w:rsidRPr="006D2016" w:rsidRDefault="00A208CE" w:rsidP="00603031">
      <w:pPr>
        <w:numPr>
          <w:ilvl w:val="0"/>
          <w:numId w:val="22"/>
        </w:numPr>
        <w:suppressAutoHyphens w:val="0"/>
        <w:spacing w:before="120" w:after="120" w:line="240" w:lineRule="auto"/>
        <w:ind w:left="709" w:hanging="567"/>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Izgradnja nove izolovane parking pozicija za avione.</w:t>
      </w:r>
    </w:p>
    <w:p w14:paraId="1C7FA654" w14:textId="571A69F6" w:rsidR="00A208CE" w:rsidRPr="006D2016" w:rsidRDefault="00A208CE" w:rsidP="00A208CE">
      <w:pPr>
        <w:suppressAutoHyphens w:val="0"/>
        <w:spacing w:before="120" w:after="120" w:line="240" w:lineRule="auto"/>
        <w:contextualSpacing/>
        <w:jc w:val="both"/>
        <w:rPr>
          <w:rFonts w:ascii="Arial Nova Cond Light" w:hAnsi="Arial Nova Cond Light" w:cs="Arial"/>
          <w:szCs w:val="22"/>
          <w:lang w:val="sr-Latn-RS"/>
        </w:rPr>
      </w:pPr>
      <w:r w:rsidRPr="006D2016">
        <w:rPr>
          <w:rFonts w:ascii="Arial Nova Cond Light" w:hAnsi="Arial Nova Cond Light" w:cs="Arial"/>
          <w:noProof/>
        </w:rPr>
        <w:lastRenderedPageBreak/>
        <w:drawing>
          <wp:inline distT="0" distB="0" distL="0" distR="0" wp14:anchorId="3EA016D2" wp14:editId="404FF944">
            <wp:extent cx="5554345" cy="3234690"/>
            <wp:effectExtent l="0" t="0" r="8255"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54345" cy="3234690"/>
                    </a:xfrm>
                    <a:prstGeom prst="rect">
                      <a:avLst/>
                    </a:prstGeom>
                    <a:noFill/>
                    <a:ln>
                      <a:noFill/>
                    </a:ln>
                  </pic:spPr>
                </pic:pic>
              </a:graphicData>
            </a:graphic>
          </wp:inline>
        </w:drawing>
      </w:r>
    </w:p>
    <w:p w14:paraId="681CA686" w14:textId="77777777" w:rsidR="00A208CE" w:rsidRPr="002C580F" w:rsidRDefault="00A208CE" w:rsidP="00A208CE">
      <w:pPr>
        <w:spacing w:after="120" w:line="240" w:lineRule="auto"/>
        <w:jc w:val="center"/>
        <w:rPr>
          <w:rFonts w:ascii="Arial Nova Cond Light" w:hAnsi="Arial Nova Cond Light" w:cs="Arial"/>
          <w:b/>
          <w:bCs/>
          <w:i/>
          <w:iCs/>
          <w:szCs w:val="24"/>
          <w:lang w:val="sr-Latn-CS"/>
        </w:rPr>
      </w:pPr>
      <w:r w:rsidRPr="002C580F">
        <w:rPr>
          <w:rFonts w:ascii="Arial Nova Cond Light" w:hAnsi="Arial Nova Cond Light" w:cs="Arial"/>
          <w:b/>
          <w:bCs/>
          <w:i/>
          <w:iCs/>
          <w:szCs w:val="24"/>
          <w:lang w:val="sr-Latn-CS"/>
        </w:rPr>
        <w:t>Slika 10: Aerodrom „Konstantin Veliki“ Niš – postojeće stanje</w:t>
      </w:r>
    </w:p>
    <w:p w14:paraId="2E2D63DC" w14:textId="77777777" w:rsidR="00A208CE" w:rsidRPr="006D2016" w:rsidRDefault="00A208CE" w:rsidP="00A208CE">
      <w:pPr>
        <w:suppressAutoHyphens w:val="0"/>
        <w:spacing w:before="120" w:after="120" w:line="240" w:lineRule="auto"/>
        <w:contextualSpacing/>
        <w:jc w:val="both"/>
        <w:rPr>
          <w:rFonts w:ascii="Arial Nova Cond Light" w:hAnsi="Arial Nova Cond Light" w:cs="Arial"/>
          <w:szCs w:val="22"/>
          <w:lang w:val="sr-Latn-RS"/>
        </w:rPr>
      </w:pPr>
    </w:p>
    <w:p w14:paraId="1E5CA818" w14:textId="6F9AEEBC" w:rsidR="00A208CE" w:rsidRPr="006D2016" w:rsidRDefault="00A208CE" w:rsidP="00A208CE">
      <w:pPr>
        <w:suppressAutoHyphens w:val="0"/>
        <w:spacing w:before="120" w:after="120" w:line="240" w:lineRule="auto"/>
        <w:contextualSpacing/>
        <w:jc w:val="both"/>
        <w:rPr>
          <w:rFonts w:ascii="Arial Nova Cond Light" w:hAnsi="Arial Nova Cond Light" w:cs="Arial"/>
        </w:rPr>
      </w:pPr>
      <w:r w:rsidRPr="006D2016">
        <w:rPr>
          <w:rFonts w:ascii="Arial Nova Cond Light" w:hAnsi="Arial Nova Cond Light" w:cs="Arial"/>
          <w:noProof/>
        </w:rPr>
        <mc:AlternateContent>
          <mc:Choice Requires="wps">
            <w:drawing>
              <wp:anchor distT="0" distB="0" distL="114300" distR="114300" simplePos="0" relativeHeight="251744256" behindDoc="0" locked="0" layoutInCell="1" allowOverlap="1" wp14:anchorId="380DF22D" wp14:editId="66CA07D2">
                <wp:simplePos x="0" y="0"/>
                <wp:positionH relativeFrom="column">
                  <wp:posOffset>2381250</wp:posOffset>
                </wp:positionH>
                <wp:positionV relativeFrom="paragraph">
                  <wp:posOffset>2282825</wp:posOffset>
                </wp:positionV>
                <wp:extent cx="1382395" cy="450850"/>
                <wp:effectExtent l="9525" t="342900" r="436880" b="15875"/>
                <wp:wrapNone/>
                <wp:docPr id="53" name="Callout: Bent Line with Border and Accent B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82395" cy="450850"/>
                        </a:xfrm>
                        <a:prstGeom prst="accentBorderCallout2">
                          <a:avLst>
                            <a:gd name="adj1" fmla="val 25352"/>
                            <a:gd name="adj2" fmla="val 105514"/>
                            <a:gd name="adj3" fmla="val 25352"/>
                            <a:gd name="adj4" fmla="val 110977"/>
                            <a:gd name="adj5" fmla="val -72958"/>
                            <a:gd name="adj6" fmla="val 130731"/>
                          </a:avLst>
                        </a:prstGeom>
                        <a:solidFill>
                          <a:srgbClr val="2F5496"/>
                        </a:solidFill>
                        <a:ln w="19050">
                          <a:solidFill>
                            <a:srgbClr val="2F5496"/>
                          </a:solidFill>
                          <a:miter lim="800000"/>
                          <a:headEnd/>
                          <a:tailEnd/>
                        </a:ln>
                      </wps:spPr>
                      <wps:txbx>
                        <w:txbxContent>
                          <w:p w14:paraId="43B024CA" w14:textId="77777777" w:rsidR="00A208CE" w:rsidRPr="00F75FC2" w:rsidRDefault="00A208CE" w:rsidP="00A208CE">
                            <w:pPr>
                              <w:spacing w:before="100" w:beforeAutospacing="1" w:after="100" w:afterAutospacing="1"/>
                              <w:rPr>
                                <w:rFonts w:ascii="Arial Nova Cond Light" w:hAnsi="Arial Nova Cond Light"/>
                                <w:color w:val="FFFFFF"/>
                                <w:sz w:val="16"/>
                                <w:szCs w:val="16"/>
                                <w:lang w:val="sr-Latn-RS"/>
                              </w:rPr>
                            </w:pPr>
                            <w:r w:rsidRPr="00F75FC2">
                              <w:rPr>
                                <w:rFonts w:ascii="Arial Nova Cond Light" w:hAnsi="Arial Nova Cond Light"/>
                                <w:color w:val="FFFFFF"/>
                                <w:sz w:val="16"/>
                                <w:szCs w:val="16"/>
                                <w:lang w:val="sr-Latn-RS"/>
                              </w:rPr>
                              <w:t>Proširenje postojeće platforme (predmet posebnog projekta)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0DF22D" id="_x0000_t51" coordsize="21600,21600" o:spt="51" adj="-10080,24300,-3600,4050,-1800,4050" path="m@0@1l@2@3@4@5nfem@4,l@4,21600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v:shapetype>
              <v:shape id="Callout: Bent Line with Border and Accent Bar 53" o:spid="_x0000_s1031" type="#_x0000_t51" style="position:absolute;left:0;text-align:left;margin-left:187.5pt;margin-top:179.75pt;width:108.85pt;height:35.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" adj="28238,-15759,23971,5476,22791,5476" fillcolor="#2f5496" strokecolor="#2f5496" strokeweight="1.5pt">
                <v:textbox>
                  <w:txbxContent>
                    <w:p w14:paraId="43B024CA" w14:textId="77777777" w:rsidR="00A208CE" w:rsidRPr="00F75FC2" w:rsidRDefault="00A208CE" w:rsidP="00A208CE">
                      <w:pPr>
                        <w:spacing w:before="100" w:beforeAutospacing="1" w:after="100" w:afterAutospacing="1"/>
                        <w:rPr>
                          <w:rFonts w:ascii="Arial Nova Cond Light" w:hAnsi="Arial Nova Cond Light"/>
                          <w:color w:val="FFFFFF"/>
                          <w:sz w:val="16"/>
                          <w:szCs w:val="16"/>
                          <w:lang w:val="sr-Latn-RS"/>
                        </w:rPr>
                      </w:pPr>
                      <w:r w:rsidRPr="00F75FC2">
                        <w:rPr>
                          <w:rFonts w:ascii="Arial Nova Cond Light" w:hAnsi="Arial Nova Cond Light"/>
                          <w:color w:val="FFFFFF"/>
                          <w:sz w:val="16"/>
                          <w:szCs w:val="16"/>
                          <w:lang w:val="sr-Latn-RS"/>
                        </w:rPr>
                        <w:t>Proširenje postojeće platforme (predmet posebnog projekta)</w:t>
                      </w:r>
                    </w:p>
                  </w:txbxContent>
                </v:textbox>
                <o:callout v:ext="edit" minusx="t"/>
              </v:shape>
            </w:pict>
          </mc:Fallback>
        </mc:AlternateContent>
      </w:r>
      <w:r w:rsidRPr="006D2016">
        <w:rPr>
          <w:rFonts w:ascii="Arial Nova Cond Light" w:hAnsi="Arial Nova Cond Light" w:cs="Arial"/>
          <w:noProof/>
        </w:rPr>
        <mc:AlternateContent>
          <mc:Choice Requires="wps">
            <w:drawing>
              <wp:anchor distT="0" distB="0" distL="114300" distR="114300" simplePos="0" relativeHeight="251745280" behindDoc="0" locked="0" layoutInCell="1" allowOverlap="1" wp14:anchorId="0A107873" wp14:editId="06F53DB5">
                <wp:simplePos x="0" y="0"/>
                <wp:positionH relativeFrom="column">
                  <wp:posOffset>3419475</wp:posOffset>
                </wp:positionH>
                <wp:positionV relativeFrom="paragraph">
                  <wp:posOffset>158750</wp:posOffset>
                </wp:positionV>
                <wp:extent cx="1799590" cy="444500"/>
                <wp:effectExtent l="1162050" t="9525" r="10160" b="498475"/>
                <wp:wrapNone/>
                <wp:docPr id="52" name="Callout: Bent Line with Border and Accent B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99590" cy="444500"/>
                        </a:xfrm>
                        <a:prstGeom prst="accentBorderCallout2">
                          <a:avLst>
                            <a:gd name="adj1" fmla="val 25713"/>
                            <a:gd name="adj2" fmla="val -4236"/>
                            <a:gd name="adj3" fmla="val 25713"/>
                            <a:gd name="adj4" fmla="val -17148"/>
                            <a:gd name="adj5" fmla="val 209431"/>
                            <a:gd name="adj6" fmla="val -63727"/>
                          </a:avLst>
                        </a:prstGeom>
                        <a:solidFill>
                          <a:srgbClr val="C45911"/>
                        </a:solidFill>
                        <a:ln w="19050">
                          <a:solidFill>
                            <a:srgbClr val="FF0000"/>
                          </a:solidFill>
                          <a:miter lim="800000"/>
                          <a:headEnd/>
                          <a:tailEnd/>
                        </a:ln>
                      </wps:spPr>
                      <wps:txbx>
                        <w:txbxContent>
                          <w:p w14:paraId="6A319AC9" w14:textId="77777777" w:rsidR="00A208CE" w:rsidRPr="00F75FC2" w:rsidRDefault="00A208CE" w:rsidP="00A208CE">
                            <w:pPr>
                              <w:rPr>
                                <w:rFonts w:ascii="Arial Nova Cond Light" w:hAnsi="Arial Nova Cond Light"/>
                                <w:color w:val="FFFFFF"/>
                                <w:sz w:val="16"/>
                                <w:szCs w:val="16"/>
                                <w:lang w:val="sr-Latn-RS"/>
                              </w:rPr>
                            </w:pPr>
                            <w:r w:rsidRPr="00F75FC2">
                              <w:rPr>
                                <w:rFonts w:ascii="Arial Nova Cond Light" w:hAnsi="Arial Nova Cond Light"/>
                                <w:color w:val="FFFFFF"/>
                                <w:sz w:val="16"/>
                                <w:szCs w:val="16"/>
                                <w:lang w:val="sr-Latn-RS"/>
                              </w:rPr>
                              <w:t>Predmet projekta:</w:t>
                            </w:r>
                          </w:p>
                          <w:p w14:paraId="0C0BFB6C" w14:textId="77777777" w:rsidR="00A208CE" w:rsidRPr="00F75FC2" w:rsidRDefault="00A208CE" w:rsidP="00A208CE">
                            <w:pPr>
                              <w:rPr>
                                <w:rFonts w:ascii="Arial Nova Cond Light" w:hAnsi="Arial Nova Cond Light"/>
                                <w:color w:val="FFFFFF"/>
                                <w:sz w:val="16"/>
                                <w:szCs w:val="16"/>
                                <w:lang w:val="sr-Latn-RS"/>
                              </w:rPr>
                            </w:pPr>
                            <w:r w:rsidRPr="00F75FC2">
                              <w:rPr>
                                <w:rFonts w:ascii="Arial Nova Cond Light" w:hAnsi="Arial Nova Cond Light"/>
                                <w:color w:val="FFFFFF"/>
                                <w:sz w:val="16"/>
                                <w:szCs w:val="16"/>
                                <w:lang w:val="sr-Latn-RS"/>
                              </w:rPr>
                              <w:t>Nova rulna staza i izdvojena parking pozicija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107873" id="Callout: Bent Line with Border and Accent Bar 52" o:spid="_x0000_s1032" type="#_x0000_t51" style="position:absolute;left:0;text-align:left;margin-left:269.25pt;margin-top:12.5pt;width:141.7pt;height: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" adj="-13765,45237,-3704,5554,-915,5554" fillcolor="#c45911" strokecolor="red" strokeweight="1.5pt">
                <v:textbox>
                  <w:txbxContent>
                    <w:p w14:paraId="6A319AC9" w14:textId="77777777" w:rsidR="00A208CE" w:rsidRPr="00F75FC2" w:rsidRDefault="00A208CE" w:rsidP="00A208CE">
                      <w:pPr>
                        <w:rPr>
                          <w:rFonts w:ascii="Arial Nova Cond Light" w:hAnsi="Arial Nova Cond Light"/>
                          <w:color w:val="FFFFFF"/>
                          <w:sz w:val="16"/>
                          <w:szCs w:val="16"/>
                          <w:lang w:val="sr-Latn-RS"/>
                        </w:rPr>
                      </w:pPr>
                      <w:r w:rsidRPr="00F75FC2">
                        <w:rPr>
                          <w:rFonts w:ascii="Arial Nova Cond Light" w:hAnsi="Arial Nova Cond Light"/>
                          <w:color w:val="FFFFFF"/>
                          <w:sz w:val="16"/>
                          <w:szCs w:val="16"/>
                          <w:lang w:val="sr-Latn-RS"/>
                        </w:rPr>
                        <w:t>Predmet projekta:</w:t>
                      </w:r>
                    </w:p>
                    <w:p w14:paraId="0C0BFB6C" w14:textId="77777777" w:rsidR="00A208CE" w:rsidRPr="00F75FC2" w:rsidRDefault="00A208CE" w:rsidP="00A208CE">
                      <w:pPr>
                        <w:rPr>
                          <w:rFonts w:ascii="Arial Nova Cond Light" w:hAnsi="Arial Nova Cond Light"/>
                          <w:color w:val="FFFFFF"/>
                          <w:sz w:val="16"/>
                          <w:szCs w:val="16"/>
                          <w:lang w:val="sr-Latn-RS"/>
                        </w:rPr>
                      </w:pPr>
                      <w:r w:rsidRPr="00F75FC2">
                        <w:rPr>
                          <w:rFonts w:ascii="Arial Nova Cond Light" w:hAnsi="Arial Nova Cond Light"/>
                          <w:color w:val="FFFFFF"/>
                          <w:sz w:val="16"/>
                          <w:szCs w:val="16"/>
                          <w:lang w:val="sr-Latn-RS"/>
                        </w:rPr>
                        <w:t>Nova rulna staza i izdvojena parking pozicija</w:t>
                      </w:r>
                    </w:p>
                  </w:txbxContent>
                </v:textbox>
                <o:callout v:ext="edit" minusy="t"/>
              </v:shape>
            </w:pict>
          </mc:Fallback>
        </mc:AlternateContent>
      </w:r>
      <w:r w:rsidRPr="006D2016">
        <w:rPr>
          <w:rFonts w:ascii="Arial Nova Cond Light" w:hAnsi="Arial Nova Cond Light" w:cs="Arial"/>
          <w:noProof/>
        </w:rPr>
        <w:drawing>
          <wp:inline distT="0" distB="0" distL="0" distR="0" wp14:anchorId="1E98480A" wp14:editId="0C5B6445">
            <wp:extent cx="5731510" cy="3157220"/>
            <wp:effectExtent l="0" t="0" r="254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157220"/>
                    </a:xfrm>
                    <a:prstGeom prst="rect">
                      <a:avLst/>
                    </a:prstGeom>
                    <a:noFill/>
                    <a:ln>
                      <a:noFill/>
                    </a:ln>
                  </pic:spPr>
                </pic:pic>
              </a:graphicData>
            </a:graphic>
          </wp:inline>
        </w:drawing>
      </w:r>
    </w:p>
    <w:p w14:paraId="63A96AE5" w14:textId="77777777" w:rsidR="00A208CE" w:rsidRPr="002C580F" w:rsidRDefault="00A208CE" w:rsidP="00A208CE">
      <w:pPr>
        <w:spacing w:after="120" w:line="240" w:lineRule="auto"/>
        <w:jc w:val="center"/>
        <w:rPr>
          <w:rFonts w:ascii="Arial Nova Cond Light" w:hAnsi="Arial Nova Cond Light" w:cs="Arial"/>
          <w:b/>
          <w:bCs/>
          <w:i/>
          <w:iCs/>
          <w:szCs w:val="24"/>
          <w:lang w:val="sr-Latn-CS"/>
        </w:rPr>
      </w:pPr>
      <w:r w:rsidRPr="002C580F">
        <w:rPr>
          <w:rFonts w:ascii="Arial Nova Cond Light" w:hAnsi="Arial Nova Cond Light" w:cs="Arial"/>
          <w:b/>
          <w:bCs/>
          <w:i/>
          <w:iCs/>
          <w:szCs w:val="24"/>
          <w:lang w:val="sr-Latn-CS"/>
        </w:rPr>
        <w:t xml:space="preserve">Slika 11: Postojeće stanje sa predloženim rešenjem za platformu i rulnu stazu </w:t>
      </w:r>
    </w:p>
    <w:p w14:paraId="7576CCA6" w14:textId="77777777" w:rsidR="00A208CE" w:rsidRPr="002C580F" w:rsidRDefault="00A208CE" w:rsidP="00A208CE">
      <w:pPr>
        <w:spacing w:after="120" w:line="240" w:lineRule="auto"/>
        <w:jc w:val="center"/>
        <w:rPr>
          <w:rFonts w:ascii="Arial Nova Cond Light" w:hAnsi="Arial Nova Cond Light" w:cs="Arial"/>
          <w:b/>
          <w:bCs/>
          <w:i/>
          <w:iCs/>
          <w:szCs w:val="24"/>
          <w:lang w:val="sr-Latn-CS"/>
        </w:rPr>
      </w:pPr>
      <w:r w:rsidRPr="002C580F">
        <w:rPr>
          <w:rFonts w:ascii="Arial Nova Cond Light" w:hAnsi="Arial Nova Cond Light" w:cs="Arial"/>
          <w:b/>
          <w:bCs/>
          <w:i/>
          <w:iCs/>
          <w:szCs w:val="24"/>
          <w:lang w:val="sr-Latn-CS"/>
        </w:rPr>
        <w:t>(obim ovog projekta markiran je crvenom linijom)</w:t>
      </w:r>
    </w:p>
    <w:p w14:paraId="6995E700"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Atmosferska kanalizacija za navedene manevarske površine se povezuje na novi sistem kišne kanalizacije u šahtu sa oznakom AK-01 (predmet posebnog projekta). Tretman atmosferskih otpadnih voda preko separatora lakih naftnih derivata obrađen je projektom za dogradnju postojeće platforme (nije predmet ovog projekta).</w:t>
      </w:r>
    </w:p>
    <w:p w14:paraId="36CBDE04" w14:textId="77777777" w:rsidR="00A208CE" w:rsidRPr="006D2016" w:rsidRDefault="00A208CE" w:rsidP="00A208CE">
      <w:pPr>
        <w:keepNext/>
        <w:keepLines/>
        <w:numPr>
          <w:ilvl w:val="1"/>
          <w:numId w:val="0"/>
        </w:numPr>
        <w:tabs>
          <w:tab w:val="left" w:pos="1134"/>
          <w:tab w:val="num" w:pos="2214"/>
        </w:tabs>
        <w:spacing w:before="240" w:after="240"/>
        <w:jc w:val="both"/>
        <w:outlineLvl w:val="1"/>
        <w:rPr>
          <w:rFonts w:ascii="Arial Nova Cond Light" w:hAnsi="Arial Nova Cond Light" w:cs="Arial"/>
          <w:b/>
          <w:bCs/>
          <w:szCs w:val="22"/>
          <w:u w:val="single"/>
          <w:lang w:val="sr-Latn-RS"/>
        </w:rPr>
      </w:pPr>
      <w:bookmarkStart w:id="7" w:name="_Toc24113423"/>
      <w:bookmarkStart w:id="8" w:name="_Toc109650962"/>
      <w:r w:rsidRPr="006D2016">
        <w:rPr>
          <w:rFonts w:ascii="Arial Nova Cond Light" w:hAnsi="Arial Nova Cond Light" w:cs="Arial"/>
          <w:b/>
          <w:bCs/>
          <w:szCs w:val="22"/>
          <w:u w:val="single"/>
          <w:lang w:val="sr-Latn-RS"/>
        </w:rPr>
        <w:t>OPIS REŠENJA</w:t>
      </w:r>
      <w:bookmarkEnd w:id="7"/>
    </w:p>
    <w:p w14:paraId="46111253"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Koncept odvodnjavanja za buduće „airside“ infrastrukturne objekte je baziran na sledećim ulaznim podacima:</w:t>
      </w:r>
    </w:p>
    <w:bookmarkEnd w:id="8"/>
    <w:p w14:paraId="17F8CFF3" w14:textId="77777777" w:rsidR="00A208CE" w:rsidRPr="006D2016" w:rsidRDefault="00A208CE" w:rsidP="00603031">
      <w:pPr>
        <w:numPr>
          <w:ilvl w:val="0"/>
          <w:numId w:val="23"/>
        </w:numPr>
        <w:suppressAutoHyphens w:val="0"/>
        <w:spacing w:before="120" w:line="240" w:lineRule="auto"/>
        <w:ind w:left="1134"/>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Katastarsko – topografskom planu i sinhron planu postojećih instalacija;</w:t>
      </w:r>
    </w:p>
    <w:p w14:paraId="3F4E4FEE" w14:textId="77777777" w:rsidR="00A208CE" w:rsidRPr="006D2016" w:rsidRDefault="00A208CE" w:rsidP="00603031">
      <w:pPr>
        <w:numPr>
          <w:ilvl w:val="0"/>
          <w:numId w:val="23"/>
        </w:numPr>
        <w:suppressAutoHyphens w:val="0"/>
        <w:spacing w:before="120" w:line="240" w:lineRule="auto"/>
        <w:ind w:left="1134"/>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Nivelacionom rešenju za izgradnju rulne staze sa pripadajućim izolovanim parking pozicijama;</w:t>
      </w:r>
    </w:p>
    <w:p w14:paraId="3A5D2F35" w14:textId="77777777" w:rsidR="00A208CE" w:rsidRPr="006D2016" w:rsidRDefault="00A208CE" w:rsidP="00603031">
      <w:pPr>
        <w:numPr>
          <w:ilvl w:val="0"/>
          <w:numId w:val="23"/>
        </w:numPr>
        <w:suppressAutoHyphens w:val="0"/>
        <w:spacing w:before="120" w:line="240" w:lineRule="auto"/>
        <w:ind w:left="1134"/>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lastRenderedPageBreak/>
        <w:t>Položaj priključaka atmosferske kanalizacije na planirani kolektor (šaht sa oznakom AK-01 koji je obuhvaćen projektom za dogradnju platforme).</w:t>
      </w:r>
    </w:p>
    <w:p w14:paraId="23E8E49D"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Ovim projektom obuhvaćena je izrada koncepta evakuacije atmosferskih otpadnih voda sa nove rulne staze, a granica projekta je definisana projektnim zadatkom i idejnim projektom za izgradnju platforme. Trasiranje novih instalacija i priključak na recipijent su predviđeni u skladu sa predlogom koji je definisan Planom detaljne regulacije za aerodrom „Konstantin Veliki“.</w:t>
      </w:r>
    </w:p>
    <w:p w14:paraId="38972524"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Projektnim rešenjem obuhvaćene su trase glavnog razvoda kišne kanalizacije uz planiranu rulnu stazu i svi ostali prateći objekti (kanali za linijsku odvodnju i šahtovi) u sistemu atmosferske kanalizacije . Kako se projektovani cevni razvod kišne kanalizacije povezuje na planirani glavni kolektor koji je trasiran paralelno sa budućom platformom ovim projektom nije predviđen tretman atmosferskih otpadnih voda iz razloga što je potreban kapacitet separatora lakih naftnih derivata definisan projektom za izgradnju platforme. Svi elementi u sistemu su definisani na način koji omogućuje adekvatno sakupljanje površinskog oticaja sa nove kolovozne konstrukcije i njegovu evakuacija do šahta AK-01. Sva sakupljena atmosferska otpadna voda se nadalje sistemom kišne kanalizacije koji je projektovan u sklopu projekta za proširenje postojeće platforme, preko separatora lakih naftnih derivata, retenzije i pumpne stanice, evakuiše ka recipijentu (Rujnička reka). Trasiranje glavnog kolektora kišne kanalizacije je usklađeno sa važećim planskim dokumentom, planiranom nivelacijom rulne staze, topografijom terena i niveletom i trasom cevovoda koji je u funkciji evakuacije površinskog oticaja sa buduće platforme. Merodavni intenzitet kiše, koji je korišćen za preliminarno dimenzionisanje svih elementa u sistemu je preuzet iz Vodnih uslova koji su izdati za potrebe dogradnje Terminala (uslovi broj 325-05-00966/2020-07 od 03.03.2021.). Kako ne postoji jasno definisana zakonska regulativa u vezi merodavnog intenziteta padavina za objekte ove i slične namene, iskustveno sa sličnih projekata, za dimenzionisanje glavnog kolektora za planiranu rulnu stazu sa izdvojenim parking pozicijama usvojena je kiša povratnog perioda 2 godine, konstantnog trajanja 20 minuta.</w:t>
      </w:r>
      <w:bookmarkStart w:id="9" w:name="_Toc15304676"/>
      <w:bookmarkStart w:id="10" w:name="_Toc20906057"/>
      <w:bookmarkStart w:id="11" w:name="_Toc24113425"/>
    </w:p>
    <w:bookmarkEnd w:id="9"/>
    <w:bookmarkEnd w:id="10"/>
    <w:bookmarkEnd w:id="11"/>
    <w:p w14:paraId="1978A235"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t>Izgradnjom rulne staze, izolovane parking pozicije i dogradnjom postojeće platforme za parkiranje aviona značajno će se povećati vodonepropusne površine u sklopu kompleksa aerodroma. Ukupna površina nove rulne staze sa proširenjem postojeće platforme iznosi približno 18 hektara, od čega je površina pod novom rulnom stazom i izolovanim parking pozicijama približno 6.4 hektara. Planirano proširenje kapaciteta aerodroma i izgradnja novih manevarskih površina zahteva i izradu novog sistema kišne kanalizacije kojim će se omogućiti prikupljanje i bezbedna evakuacija atmosferskih otpadnih voda ka recipijentu.</w:t>
      </w:r>
    </w:p>
    <w:p w14:paraId="43F393B6" w14:textId="77777777" w:rsidR="00A208CE" w:rsidRPr="006D2016" w:rsidRDefault="00A208CE" w:rsidP="00A208CE">
      <w:pPr>
        <w:spacing w:before="120" w:after="120"/>
        <w:ind w:right="28"/>
        <w:jc w:val="both"/>
        <w:rPr>
          <w:rFonts w:ascii="Arial Nova Cond Light" w:hAnsi="Arial Nova Cond Light" w:cs="Arial"/>
          <w:lang w:val="sr-Latn-RS"/>
        </w:rPr>
      </w:pPr>
      <w:r w:rsidRPr="006D2016">
        <w:rPr>
          <w:rFonts w:ascii="Arial Nova Cond Light" w:hAnsi="Arial Nova Cond Light" w:cs="Arial"/>
          <w:lang w:val="sr-Latn-RS"/>
        </w:rPr>
        <w:t xml:space="preserve">Kako je rulna staza projektovana sa jednostranim nagibom projektom je predviđeno da se duž niže strane rulne staze ugrade kanali za linijsku odvodnju. U sistemu kanala za linijsku odvodnju predviđen je dovoljan broj sabirnih i revizionih okana. Sva sabirna okna se povezuju na šahtove u sistemu atmosferske kanalizacije, a reviziona okna su predviđena za potrebe održavanja sistema. Niveleta kanala prati niveletu rulne staze. </w:t>
      </w:r>
    </w:p>
    <w:p w14:paraId="72767964" w14:textId="77777777" w:rsidR="00A208CE" w:rsidRPr="006D2016" w:rsidRDefault="00A208CE" w:rsidP="00A208CE">
      <w:pPr>
        <w:spacing w:before="120" w:after="120"/>
        <w:ind w:right="28"/>
        <w:jc w:val="both"/>
        <w:rPr>
          <w:rFonts w:ascii="Arial Nova Cond Light" w:hAnsi="Arial Nova Cond Light" w:cs="Arial"/>
          <w:lang w:val="sr-Latn-RS"/>
        </w:rPr>
      </w:pPr>
      <w:r w:rsidRPr="006D2016">
        <w:rPr>
          <w:rFonts w:ascii="Arial Nova Cond Light" w:hAnsi="Arial Nova Cond Light" w:cs="Arial"/>
          <w:lang w:val="sr-Latn-RS"/>
        </w:rPr>
        <w:t>Sistem atmosferske kanalizacije je projektovan od dvoslojnih spiralnih kanalizacionih cevi izrađenih od polietilena visoke gustine HDPE, prečnika DN/ID 300 – DN/ID 1000mm, obodne krutosti SN8, spajanje cevi se vrši tehnikom elektrofuzionog zavarivanja. Cevi manjih prečnika su predviđene samo za priključke manjih slivnih površina na glavni kolektor. Projektom je predviđena ugradnja cevovoda koji se proizvode i odgovaraju zahtevima standarda SRPS EN 13476-3:2020 „Sistemi cevovoda od plastičnih masa za podzemno odvodnjavanje i kanalizaciju bez pritiska - Sistemi cevovoda sa višeslojnim zidom od neomekšanog polivinilhlorida (U-PVC), polipropilena (PP) i polietilena (PE) - Deo 3: Specifikacije za cevi i fitinge sa glatkom unutrašnjom i profilisanom spoljašnjom površinom i sistem, tip B“ i DIN 16961 standardom. Polaganje i ispitivanje cevovoda izvesti u skladu sa postojećim standardima i propisima za projektovanje kanalizacionih sistema SRPS EN 752:2015 „Kanalizacioni sistemi izvan objekata“.</w:t>
      </w:r>
    </w:p>
    <w:p w14:paraId="461BEE15" w14:textId="77777777" w:rsidR="00A208CE" w:rsidRPr="006D2016" w:rsidRDefault="00A208CE" w:rsidP="00A208CE">
      <w:pPr>
        <w:spacing w:before="120" w:after="120"/>
        <w:ind w:right="28"/>
        <w:jc w:val="both"/>
        <w:rPr>
          <w:rFonts w:ascii="Arial Nova Cond Light" w:hAnsi="Arial Nova Cond Light" w:cs="Arial"/>
          <w:szCs w:val="22"/>
          <w:lang w:val="sr-Latn-RS"/>
        </w:rPr>
      </w:pPr>
      <w:r w:rsidRPr="006D2016">
        <w:rPr>
          <w:rFonts w:ascii="Arial Nova Cond Light" w:hAnsi="Arial Nova Cond Light" w:cs="Arial"/>
          <w:lang w:val="sr-Latn-RS"/>
        </w:rPr>
        <w:t xml:space="preserve">Na svim horizontalnim i vertikalnim prelomima atmosferske kanalizacije predviđena je montaža prefabrikovanih PEHD revizionih okana minimalnog unutrašnjeg prečnika 1000mm. Telo revizionog okna treba da bude izrađeno od PEHD-a, korugovane spoljašnjosti i glatke unutrašnjosti. Šahtovi moraju ispunjavati uslove koji su propisani SRPS EN 13598-2 standardom i moraju biti od istog proizvođača kao što je proizvođač cevnog materijala. Za cevovode prečnika većeg od DN/ID1000 predviđena je ugradnja tangencijalnih šahtova. </w:t>
      </w:r>
      <w:r w:rsidRPr="006D2016">
        <w:rPr>
          <w:rFonts w:ascii="Arial Nova Cond Light" w:hAnsi="Arial Nova Cond Light" w:cs="Arial"/>
          <w:szCs w:val="22"/>
          <w:lang w:val="sr-Latn-RS"/>
        </w:rPr>
        <w:t>Na svim revizionim silazima predviđena je montaža liveno gvozdenih šaht poklopaca svetlog otvora Ø625, za klasu opterećenja D400. Svi šaht poklopci se montiraju na AB rasteretnu ploču nosivosti D400. Penjalice se montiraju u šahtove fabrički. Na svim priključcima iz sistema za linijsku odvodnju, na mestu priključka u šaht, montirati gumenu manžetnu adekvatnog prečnika.</w:t>
      </w:r>
    </w:p>
    <w:p w14:paraId="3889861A" w14:textId="77777777" w:rsidR="00A208CE" w:rsidRPr="006D2016" w:rsidRDefault="00A208CE" w:rsidP="00A208CE">
      <w:pPr>
        <w:spacing w:before="120" w:after="120"/>
        <w:jc w:val="both"/>
        <w:rPr>
          <w:rFonts w:ascii="Arial Nova Cond Light" w:hAnsi="Arial Nova Cond Light" w:cs="Arial"/>
          <w:szCs w:val="22"/>
          <w:lang w:val="sr-Latn-RS"/>
        </w:rPr>
      </w:pPr>
      <w:r w:rsidRPr="006D2016">
        <w:rPr>
          <w:rFonts w:ascii="Arial Nova Cond Light" w:hAnsi="Arial Nova Cond Light" w:cs="Arial"/>
          <w:szCs w:val="22"/>
          <w:lang w:val="sr-Latn-RS"/>
        </w:rPr>
        <w:lastRenderedPageBreak/>
        <w:t>Detaljna dispozicija svih elemenata u sistemu kišne kanalizacije je predmet dalje razrade projekta. Na grafičkim prilozima su naznačene preliminarne dimenzije i niveleta glavnog kolektora uz planiranu rulnu stazu.</w:t>
      </w:r>
    </w:p>
    <w:p w14:paraId="0EEA718F" w14:textId="77777777" w:rsidR="00A208CE" w:rsidRPr="002C580F" w:rsidRDefault="00A208CE" w:rsidP="00A208CE">
      <w:pPr>
        <w:spacing w:before="120" w:after="120"/>
        <w:ind w:right="28"/>
        <w:jc w:val="both"/>
        <w:rPr>
          <w:rFonts w:ascii="Arial Nova Cond Light" w:hAnsi="Arial Nova Cond Light" w:cs="Arial"/>
          <w:b/>
          <w:bCs/>
          <w:lang w:val="sr-Latn-RS"/>
        </w:rPr>
      </w:pPr>
      <w:r w:rsidRPr="002C580F">
        <w:rPr>
          <w:rFonts w:ascii="Arial Nova Cond Light" w:hAnsi="Arial Nova Cond Light" w:cs="Arial"/>
          <w:b/>
          <w:bCs/>
          <w:lang w:val="sr-Latn-RS"/>
        </w:rPr>
        <w:t>NAPOMENA: Kako trasa glavnog kolektora koja je usvojena PDR-om, a koja je bila ulazni podatak za izradu projekta, ne prati prirodnu niveletu terena, pa posledično ni projektovanu niveletu novih manevarskih površina, ukopavanje cevovoda na kraju trase je izrazito veliko što je rezultiralo značajnom dubinom retenzije. Posledica ovakve dispozicije sistema je i projektovanje pumpne stanice sa potisnim cevovodom, šahtom za prekid pritiska i gravitacionim cevnim razvodom do recipijenta (Rujnička reka). Izlivanje u Rujničku reku predviđeno je preko izlivne građevine sa nepovratnom klapnom.</w:t>
      </w:r>
    </w:p>
    <w:p w14:paraId="531333D2" w14:textId="77777777" w:rsidR="00A208CE" w:rsidRPr="006D2016" w:rsidRDefault="00A208CE" w:rsidP="00A208CE">
      <w:pPr>
        <w:keepNext/>
        <w:keepLines/>
        <w:numPr>
          <w:ilvl w:val="1"/>
          <w:numId w:val="0"/>
        </w:numPr>
        <w:tabs>
          <w:tab w:val="left" w:pos="1134"/>
          <w:tab w:val="num" w:pos="2214"/>
        </w:tabs>
        <w:spacing w:before="240" w:after="240"/>
        <w:outlineLvl w:val="1"/>
        <w:rPr>
          <w:rFonts w:ascii="Arial Nova Cond Light" w:hAnsi="Arial Nova Cond Light" w:cs="Arial"/>
          <w:b/>
          <w:bCs/>
          <w:caps/>
          <w:szCs w:val="22"/>
          <w:u w:val="single"/>
          <w:lang w:val="sr-Latn-RS" w:eastAsia="en-US"/>
        </w:rPr>
      </w:pPr>
      <w:r w:rsidRPr="006D2016">
        <w:rPr>
          <w:rFonts w:ascii="Arial Nova Cond Light" w:hAnsi="Arial Nova Cond Light" w:cs="Arial"/>
          <w:b/>
          <w:bCs/>
          <w:caps/>
          <w:szCs w:val="22"/>
          <w:u w:val="single"/>
          <w:lang w:val="sr-Latn-RS" w:eastAsia="en-US"/>
        </w:rPr>
        <w:t>PRELIMINARNI PRORAČUNI</w:t>
      </w:r>
    </w:p>
    <w:p w14:paraId="22B7D3F6" w14:textId="77777777" w:rsidR="00A208CE" w:rsidRDefault="00A208CE" w:rsidP="00A208CE">
      <w:pPr>
        <w:suppressAutoHyphens w:val="0"/>
        <w:spacing w:before="120" w:line="240" w:lineRule="auto"/>
        <w:contextualSpacing/>
        <w:jc w:val="both"/>
        <w:rPr>
          <w:rFonts w:ascii="Arial Nova Cond Light" w:hAnsi="Arial Nova Cond Light" w:cs="Arial"/>
          <w:szCs w:val="22"/>
          <w:lang w:val="sr-Latn-RS"/>
        </w:rPr>
      </w:pPr>
      <w:r w:rsidRPr="006D2016">
        <w:rPr>
          <w:rFonts w:ascii="Arial Nova Cond Light" w:hAnsi="Arial Nova Cond Light" w:cs="Arial"/>
          <w:szCs w:val="22"/>
          <w:lang w:val="sr-Latn-RS"/>
        </w:rPr>
        <w:t>Preliminarni proticaji atmosferskih otpadnih voda sračunati su prema intenzitetu padavina povratnog perioda 2 godine, konstantnog trajanja 20 minuta. Intenzitet padavina preuzet je iz Vodnih uslova broj 325-05-00966/2020-07 od 03.03.2021. koji su izdati za potrebe izrade projekta dogradnje i rekonstrukcije Terminala. Na grafičkom prilogu u sklopu projektne dokumentacije dati su i preliminarne vrednosti prečnika glavnog kolektora. U toku dalje razrade projekta izvršiće se detaljni hidraulički proračuni, svi elementi u sistemu biće dimenzionisani za kišu povratnog perioda 2 godine, trajanja 20 minuta, ali imajući u vidu važnost objekta svi rezultati proračuna će se proveriti i na merodavnu kišu povratnog perioda pet godina.</w:t>
      </w:r>
    </w:p>
    <w:p w14:paraId="014B4196" w14:textId="77777777" w:rsidR="00A208CE" w:rsidRPr="006D2016" w:rsidRDefault="00A208CE" w:rsidP="00A208CE">
      <w:pPr>
        <w:suppressAutoHyphens w:val="0"/>
        <w:spacing w:before="120" w:line="240" w:lineRule="auto"/>
        <w:contextualSpacing/>
        <w:jc w:val="both"/>
        <w:rPr>
          <w:rFonts w:ascii="Arial Nova Cond Light" w:hAnsi="Arial Nova Cond Light" w:cs="Arial"/>
          <w:szCs w:val="22"/>
          <w:lang w:val="sr-Latn-RS"/>
        </w:rPr>
      </w:pPr>
    </w:p>
    <w:p w14:paraId="3F1FDA54" w14:textId="112744FB" w:rsidR="00A208CE" w:rsidRPr="006D2016" w:rsidRDefault="00A208CE" w:rsidP="00A208CE">
      <w:pPr>
        <w:suppressAutoHyphens w:val="0"/>
        <w:spacing w:before="120" w:line="240" w:lineRule="auto"/>
        <w:contextualSpacing/>
        <w:jc w:val="center"/>
        <w:rPr>
          <w:rFonts w:ascii="Arial Nova Cond Light" w:hAnsi="Arial Nova Cond Light" w:cs="Arial"/>
        </w:rPr>
      </w:pPr>
      <w:r w:rsidRPr="006D2016">
        <w:rPr>
          <w:rFonts w:ascii="Arial Nova Cond Light" w:hAnsi="Arial Nova Cond Light" w:cs="Arial"/>
          <w:noProof/>
        </w:rPr>
        <mc:AlternateContent>
          <mc:Choice Requires="wps">
            <w:drawing>
              <wp:anchor distT="0" distB="0" distL="114300" distR="114300" simplePos="0" relativeHeight="251743232" behindDoc="0" locked="0" layoutInCell="1" allowOverlap="1" wp14:anchorId="34E98DEC" wp14:editId="09CCCED4">
                <wp:simplePos x="0" y="0"/>
                <wp:positionH relativeFrom="column">
                  <wp:posOffset>1574800</wp:posOffset>
                </wp:positionH>
                <wp:positionV relativeFrom="paragraph">
                  <wp:posOffset>644525</wp:posOffset>
                </wp:positionV>
                <wp:extent cx="484505" cy="129540"/>
                <wp:effectExtent l="12700" t="10160" r="17145" b="12700"/>
                <wp:wrapNone/>
                <wp:docPr id="50"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4505" cy="12954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EE523F" id="Rectangle 50" o:spid="_x0000_s1026" style="position:absolute;margin-left:124pt;margin-top:50.75pt;width:38.15pt;height:10.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" filled="f" strokecolor="red" strokeweight="1.5pt"/>
            </w:pict>
          </mc:Fallback>
        </mc:AlternateContent>
      </w:r>
      <w:r w:rsidRPr="006D2016">
        <w:rPr>
          <w:rFonts w:ascii="Arial Nova Cond Light" w:hAnsi="Arial Nova Cond Light" w:cs="Arial"/>
          <w:noProof/>
        </w:rPr>
        <w:drawing>
          <wp:inline distT="0" distB="0" distL="0" distR="0" wp14:anchorId="531061A0" wp14:editId="5A1E1C35">
            <wp:extent cx="2074545" cy="2620645"/>
            <wp:effectExtent l="0" t="0" r="190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74545" cy="2620645"/>
                    </a:xfrm>
                    <a:prstGeom prst="rect">
                      <a:avLst/>
                    </a:prstGeom>
                    <a:noFill/>
                    <a:ln>
                      <a:noFill/>
                    </a:ln>
                  </pic:spPr>
                </pic:pic>
              </a:graphicData>
            </a:graphic>
          </wp:inline>
        </w:drawing>
      </w:r>
      <w:r w:rsidRPr="006D2016">
        <w:rPr>
          <w:rFonts w:ascii="Arial Nova Cond Light" w:hAnsi="Arial Nova Cond Light" w:cs="Arial"/>
          <w:noProof/>
          <w:szCs w:val="22"/>
          <w:lang w:val="sr-Latn-RS"/>
        </w:rPr>
        <w:drawing>
          <wp:inline distT="0" distB="0" distL="0" distR="0" wp14:anchorId="7EF66EC6" wp14:editId="4C6627F7">
            <wp:extent cx="3599815" cy="1927225"/>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9815" cy="1927225"/>
                    </a:xfrm>
                    <a:prstGeom prst="rect">
                      <a:avLst/>
                    </a:prstGeom>
                    <a:noFill/>
                  </pic:spPr>
                </pic:pic>
              </a:graphicData>
            </a:graphic>
          </wp:inline>
        </w:drawing>
      </w:r>
    </w:p>
    <w:p w14:paraId="4407A341" w14:textId="77777777" w:rsidR="00A208CE" w:rsidRPr="002C580F" w:rsidRDefault="00A208CE" w:rsidP="00A208CE">
      <w:pPr>
        <w:pStyle w:val="ListParagraph"/>
        <w:spacing w:after="120" w:line="240" w:lineRule="auto"/>
        <w:ind w:left="0"/>
        <w:jc w:val="center"/>
        <w:rPr>
          <w:rFonts w:ascii="Arial Nova Cond Light" w:hAnsi="Arial Nova Cond Light" w:cs="Arial"/>
          <w:b/>
          <w:bCs/>
          <w:i/>
          <w:iCs/>
          <w:szCs w:val="24"/>
          <w:lang w:val="sr-Latn-CS"/>
        </w:rPr>
      </w:pPr>
      <w:r w:rsidRPr="002C580F">
        <w:rPr>
          <w:rFonts w:ascii="Arial Nova Cond Light" w:hAnsi="Arial Nova Cond Light" w:cs="Arial"/>
          <w:b/>
          <w:bCs/>
          <w:i/>
          <w:iCs/>
          <w:szCs w:val="24"/>
          <w:lang w:val="sr-Latn-CS"/>
        </w:rPr>
        <w:t xml:space="preserve">Tabela </w:t>
      </w:r>
      <w:r>
        <w:rPr>
          <w:rFonts w:ascii="Arial Nova Cond Light" w:hAnsi="Arial Nova Cond Light" w:cs="Arial"/>
          <w:b/>
          <w:bCs/>
          <w:i/>
          <w:iCs/>
          <w:szCs w:val="24"/>
          <w:lang w:val="sr-Latn-CS"/>
        </w:rPr>
        <w:t>5</w:t>
      </w:r>
      <w:r w:rsidRPr="002C580F">
        <w:rPr>
          <w:rFonts w:ascii="Arial Nova Cond Light" w:hAnsi="Arial Nova Cond Light" w:cs="Arial"/>
          <w:b/>
          <w:bCs/>
          <w:i/>
          <w:iCs/>
          <w:szCs w:val="24"/>
          <w:lang w:val="sr-Latn-CS"/>
        </w:rPr>
        <w:t>: ITP krive</w:t>
      </w:r>
    </w:p>
    <w:p w14:paraId="740ED8A4" w14:textId="77777777" w:rsidR="00A208CE" w:rsidRDefault="00A208CE" w:rsidP="00A208CE">
      <w:pPr>
        <w:tabs>
          <w:tab w:val="left" w:pos="4425"/>
        </w:tabs>
        <w:suppressAutoHyphens w:val="0"/>
        <w:spacing w:line="240" w:lineRule="auto"/>
        <w:ind w:right="-47"/>
        <w:jc w:val="both"/>
        <w:rPr>
          <w:rFonts w:ascii="Arial Nova Cond Light" w:hAnsi="Arial Nova Cond Light" w:cs="Arial"/>
          <w:lang w:val="sr-Latn-RS"/>
        </w:rPr>
      </w:pPr>
    </w:p>
    <w:p w14:paraId="7899F839" w14:textId="77777777" w:rsidR="00A208CE" w:rsidRPr="006D2016" w:rsidRDefault="00A208CE" w:rsidP="00A208CE">
      <w:pPr>
        <w:tabs>
          <w:tab w:val="left" w:pos="4425"/>
        </w:tabs>
        <w:suppressAutoHyphens w:val="0"/>
        <w:spacing w:line="240" w:lineRule="auto"/>
        <w:ind w:right="-47"/>
        <w:jc w:val="both"/>
        <w:rPr>
          <w:rFonts w:ascii="Arial Nova Cond Light" w:hAnsi="Arial Nova Cond Light" w:cs="Arial"/>
          <w:lang w:val="sr-Latn-RS"/>
        </w:rPr>
      </w:pPr>
      <w:r w:rsidRPr="006D2016">
        <w:rPr>
          <w:rFonts w:ascii="Arial Nova Cond Light" w:hAnsi="Arial Nova Cond Light" w:cs="Arial"/>
          <w:lang w:val="sr-Latn-RS"/>
        </w:rPr>
        <w:t>Za proračun maksimalnog oticaja atmosferskih otpadnih voda korišćena je racionalna metoda prema sledećoj formuli:</w:t>
      </w:r>
    </w:p>
    <w:p w14:paraId="45D48B3B" w14:textId="77777777" w:rsidR="00A208CE" w:rsidRPr="006D2016" w:rsidRDefault="00A208CE" w:rsidP="00A208CE">
      <w:pPr>
        <w:tabs>
          <w:tab w:val="left" w:pos="4425"/>
        </w:tabs>
        <w:suppressAutoHyphens w:val="0"/>
        <w:spacing w:line="240" w:lineRule="auto"/>
        <w:ind w:right="-47"/>
        <w:jc w:val="both"/>
        <w:rPr>
          <w:rFonts w:ascii="Arial Nova Cond Light" w:hAnsi="Arial Nova Cond Light" w:cs="Arial"/>
          <w:lang w:val="sr-Latn-RS"/>
        </w:rPr>
      </w:pPr>
    </w:p>
    <w:p w14:paraId="05EE3F43" w14:textId="3C217704" w:rsidR="00A208CE" w:rsidRPr="00A208CE" w:rsidRDefault="002015D2" w:rsidP="00A208CE">
      <w:pPr>
        <w:suppressAutoHyphens w:val="0"/>
        <w:spacing w:after="200" w:line="276" w:lineRule="auto"/>
        <w:ind w:left="993"/>
        <w:jc w:val="both"/>
        <w:rPr>
          <w:rFonts w:ascii="Arial Nova Cond Light" w:eastAsia="Calibri" w:hAnsi="Arial Nova Cond Light" w:cs="Arial"/>
          <w:szCs w:val="22"/>
          <w:lang w:val="sr-Latn-RS" w:eastAsia="en-US"/>
        </w:rPr>
      </w:pPr>
      <m:oMathPara>
        <m:oMath>
          <m:sSub>
            <m:sSubPr>
              <m:ctrlPr>
                <w:rPr>
                  <w:rFonts w:ascii="Cambria Math" w:eastAsia="Calibri" w:hAnsi="Cambria Math" w:cs="Calibri"/>
                  <w:i/>
                  <w:sz w:val="24"/>
                  <w:szCs w:val="22"/>
                  <w:lang w:val="en-GB" w:eastAsia="en-US"/>
                </w:rPr>
              </m:ctrlPr>
            </m:sSubPr>
            <m:e>
              <m:r>
                <w:rPr>
                  <w:rFonts w:ascii="Cambria Math" w:eastAsia="Calibri" w:hAnsi="Cambria Math" w:cs="Calibri"/>
                  <w:sz w:val="24"/>
                  <w:szCs w:val="22"/>
                  <w:lang w:val="en-GB" w:eastAsia="en-US"/>
                </w:rPr>
                <m:t>Q</m:t>
              </m:r>
            </m:e>
            <m:sub>
              <m:r>
                <w:rPr>
                  <w:rFonts w:ascii="Cambria Math" w:eastAsia="Calibri" w:hAnsi="Cambria Math" w:cs="Calibri"/>
                  <w:sz w:val="24"/>
                  <w:szCs w:val="22"/>
                  <w:lang w:val="en-GB" w:eastAsia="en-US"/>
                </w:rPr>
                <m:t>T</m:t>
              </m:r>
            </m:sub>
          </m:sSub>
          <m:r>
            <w:rPr>
              <w:rFonts w:ascii="Cambria Math" w:eastAsia="Calibri" w:hAnsi="Cambria Math" w:cs="Calibri"/>
              <w:sz w:val="24"/>
              <w:szCs w:val="22"/>
              <w:lang w:val="en-GB" w:eastAsia="en-US"/>
            </w:rPr>
            <m:t>=C</m:t>
          </m:r>
          <m:sSub>
            <m:sSubPr>
              <m:ctrlPr>
                <w:rPr>
                  <w:rFonts w:ascii="Cambria Math" w:eastAsia="Calibri" w:hAnsi="Cambria Math" w:cs="Calibri"/>
                  <w:i/>
                  <w:sz w:val="24"/>
                  <w:szCs w:val="22"/>
                  <w:lang w:val="en-GB" w:eastAsia="en-US"/>
                </w:rPr>
              </m:ctrlPr>
            </m:sSubPr>
            <m:e>
              <m:r>
                <w:rPr>
                  <w:rFonts w:ascii="Cambria Math" w:eastAsia="Calibri" w:hAnsi="Cambria Math" w:cs="Calibri"/>
                  <w:sz w:val="24"/>
                  <w:szCs w:val="22"/>
                  <w:lang w:val="en-GB" w:eastAsia="en-US"/>
                </w:rPr>
                <m:t>i</m:t>
              </m:r>
            </m:e>
            <m:sub>
              <m:r>
                <w:rPr>
                  <w:rFonts w:ascii="Cambria Math" w:eastAsia="Calibri" w:hAnsi="Cambria Math" w:cs="Calibri"/>
                  <w:sz w:val="24"/>
                  <w:szCs w:val="22"/>
                  <w:lang w:val="en-GB" w:eastAsia="en-US"/>
                </w:rPr>
                <m:t>T</m:t>
              </m:r>
            </m:sub>
          </m:sSub>
          <m:r>
            <w:rPr>
              <w:rFonts w:ascii="Cambria Math" w:eastAsia="Calibri" w:hAnsi="Cambria Math" w:cs="Calibri"/>
              <w:sz w:val="24"/>
              <w:szCs w:val="22"/>
              <w:lang w:val="en-GB" w:eastAsia="en-US"/>
            </w:rPr>
            <m:t>A</m:t>
          </m:r>
        </m:oMath>
      </m:oMathPara>
    </w:p>
    <w:p w14:paraId="1FFDA53D" w14:textId="77777777" w:rsidR="00A208CE" w:rsidRPr="006D2016" w:rsidRDefault="00A208CE" w:rsidP="00A208CE">
      <w:pPr>
        <w:suppressAutoHyphens w:val="0"/>
        <w:spacing w:before="120" w:after="120" w:line="240" w:lineRule="auto"/>
        <w:ind w:left="142"/>
        <w:jc w:val="both"/>
        <w:rPr>
          <w:rFonts w:ascii="Arial Nova Cond Light" w:eastAsia="Calibri" w:hAnsi="Arial Nova Cond Light" w:cs="Arial"/>
          <w:szCs w:val="22"/>
          <w:lang w:val="sr-Latn-RS" w:eastAsia="en-US"/>
        </w:rPr>
      </w:pPr>
      <w:r w:rsidRPr="006D2016">
        <w:rPr>
          <w:rFonts w:ascii="Arial Nova Cond Light" w:eastAsia="Calibri" w:hAnsi="Arial Nova Cond Light" w:cs="Arial"/>
          <w:szCs w:val="22"/>
          <w:lang w:val="sr-Latn-RS" w:eastAsia="en-US"/>
        </w:rPr>
        <w:t>Gde su:</w:t>
      </w:r>
    </w:p>
    <w:p w14:paraId="60B8DBF7" w14:textId="77777777" w:rsidR="00A208CE" w:rsidRPr="006D2016" w:rsidRDefault="00A208CE" w:rsidP="00A208CE">
      <w:pPr>
        <w:suppressAutoHyphens w:val="0"/>
        <w:spacing w:before="120" w:after="120" w:line="240" w:lineRule="auto"/>
        <w:ind w:left="1134" w:hanging="992"/>
        <w:jc w:val="both"/>
        <w:rPr>
          <w:rFonts w:ascii="Arial Nova Cond Light" w:eastAsia="Calibri" w:hAnsi="Arial Nova Cond Light" w:cs="Arial"/>
          <w:szCs w:val="22"/>
          <w:lang w:val="sr-Latn-RS" w:eastAsia="en-US"/>
        </w:rPr>
      </w:pPr>
      <w:r w:rsidRPr="006D2016">
        <w:rPr>
          <w:rFonts w:ascii="Arial Nova Cond Light" w:eastAsia="Calibri" w:hAnsi="Arial Nova Cond Light" w:cs="Arial"/>
          <w:szCs w:val="22"/>
          <w:lang w:val="sr-Latn-RS" w:eastAsia="en-US"/>
        </w:rPr>
        <w:t>Q</w:t>
      </w:r>
      <w:r w:rsidRPr="006D2016">
        <w:rPr>
          <w:rFonts w:ascii="Arial Nova Cond Light" w:eastAsia="Calibri" w:hAnsi="Arial Nova Cond Light" w:cs="Arial"/>
          <w:szCs w:val="22"/>
          <w:vertAlign w:val="subscript"/>
          <w:lang w:val="sr-Latn-RS" w:eastAsia="en-US"/>
        </w:rPr>
        <w:t>T</w:t>
      </w:r>
      <w:r w:rsidRPr="006D2016">
        <w:rPr>
          <w:rFonts w:ascii="Arial Nova Cond Light" w:eastAsia="Calibri" w:hAnsi="Arial Nova Cond Light" w:cs="Arial"/>
          <w:szCs w:val="22"/>
          <w:lang w:val="sr-Latn-RS" w:eastAsia="en-US"/>
        </w:rPr>
        <w:t xml:space="preserve"> </w:t>
      </w:r>
      <w:r w:rsidRPr="006D2016">
        <w:rPr>
          <w:rFonts w:ascii="Arial Nova Cond Light" w:eastAsia="Calibri" w:hAnsi="Arial Nova Cond Light" w:cs="Arial"/>
          <w:szCs w:val="22"/>
          <w:lang w:val="sr-Latn-RS" w:eastAsia="en-US"/>
        </w:rPr>
        <w:tab/>
        <w:t>maksimalni proticaj (l/s)</w:t>
      </w:r>
    </w:p>
    <w:p w14:paraId="2EDB8586" w14:textId="77777777" w:rsidR="00A208CE" w:rsidRPr="006D2016" w:rsidRDefault="00A208CE" w:rsidP="00A208CE">
      <w:pPr>
        <w:suppressAutoHyphens w:val="0"/>
        <w:spacing w:before="120" w:after="120" w:line="240" w:lineRule="auto"/>
        <w:ind w:left="1134" w:hanging="992"/>
        <w:jc w:val="both"/>
        <w:rPr>
          <w:rFonts w:ascii="Arial Nova Cond Light" w:eastAsia="Calibri" w:hAnsi="Arial Nova Cond Light" w:cs="Arial"/>
          <w:szCs w:val="22"/>
          <w:lang w:val="sr-Latn-RS" w:eastAsia="en-US"/>
        </w:rPr>
      </w:pPr>
      <w:r w:rsidRPr="006D2016">
        <w:rPr>
          <w:rFonts w:ascii="Arial Nova Cond Light" w:eastAsia="Calibri" w:hAnsi="Arial Nova Cond Light" w:cs="Arial"/>
          <w:szCs w:val="22"/>
          <w:lang w:val="sr-Latn-RS" w:eastAsia="en-US"/>
        </w:rPr>
        <w:t xml:space="preserve">C </w:t>
      </w:r>
      <w:r w:rsidRPr="006D2016">
        <w:rPr>
          <w:rFonts w:ascii="Arial Nova Cond Light" w:eastAsia="Calibri" w:hAnsi="Arial Nova Cond Light" w:cs="Arial"/>
          <w:szCs w:val="22"/>
          <w:lang w:val="sr-Latn-RS" w:eastAsia="en-US"/>
        </w:rPr>
        <w:tab/>
        <w:t>koeficijent oticaja</w:t>
      </w:r>
    </w:p>
    <w:p w14:paraId="369E23A5" w14:textId="77777777" w:rsidR="00A208CE" w:rsidRPr="006D2016" w:rsidRDefault="00A208CE" w:rsidP="00A208CE">
      <w:pPr>
        <w:suppressAutoHyphens w:val="0"/>
        <w:spacing w:before="120" w:after="120" w:line="240" w:lineRule="auto"/>
        <w:ind w:left="1134" w:hanging="992"/>
        <w:jc w:val="both"/>
        <w:rPr>
          <w:rFonts w:ascii="Arial Nova Cond Light" w:eastAsia="Calibri" w:hAnsi="Arial Nova Cond Light" w:cs="Arial"/>
          <w:szCs w:val="22"/>
          <w:lang w:val="sr-Latn-RS" w:eastAsia="en-US"/>
        </w:rPr>
      </w:pPr>
      <w:r w:rsidRPr="006D2016">
        <w:rPr>
          <w:rFonts w:ascii="Arial Nova Cond Light" w:eastAsia="Calibri" w:hAnsi="Arial Nova Cond Light" w:cs="Arial"/>
          <w:szCs w:val="22"/>
          <w:lang w:val="sr-Latn-RS" w:eastAsia="en-US"/>
        </w:rPr>
        <w:t>i</w:t>
      </w:r>
      <w:r w:rsidRPr="006D2016">
        <w:rPr>
          <w:rFonts w:ascii="Arial Nova Cond Light" w:eastAsia="Calibri" w:hAnsi="Arial Nova Cond Light" w:cs="Arial"/>
          <w:szCs w:val="22"/>
          <w:vertAlign w:val="subscript"/>
          <w:lang w:val="sr-Latn-RS" w:eastAsia="en-US"/>
        </w:rPr>
        <w:t>T</w:t>
      </w:r>
      <w:r w:rsidRPr="006D2016">
        <w:rPr>
          <w:rFonts w:ascii="Arial Nova Cond Light" w:eastAsia="Calibri" w:hAnsi="Arial Nova Cond Light" w:cs="Arial"/>
          <w:szCs w:val="22"/>
          <w:lang w:val="sr-Latn-RS" w:eastAsia="en-US"/>
        </w:rPr>
        <w:t xml:space="preserve"> </w:t>
      </w:r>
      <w:r w:rsidRPr="006D2016">
        <w:rPr>
          <w:rFonts w:ascii="Arial Nova Cond Light" w:eastAsia="Calibri" w:hAnsi="Arial Nova Cond Light" w:cs="Arial"/>
          <w:szCs w:val="22"/>
          <w:lang w:val="sr-Latn-RS" w:eastAsia="en-US"/>
        </w:rPr>
        <w:tab/>
        <w:t>intenzitet kiše konstantnog trajanja 20 minuta za definisani povratni period T (l/s/ha)</w:t>
      </w:r>
    </w:p>
    <w:p w14:paraId="6BCA5318" w14:textId="77777777" w:rsidR="00A208CE" w:rsidRPr="006D2016" w:rsidRDefault="00A208CE" w:rsidP="00A208CE">
      <w:pPr>
        <w:suppressAutoHyphens w:val="0"/>
        <w:spacing w:before="120" w:after="120" w:line="240" w:lineRule="auto"/>
        <w:ind w:left="1134" w:hanging="992"/>
        <w:jc w:val="both"/>
        <w:rPr>
          <w:rFonts w:ascii="Arial Nova Cond Light" w:eastAsia="Calibri" w:hAnsi="Arial Nova Cond Light" w:cs="Arial"/>
          <w:szCs w:val="22"/>
          <w:lang w:val="sr-Latn-RS" w:eastAsia="en-US"/>
        </w:rPr>
      </w:pPr>
      <w:r w:rsidRPr="006D2016">
        <w:rPr>
          <w:rFonts w:ascii="Arial Nova Cond Light" w:eastAsia="Calibri" w:hAnsi="Arial Nova Cond Light" w:cs="Arial"/>
          <w:szCs w:val="22"/>
          <w:lang w:val="sr-Latn-RS" w:eastAsia="en-US"/>
        </w:rPr>
        <w:t>A</w:t>
      </w:r>
      <w:r w:rsidRPr="006D2016">
        <w:rPr>
          <w:rFonts w:ascii="Arial Nova Cond Light" w:eastAsia="Calibri" w:hAnsi="Arial Nova Cond Light" w:cs="Arial"/>
          <w:szCs w:val="22"/>
          <w:lang w:val="sr-Latn-RS" w:eastAsia="en-US"/>
        </w:rPr>
        <w:tab/>
        <w:t>površina sliva (ha)</w:t>
      </w:r>
    </w:p>
    <w:p w14:paraId="26A8D54E" w14:textId="77777777" w:rsidR="00A208CE" w:rsidRDefault="00A208CE">
      <w:pPr>
        <w:suppressAutoHyphens w:val="0"/>
        <w:spacing w:line="240" w:lineRule="auto"/>
        <w:rPr>
          <w:rFonts w:ascii="Arial Nova Cond Light" w:hAnsi="Arial Nova Cond Light" w:cs="Arial"/>
          <w:lang w:val="sr-Latn-RS"/>
        </w:rPr>
      </w:pPr>
      <w:r>
        <w:rPr>
          <w:rFonts w:ascii="Arial Nova Cond Light" w:hAnsi="Arial Nova Cond Light" w:cs="Arial"/>
          <w:lang w:val="sr-Latn-RS"/>
        </w:rPr>
        <w:br w:type="page"/>
      </w:r>
    </w:p>
    <w:p w14:paraId="4BE2BDF9" w14:textId="1E0AFD6C" w:rsidR="00A208CE" w:rsidRPr="006D2016" w:rsidRDefault="00A208CE" w:rsidP="00A208CE">
      <w:pPr>
        <w:suppressAutoHyphens w:val="0"/>
        <w:spacing w:before="120" w:after="120" w:line="240" w:lineRule="auto"/>
        <w:ind w:left="1134" w:hanging="992"/>
        <w:jc w:val="both"/>
        <w:rPr>
          <w:rFonts w:ascii="Arial Nova Cond Light" w:hAnsi="Arial Nova Cond Light" w:cs="Arial"/>
          <w:lang w:val="sr-Latn-RS"/>
        </w:rPr>
      </w:pPr>
      <w:r w:rsidRPr="006D2016">
        <w:rPr>
          <w:rFonts w:ascii="Arial Nova Cond Light" w:hAnsi="Arial Nova Cond Light" w:cs="Arial"/>
          <w:lang w:val="sr-Latn-RS"/>
        </w:rPr>
        <w:lastRenderedPageBreak/>
        <w:t>Primenjeni su sledeći koeficijenti oticanja za različite slivne površine</w:t>
      </w:r>
    </w:p>
    <w:tbl>
      <w:tblPr>
        <w:tblW w:w="5704" w:type="dxa"/>
        <w:jc w:val="center"/>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2734"/>
        <w:gridCol w:w="2970"/>
      </w:tblGrid>
      <w:tr w:rsidR="00A208CE" w:rsidRPr="006D2016" w14:paraId="4F959FD4" w14:textId="77777777" w:rsidTr="00C21B56">
        <w:trPr>
          <w:jc w:val="center"/>
        </w:trPr>
        <w:tc>
          <w:tcPr>
            <w:tcW w:w="2734" w:type="dxa"/>
            <w:tcBorders>
              <w:top w:val="single" w:sz="4" w:space="0" w:color="4F81BD"/>
              <w:left w:val="single" w:sz="4" w:space="0" w:color="4F81BD"/>
              <w:bottom w:val="single" w:sz="4" w:space="0" w:color="4F81BD"/>
              <w:right w:val="nil"/>
            </w:tcBorders>
            <w:shd w:val="clear" w:color="auto" w:fill="4F81BD"/>
          </w:tcPr>
          <w:p w14:paraId="549ED5D8" w14:textId="77777777" w:rsidR="00A208CE" w:rsidRPr="006D2016" w:rsidRDefault="00A208CE" w:rsidP="00C21B56">
            <w:pPr>
              <w:suppressAutoHyphens w:val="0"/>
              <w:spacing w:line="240" w:lineRule="auto"/>
              <w:jc w:val="center"/>
              <w:rPr>
                <w:rFonts w:ascii="Arial Nova Cond Light" w:eastAsia="Calibri" w:hAnsi="Arial Nova Cond Light" w:cs="Arial"/>
                <w:b/>
                <w:bCs/>
                <w:color w:val="FFFFFF"/>
                <w:sz w:val="20"/>
                <w:szCs w:val="22"/>
                <w:lang w:val="sr-Latn-RS" w:eastAsia="en-US"/>
              </w:rPr>
            </w:pPr>
            <w:r w:rsidRPr="006D2016">
              <w:rPr>
                <w:rFonts w:ascii="Arial Nova Cond Light" w:eastAsia="Calibri" w:hAnsi="Arial Nova Cond Light" w:cs="Arial"/>
                <w:b/>
                <w:bCs/>
                <w:color w:val="FFFFFF"/>
                <w:sz w:val="20"/>
                <w:szCs w:val="22"/>
                <w:lang w:val="sr-Latn-RS" w:eastAsia="en-US"/>
              </w:rPr>
              <w:t>Površina</w:t>
            </w:r>
          </w:p>
        </w:tc>
        <w:tc>
          <w:tcPr>
            <w:tcW w:w="2970" w:type="dxa"/>
            <w:tcBorders>
              <w:top w:val="single" w:sz="4" w:space="0" w:color="4F81BD"/>
              <w:left w:val="nil"/>
              <w:bottom w:val="single" w:sz="4" w:space="0" w:color="4F81BD"/>
              <w:right w:val="single" w:sz="4" w:space="0" w:color="4F81BD"/>
            </w:tcBorders>
            <w:shd w:val="clear" w:color="auto" w:fill="4F81BD"/>
          </w:tcPr>
          <w:p w14:paraId="6C7E97E2" w14:textId="77777777" w:rsidR="00A208CE" w:rsidRPr="006D2016" w:rsidRDefault="00A208CE" w:rsidP="00C21B56">
            <w:pPr>
              <w:suppressAutoHyphens w:val="0"/>
              <w:spacing w:line="240" w:lineRule="auto"/>
              <w:jc w:val="center"/>
              <w:rPr>
                <w:rFonts w:ascii="Arial Nova Cond Light" w:eastAsia="Calibri" w:hAnsi="Arial Nova Cond Light" w:cs="Arial"/>
                <w:b/>
                <w:bCs/>
                <w:color w:val="FFFFFF"/>
                <w:sz w:val="20"/>
                <w:szCs w:val="22"/>
                <w:lang w:val="sr-Latn-RS" w:eastAsia="en-US"/>
              </w:rPr>
            </w:pPr>
            <w:r w:rsidRPr="006D2016">
              <w:rPr>
                <w:rFonts w:ascii="Arial Nova Cond Light" w:eastAsia="Calibri" w:hAnsi="Arial Nova Cond Light" w:cs="Arial"/>
                <w:b/>
                <w:bCs/>
                <w:color w:val="FFFFFF"/>
                <w:sz w:val="20"/>
                <w:szCs w:val="22"/>
                <w:lang w:val="sr-Latn-RS" w:eastAsia="en-US"/>
              </w:rPr>
              <w:t>Koeficijent oticaja</w:t>
            </w:r>
          </w:p>
        </w:tc>
      </w:tr>
      <w:tr w:rsidR="00A208CE" w:rsidRPr="006D2016" w14:paraId="4D14AF13" w14:textId="77777777" w:rsidTr="00C21B56">
        <w:trPr>
          <w:jc w:val="center"/>
        </w:trPr>
        <w:tc>
          <w:tcPr>
            <w:tcW w:w="2734" w:type="dxa"/>
            <w:shd w:val="clear" w:color="auto" w:fill="DBE5F1"/>
          </w:tcPr>
          <w:p w14:paraId="3A21630E" w14:textId="77777777" w:rsidR="00A208CE" w:rsidRPr="006D2016" w:rsidRDefault="00A208CE" w:rsidP="00C21B56">
            <w:pPr>
              <w:suppressAutoHyphens w:val="0"/>
              <w:spacing w:line="240" w:lineRule="auto"/>
              <w:jc w:val="center"/>
              <w:rPr>
                <w:rFonts w:ascii="Arial Nova Cond Light" w:eastAsia="Calibri" w:hAnsi="Arial Nova Cond Light" w:cs="Arial"/>
                <w:b/>
                <w:bCs/>
                <w:sz w:val="20"/>
                <w:szCs w:val="22"/>
                <w:lang w:val="sr-Latn-RS" w:eastAsia="en-US"/>
              </w:rPr>
            </w:pPr>
            <w:r w:rsidRPr="006D2016">
              <w:rPr>
                <w:rFonts w:ascii="Arial Nova Cond Light" w:eastAsia="Calibri" w:hAnsi="Arial Nova Cond Light" w:cs="Arial"/>
                <w:b/>
                <w:bCs/>
                <w:sz w:val="20"/>
                <w:szCs w:val="22"/>
                <w:lang w:val="sr-Latn-RS" w:eastAsia="en-US"/>
              </w:rPr>
              <w:t>Beton-asfalt</w:t>
            </w:r>
          </w:p>
        </w:tc>
        <w:tc>
          <w:tcPr>
            <w:tcW w:w="2970" w:type="dxa"/>
            <w:shd w:val="clear" w:color="auto" w:fill="DBE5F1"/>
          </w:tcPr>
          <w:p w14:paraId="2DE1DE2A" w14:textId="77777777" w:rsidR="00A208CE" w:rsidRPr="006D2016" w:rsidRDefault="00A208CE" w:rsidP="00C21B56">
            <w:pPr>
              <w:suppressAutoHyphens w:val="0"/>
              <w:spacing w:line="240" w:lineRule="auto"/>
              <w:jc w:val="center"/>
              <w:rPr>
                <w:rFonts w:ascii="Arial Nova Cond Light" w:eastAsia="Calibri" w:hAnsi="Arial Nova Cond Light" w:cs="Arial"/>
                <w:sz w:val="20"/>
                <w:szCs w:val="22"/>
                <w:lang w:val="sr-Latn-RS" w:eastAsia="en-US"/>
              </w:rPr>
            </w:pPr>
            <w:r w:rsidRPr="006D2016">
              <w:rPr>
                <w:rFonts w:ascii="Arial Nova Cond Light" w:eastAsia="Calibri" w:hAnsi="Arial Nova Cond Light" w:cs="Arial"/>
                <w:sz w:val="20"/>
                <w:szCs w:val="22"/>
                <w:lang w:val="sr-Latn-RS" w:eastAsia="en-US"/>
              </w:rPr>
              <w:t>0.9</w:t>
            </w:r>
          </w:p>
        </w:tc>
      </w:tr>
      <w:tr w:rsidR="00A208CE" w:rsidRPr="006D2016" w14:paraId="565E8F41" w14:textId="77777777" w:rsidTr="00C21B56">
        <w:trPr>
          <w:jc w:val="center"/>
        </w:trPr>
        <w:tc>
          <w:tcPr>
            <w:tcW w:w="2734" w:type="dxa"/>
            <w:shd w:val="clear" w:color="auto" w:fill="auto"/>
          </w:tcPr>
          <w:p w14:paraId="2D8D4020" w14:textId="77777777" w:rsidR="00A208CE" w:rsidRPr="006D2016" w:rsidRDefault="00A208CE" w:rsidP="00C21B56">
            <w:pPr>
              <w:suppressAutoHyphens w:val="0"/>
              <w:spacing w:line="240" w:lineRule="auto"/>
              <w:jc w:val="center"/>
              <w:rPr>
                <w:rFonts w:ascii="Arial Nova Cond Light" w:eastAsia="Calibri" w:hAnsi="Arial Nova Cond Light" w:cs="Arial"/>
                <w:b/>
                <w:bCs/>
                <w:sz w:val="20"/>
                <w:szCs w:val="22"/>
                <w:lang w:val="sr-Latn-RS" w:eastAsia="en-US"/>
              </w:rPr>
            </w:pPr>
            <w:r w:rsidRPr="006D2016">
              <w:rPr>
                <w:rFonts w:ascii="Arial Nova Cond Light" w:eastAsia="Calibri" w:hAnsi="Arial Nova Cond Light" w:cs="Arial"/>
                <w:b/>
                <w:bCs/>
                <w:sz w:val="20"/>
                <w:szCs w:val="22"/>
                <w:lang w:val="sr-Latn-RS" w:eastAsia="en-US"/>
              </w:rPr>
              <w:t>Zelene površine</w:t>
            </w:r>
          </w:p>
        </w:tc>
        <w:tc>
          <w:tcPr>
            <w:tcW w:w="2970" w:type="dxa"/>
            <w:shd w:val="clear" w:color="auto" w:fill="auto"/>
          </w:tcPr>
          <w:p w14:paraId="1EE1C566" w14:textId="77777777" w:rsidR="00A208CE" w:rsidRPr="006D2016" w:rsidRDefault="00A208CE" w:rsidP="00C21B56">
            <w:pPr>
              <w:suppressAutoHyphens w:val="0"/>
              <w:spacing w:line="240" w:lineRule="auto"/>
              <w:jc w:val="center"/>
              <w:rPr>
                <w:rFonts w:ascii="Arial Nova Cond Light" w:eastAsia="Calibri" w:hAnsi="Arial Nova Cond Light" w:cs="Arial"/>
                <w:sz w:val="20"/>
                <w:szCs w:val="22"/>
                <w:lang w:val="sr-Latn-RS" w:eastAsia="en-US"/>
              </w:rPr>
            </w:pPr>
            <w:r w:rsidRPr="006D2016">
              <w:rPr>
                <w:rFonts w:ascii="Arial Nova Cond Light" w:eastAsia="Calibri" w:hAnsi="Arial Nova Cond Light" w:cs="Arial"/>
                <w:sz w:val="20"/>
                <w:szCs w:val="22"/>
                <w:lang w:val="sr-Latn-RS" w:eastAsia="en-US"/>
              </w:rPr>
              <w:t>0.2</w:t>
            </w:r>
          </w:p>
        </w:tc>
      </w:tr>
      <w:tr w:rsidR="00A208CE" w:rsidRPr="006D2016" w14:paraId="378B73EC" w14:textId="77777777" w:rsidTr="00C21B56">
        <w:trPr>
          <w:jc w:val="center"/>
        </w:trPr>
        <w:tc>
          <w:tcPr>
            <w:tcW w:w="2734" w:type="dxa"/>
            <w:shd w:val="clear" w:color="auto" w:fill="DBE5F1"/>
          </w:tcPr>
          <w:p w14:paraId="04AA891C" w14:textId="77777777" w:rsidR="00A208CE" w:rsidRPr="006D2016" w:rsidRDefault="00A208CE" w:rsidP="00C21B56">
            <w:pPr>
              <w:suppressAutoHyphens w:val="0"/>
              <w:spacing w:line="240" w:lineRule="auto"/>
              <w:jc w:val="center"/>
              <w:rPr>
                <w:rFonts w:ascii="Arial Nova Cond Light" w:eastAsia="Calibri" w:hAnsi="Arial Nova Cond Light" w:cs="Arial"/>
                <w:b/>
                <w:bCs/>
                <w:sz w:val="20"/>
                <w:szCs w:val="22"/>
                <w:lang w:val="sr-Latn-RS" w:eastAsia="en-US"/>
              </w:rPr>
            </w:pPr>
            <w:r w:rsidRPr="006D2016">
              <w:rPr>
                <w:rFonts w:ascii="Arial Nova Cond Light" w:eastAsia="Calibri" w:hAnsi="Arial Nova Cond Light" w:cs="Arial"/>
                <w:b/>
                <w:bCs/>
                <w:sz w:val="20"/>
                <w:szCs w:val="22"/>
                <w:lang w:val="sr-Latn-RS" w:eastAsia="en-US"/>
              </w:rPr>
              <w:t>Krovovi objekata</w:t>
            </w:r>
          </w:p>
        </w:tc>
        <w:tc>
          <w:tcPr>
            <w:tcW w:w="2970" w:type="dxa"/>
            <w:shd w:val="clear" w:color="auto" w:fill="DBE5F1"/>
          </w:tcPr>
          <w:p w14:paraId="1D5A9825" w14:textId="77777777" w:rsidR="00A208CE" w:rsidRPr="006D2016" w:rsidRDefault="00A208CE" w:rsidP="00C21B56">
            <w:pPr>
              <w:suppressAutoHyphens w:val="0"/>
              <w:spacing w:line="240" w:lineRule="auto"/>
              <w:jc w:val="center"/>
              <w:rPr>
                <w:rFonts w:ascii="Arial Nova Cond Light" w:eastAsia="Calibri" w:hAnsi="Arial Nova Cond Light" w:cs="Arial"/>
                <w:sz w:val="20"/>
                <w:szCs w:val="22"/>
                <w:lang w:val="sr-Latn-RS" w:eastAsia="en-US"/>
              </w:rPr>
            </w:pPr>
            <w:r w:rsidRPr="006D2016">
              <w:rPr>
                <w:rFonts w:ascii="Arial Nova Cond Light" w:eastAsia="Calibri" w:hAnsi="Arial Nova Cond Light" w:cs="Arial"/>
                <w:sz w:val="20"/>
                <w:szCs w:val="22"/>
                <w:lang w:val="sr-Latn-RS" w:eastAsia="en-US"/>
              </w:rPr>
              <w:t>1.0</w:t>
            </w:r>
          </w:p>
        </w:tc>
      </w:tr>
    </w:tbl>
    <w:p w14:paraId="7BEAEC36" w14:textId="77777777" w:rsidR="00A208CE" w:rsidRPr="002C580F" w:rsidRDefault="00A208CE" w:rsidP="00A208CE">
      <w:pPr>
        <w:pStyle w:val="ListParagraph"/>
        <w:spacing w:after="120" w:line="240" w:lineRule="auto"/>
        <w:ind w:left="0"/>
        <w:jc w:val="center"/>
        <w:rPr>
          <w:rFonts w:ascii="Arial Nova Cond Light" w:hAnsi="Arial Nova Cond Light" w:cs="Arial"/>
          <w:b/>
          <w:bCs/>
          <w:i/>
          <w:iCs/>
          <w:szCs w:val="24"/>
          <w:lang w:val="sr-Latn-CS"/>
        </w:rPr>
      </w:pPr>
      <w:r w:rsidRPr="002C580F">
        <w:rPr>
          <w:rFonts w:ascii="Arial Nova Cond Light" w:hAnsi="Arial Nova Cond Light" w:cs="Arial"/>
          <w:b/>
          <w:bCs/>
          <w:i/>
          <w:iCs/>
          <w:szCs w:val="24"/>
          <w:lang w:val="sr-Latn-CS"/>
        </w:rPr>
        <w:t>Tabela 6: Koeficijenti oticaja za različite slivne površine</w:t>
      </w:r>
    </w:p>
    <w:p w14:paraId="7E74DEC1" w14:textId="77777777" w:rsidR="00A208CE" w:rsidRPr="006D2016" w:rsidRDefault="00A208CE" w:rsidP="00A208CE">
      <w:pPr>
        <w:spacing w:before="120" w:after="120"/>
        <w:ind w:right="28"/>
        <w:jc w:val="both"/>
        <w:rPr>
          <w:rFonts w:ascii="Arial Nova Cond Light" w:hAnsi="Arial Nova Cond Light" w:cs="Arial"/>
          <w:lang w:val="sr-Latn-RS"/>
        </w:rPr>
      </w:pPr>
      <w:r w:rsidRPr="006D2016">
        <w:rPr>
          <w:rFonts w:ascii="Arial Nova Cond Light" w:hAnsi="Arial Nova Cond Light" w:cs="Arial"/>
          <w:lang w:val="sr-Latn-RS"/>
        </w:rPr>
        <w:t>U tabeli ispod navedena je preliminarne ukupna vrednost oticaja sa svih planiranih slivnih površina koje su obuhvaćene ovim projektom.</w:t>
      </w:r>
    </w:p>
    <w:tbl>
      <w:tblPr>
        <w:tblW w:w="9106" w:type="dxa"/>
        <w:tblInd w:w="10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866"/>
        <w:gridCol w:w="1436"/>
        <w:gridCol w:w="1134"/>
        <w:gridCol w:w="1418"/>
        <w:gridCol w:w="4252"/>
      </w:tblGrid>
      <w:tr w:rsidR="00A208CE" w:rsidRPr="006D2016" w14:paraId="19CFF724" w14:textId="77777777" w:rsidTr="00C21B56">
        <w:trPr>
          <w:trHeight w:val="288"/>
        </w:trPr>
        <w:tc>
          <w:tcPr>
            <w:tcW w:w="866" w:type="dxa"/>
            <w:tcBorders>
              <w:top w:val="single" w:sz="4" w:space="0" w:color="4F81BD"/>
              <w:left w:val="single" w:sz="4" w:space="0" w:color="4F81BD"/>
              <w:bottom w:val="single" w:sz="4" w:space="0" w:color="4F81BD"/>
              <w:right w:val="nil"/>
            </w:tcBorders>
            <w:shd w:val="clear" w:color="auto" w:fill="4F81BD"/>
            <w:noWrap/>
            <w:hideMark/>
          </w:tcPr>
          <w:p w14:paraId="64929E27" w14:textId="77777777" w:rsidR="00A208CE" w:rsidRPr="006D2016" w:rsidRDefault="00A208CE" w:rsidP="00C21B56">
            <w:pPr>
              <w:suppressAutoHyphens w:val="0"/>
              <w:spacing w:line="240" w:lineRule="auto"/>
              <w:jc w:val="center"/>
              <w:rPr>
                <w:rFonts w:ascii="Arial Nova Cond Light" w:eastAsia="Calibri" w:hAnsi="Arial Nova Cond Light" w:cs="Arial"/>
                <w:color w:val="FFFFFF"/>
                <w:sz w:val="20"/>
                <w:szCs w:val="22"/>
                <w:lang w:val="sr-Latn-RS" w:eastAsia="en-GB"/>
              </w:rPr>
            </w:pPr>
            <w:r w:rsidRPr="006D2016">
              <w:rPr>
                <w:rFonts w:ascii="Arial Nova Cond Light" w:eastAsia="Calibri" w:hAnsi="Arial Nova Cond Light" w:cs="Arial"/>
                <w:color w:val="FFFFFF"/>
                <w:sz w:val="20"/>
                <w:szCs w:val="22"/>
                <w:lang w:val="sr-Latn-RS" w:eastAsia="en-GB"/>
              </w:rPr>
              <w:t>A</w:t>
            </w:r>
          </w:p>
          <w:p w14:paraId="67CA2ABD" w14:textId="77777777" w:rsidR="00A208CE" w:rsidRPr="006D2016" w:rsidRDefault="00A208CE" w:rsidP="00C21B56">
            <w:pPr>
              <w:suppressAutoHyphens w:val="0"/>
              <w:spacing w:line="240" w:lineRule="auto"/>
              <w:jc w:val="center"/>
              <w:rPr>
                <w:rFonts w:ascii="Arial Nova Cond Light" w:eastAsia="Calibri" w:hAnsi="Arial Nova Cond Light" w:cs="Arial"/>
                <w:color w:val="FFFFFF"/>
                <w:sz w:val="20"/>
                <w:szCs w:val="22"/>
                <w:lang w:val="sr-Latn-RS" w:eastAsia="en-GB"/>
              </w:rPr>
            </w:pPr>
            <w:r w:rsidRPr="006D2016">
              <w:rPr>
                <w:rFonts w:ascii="Arial Nova Cond Light" w:eastAsia="Calibri" w:hAnsi="Arial Nova Cond Light" w:cs="Arial"/>
                <w:color w:val="FFFFFF"/>
                <w:sz w:val="20"/>
                <w:szCs w:val="22"/>
                <w:lang w:val="sr-Latn-RS" w:eastAsia="en-GB"/>
              </w:rPr>
              <w:t>(ha)</w:t>
            </w:r>
          </w:p>
        </w:tc>
        <w:tc>
          <w:tcPr>
            <w:tcW w:w="1436" w:type="dxa"/>
            <w:tcBorders>
              <w:top w:val="single" w:sz="4" w:space="0" w:color="4F81BD"/>
              <w:left w:val="nil"/>
              <w:bottom w:val="single" w:sz="4" w:space="0" w:color="4F81BD"/>
              <w:right w:val="nil"/>
            </w:tcBorders>
            <w:shd w:val="clear" w:color="auto" w:fill="4F81BD"/>
            <w:noWrap/>
            <w:hideMark/>
          </w:tcPr>
          <w:p w14:paraId="51D67611" w14:textId="77777777" w:rsidR="00A208CE" w:rsidRPr="006D2016" w:rsidRDefault="00A208CE" w:rsidP="00C21B56">
            <w:pPr>
              <w:suppressAutoHyphens w:val="0"/>
              <w:spacing w:line="240" w:lineRule="auto"/>
              <w:jc w:val="center"/>
              <w:rPr>
                <w:rFonts w:ascii="Arial Nova Cond Light" w:eastAsia="Calibri" w:hAnsi="Arial Nova Cond Light" w:cs="Arial"/>
                <w:color w:val="FFFFFF"/>
                <w:sz w:val="20"/>
                <w:szCs w:val="22"/>
                <w:lang w:val="sr-Latn-RS" w:eastAsia="en-GB"/>
              </w:rPr>
            </w:pPr>
            <w:r w:rsidRPr="006D2016">
              <w:rPr>
                <w:rFonts w:ascii="Arial Nova Cond Light" w:eastAsia="Calibri" w:hAnsi="Arial Nova Cond Light" w:cs="Arial"/>
                <w:color w:val="FFFFFF"/>
                <w:sz w:val="20"/>
                <w:szCs w:val="22"/>
                <w:lang w:val="sr-Latn-RS" w:eastAsia="en-GB"/>
              </w:rPr>
              <w:t>I</w:t>
            </w:r>
            <w:r w:rsidRPr="006D2016">
              <w:rPr>
                <w:rFonts w:ascii="Arial Nova Cond Light" w:eastAsia="Calibri" w:hAnsi="Arial Nova Cond Light" w:cs="Arial"/>
                <w:color w:val="FFFFFF"/>
                <w:sz w:val="20"/>
                <w:szCs w:val="22"/>
                <w:vertAlign w:val="subscript"/>
                <w:lang w:val="sr-Latn-RS" w:eastAsia="en-GB"/>
              </w:rPr>
              <w:t>T</w:t>
            </w:r>
          </w:p>
          <w:p w14:paraId="2B7C491D" w14:textId="77777777" w:rsidR="00A208CE" w:rsidRPr="006D2016" w:rsidRDefault="00A208CE" w:rsidP="00C21B56">
            <w:pPr>
              <w:suppressAutoHyphens w:val="0"/>
              <w:spacing w:line="240" w:lineRule="auto"/>
              <w:jc w:val="center"/>
              <w:rPr>
                <w:rFonts w:ascii="Arial Nova Cond Light" w:eastAsia="Calibri" w:hAnsi="Arial Nova Cond Light" w:cs="Arial"/>
                <w:color w:val="FFFFFF"/>
                <w:sz w:val="20"/>
                <w:szCs w:val="22"/>
                <w:lang w:val="sr-Latn-RS" w:eastAsia="en-GB"/>
              </w:rPr>
            </w:pPr>
            <w:r w:rsidRPr="006D2016">
              <w:rPr>
                <w:rFonts w:ascii="Arial Nova Cond Light" w:eastAsia="Calibri" w:hAnsi="Arial Nova Cond Light" w:cs="Arial"/>
                <w:color w:val="FFFFFF"/>
                <w:sz w:val="20"/>
                <w:szCs w:val="22"/>
                <w:lang w:val="sr-Latn-RS" w:eastAsia="en-GB"/>
              </w:rPr>
              <w:t>(l/s/ha)</w:t>
            </w:r>
          </w:p>
        </w:tc>
        <w:tc>
          <w:tcPr>
            <w:tcW w:w="1134" w:type="dxa"/>
            <w:tcBorders>
              <w:top w:val="single" w:sz="4" w:space="0" w:color="4F81BD"/>
              <w:left w:val="nil"/>
              <w:bottom w:val="single" w:sz="4" w:space="0" w:color="4F81BD"/>
              <w:right w:val="nil"/>
            </w:tcBorders>
            <w:shd w:val="clear" w:color="auto" w:fill="4F81BD"/>
            <w:noWrap/>
            <w:hideMark/>
          </w:tcPr>
          <w:p w14:paraId="5A0D9654" w14:textId="77777777" w:rsidR="00A208CE" w:rsidRPr="006D2016" w:rsidRDefault="00A208CE" w:rsidP="00C21B56">
            <w:pPr>
              <w:suppressAutoHyphens w:val="0"/>
              <w:spacing w:line="240" w:lineRule="auto"/>
              <w:jc w:val="center"/>
              <w:rPr>
                <w:rFonts w:ascii="Arial Nova Cond Light" w:eastAsia="Calibri" w:hAnsi="Arial Nova Cond Light" w:cs="Arial"/>
                <w:color w:val="FFFFFF"/>
                <w:sz w:val="20"/>
                <w:szCs w:val="22"/>
                <w:lang w:val="sr-Latn-RS" w:eastAsia="en-GB"/>
              </w:rPr>
            </w:pPr>
            <w:r w:rsidRPr="006D2016">
              <w:rPr>
                <w:rFonts w:ascii="Arial Nova Cond Light" w:eastAsia="Calibri" w:hAnsi="Arial Nova Cond Light" w:cs="Arial"/>
                <w:color w:val="FFFFFF"/>
                <w:sz w:val="20"/>
                <w:szCs w:val="22"/>
                <w:lang w:val="sr-Latn-RS" w:eastAsia="en-GB"/>
              </w:rPr>
              <w:t>C</w:t>
            </w:r>
          </w:p>
          <w:p w14:paraId="564D0894" w14:textId="77777777" w:rsidR="00A208CE" w:rsidRPr="006D2016" w:rsidRDefault="00A208CE" w:rsidP="00C21B56">
            <w:pPr>
              <w:suppressAutoHyphens w:val="0"/>
              <w:spacing w:line="240" w:lineRule="auto"/>
              <w:jc w:val="center"/>
              <w:rPr>
                <w:rFonts w:ascii="Arial Nova Cond Light" w:eastAsia="Calibri" w:hAnsi="Arial Nova Cond Light" w:cs="Arial"/>
                <w:color w:val="FFFFFF"/>
                <w:sz w:val="20"/>
                <w:szCs w:val="22"/>
                <w:lang w:val="sr-Latn-RS" w:eastAsia="en-GB"/>
              </w:rPr>
            </w:pPr>
            <w:r w:rsidRPr="006D2016">
              <w:rPr>
                <w:rFonts w:ascii="Arial Nova Cond Light" w:eastAsia="Calibri" w:hAnsi="Arial Nova Cond Light" w:cs="Arial"/>
                <w:color w:val="FFFFFF"/>
                <w:sz w:val="20"/>
                <w:szCs w:val="22"/>
                <w:lang w:val="sr-Latn-RS" w:eastAsia="en-GB"/>
              </w:rPr>
              <w:t>(-)</w:t>
            </w:r>
          </w:p>
        </w:tc>
        <w:tc>
          <w:tcPr>
            <w:tcW w:w="1418" w:type="dxa"/>
            <w:tcBorders>
              <w:top w:val="single" w:sz="4" w:space="0" w:color="4F81BD"/>
              <w:left w:val="nil"/>
              <w:bottom w:val="single" w:sz="4" w:space="0" w:color="4F81BD"/>
              <w:right w:val="nil"/>
            </w:tcBorders>
            <w:shd w:val="clear" w:color="auto" w:fill="4F81BD"/>
            <w:noWrap/>
            <w:hideMark/>
          </w:tcPr>
          <w:p w14:paraId="644EFD77" w14:textId="77777777" w:rsidR="00A208CE" w:rsidRPr="006D2016" w:rsidRDefault="00A208CE" w:rsidP="00C21B56">
            <w:pPr>
              <w:suppressAutoHyphens w:val="0"/>
              <w:spacing w:line="240" w:lineRule="auto"/>
              <w:jc w:val="center"/>
              <w:rPr>
                <w:rFonts w:ascii="Arial Nova Cond Light" w:eastAsia="Calibri" w:hAnsi="Arial Nova Cond Light" w:cs="Arial"/>
                <w:color w:val="FFFFFF"/>
                <w:sz w:val="20"/>
                <w:szCs w:val="22"/>
                <w:vertAlign w:val="subscript"/>
                <w:lang w:val="sr-Latn-RS" w:eastAsia="en-GB"/>
              </w:rPr>
            </w:pPr>
            <w:r w:rsidRPr="006D2016">
              <w:rPr>
                <w:rFonts w:ascii="Arial Nova Cond Light" w:eastAsia="Calibri" w:hAnsi="Arial Nova Cond Light" w:cs="Arial"/>
                <w:color w:val="FFFFFF"/>
                <w:sz w:val="20"/>
                <w:szCs w:val="22"/>
                <w:lang w:val="sr-Latn-RS" w:eastAsia="en-GB"/>
              </w:rPr>
              <w:t>Q</w:t>
            </w:r>
            <w:r w:rsidRPr="006D2016">
              <w:rPr>
                <w:rFonts w:ascii="Arial Nova Cond Light" w:eastAsia="Calibri" w:hAnsi="Arial Nova Cond Light" w:cs="Arial"/>
                <w:color w:val="FFFFFF"/>
                <w:sz w:val="20"/>
                <w:szCs w:val="22"/>
                <w:vertAlign w:val="subscript"/>
                <w:lang w:val="sr-Latn-RS" w:eastAsia="en-GB"/>
              </w:rPr>
              <w:t>T</w:t>
            </w:r>
          </w:p>
          <w:p w14:paraId="455EA70E" w14:textId="77777777" w:rsidR="00A208CE" w:rsidRPr="006D2016" w:rsidRDefault="00A208CE" w:rsidP="00C21B56">
            <w:pPr>
              <w:suppressAutoHyphens w:val="0"/>
              <w:spacing w:line="240" w:lineRule="auto"/>
              <w:jc w:val="center"/>
              <w:rPr>
                <w:rFonts w:ascii="Arial Nova Cond Light" w:eastAsia="Calibri" w:hAnsi="Arial Nova Cond Light" w:cs="Arial"/>
                <w:color w:val="FFFFFF"/>
                <w:sz w:val="20"/>
                <w:szCs w:val="22"/>
                <w:lang w:val="sr-Latn-RS" w:eastAsia="en-GB"/>
              </w:rPr>
            </w:pPr>
            <w:r w:rsidRPr="006D2016">
              <w:rPr>
                <w:rFonts w:ascii="Arial Nova Cond Light" w:eastAsia="Calibri" w:hAnsi="Arial Nova Cond Light" w:cs="Arial"/>
                <w:color w:val="FFFFFF"/>
                <w:sz w:val="20"/>
                <w:szCs w:val="22"/>
                <w:lang w:val="sr-Latn-RS" w:eastAsia="en-GB"/>
              </w:rPr>
              <w:t>(l/s)</w:t>
            </w:r>
          </w:p>
        </w:tc>
        <w:tc>
          <w:tcPr>
            <w:tcW w:w="4252" w:type="dxa"/>
            <w:tcBorders>
              <w:top w:val="single" w:sz="4" w:space="0" w:color="4F81BD"/>
              <w:left w:val="nil"/>
              <w:bottom w:val="single" w:sz="4" w:space="0" w:color="4F81BD"/>
              <w:right w:val="single" w:sz="4" w:space="0" w:color="4F81BD"/>
            </w:tcBorders>
            <w:shd w:val="clear" w:color="auto" w:fill="4F81BD"/>
            <w:noWrap/>
            <w:hideMark/>
          </w:tcPr>
          <w:p w14:paraId="5B3BA258" w14:textId="77777777" w:rsidR="00A208CE" w:rsidRPr="006D2016" w:rsidRDefault="00A208CE" w:rsidP="00C21B56">
            <w:pPr>
              <w:suppressAutoHyphens w:val="0"/>
              <w:spacing w:line="240" w:lineRule="auto"/>
              <w:jc w:val="center"/>
              <w:rPr>
                <w:rFonts w:ascii="Arial Nova Cond Light" w:eastAsia="Calibri" w:hAnsi="Arial Nova Cond Light" w:cs="Arial"/>
                <w:color w:val="FFFFFF"/>
                <w:sz w:val="20"/>
                <w:szCs w:val="22"/>
                <w:lang w:val="sr-Latn-RS" w:eastAsia="en-GB"/>
              </w:rPr>
            </w:pPr>
            <w:r w:rsidRPr="006D2016">
              <w:rPr>
                <w:rFonts w:ascii="Arial Nova Cond Light" w:eastAsia="Calibri" w:hAnsi="Arial Nova Cond Light" w:cs="Arial"/>
                <w:color w:val="FFFFFF"/>
                <w:sz w:val="20"/>
                <w:szCs w:val="22"/>
                <w:lang w:val="sr-Latn-RS" w:eastAsia="en-GB"/>
              </w:rPr>
              <w:t>Opis</w:t>
            </w:r>
          </w:p>
        </w:tc>
      </w:tr>
      <w:tr w:rsidR="00A208CE" w:rsidRPr="006D2016" w14:paraId="73AD1F4F" w14:textId="77777777" w:rsidTr="00C21B56">
        <w:trPr>
          <w:trHeight w:val="288"/>
        </w:trPr>
        <w:tc>
          <w:tcPr>
            <w:tcW w:w="866" w:type="dxa"/>
            <w:shd w:val="clear" w:color="auto" w:fill="DBE5F1"/>
            <w:noWrap/>
            <w:vAlign w:val="center"/>
            <w:hideMark/>
          </w:tcPr>
          <w:p w14:paraId="5A48EC81" w14:textId="77777777" w:rsidR="00A208CE" w:rsidRPr="006D2016" w:rsidRDefault="00A208CE" w:rsidP="00C21B56">
            <w:pPr>
              <w:suppressAutoHyphens w:val="0"/>
              <w:spacing w:line="240" w:lineRule="auto"/>
              <w:jc w:val="center"/>
              <w:rPr>
                <w:rFonts w:ascii="Arial Nova Cond Light" w:eastAsia="Calibri" w:hAnsi="Arial Nova Cond Light" w:cs="Arial"/>
                <w:b/>
                <w:bCs/>
                <w:color w:val="000000"/>
                <w:sz w:val="20"/>
                <w:szCs w:val="22"/>
                <w:lang w:val="sr-Latn-RS" w:eastAsia="en-US"/>
              </w:rPr>
            </w:pPr>
            <w:r w:rsidRPr="006D2016">
              <w:rPr>
                <w:rFonts w:ascii="Arial Nova Cond Light" w:eastAsia="Calibri" w:hAnsi="Arial Nova Cond Light" w:cs="Arial"/>
                <w:b/>
                <w:bCs/>
                <w:color w:val="000000"/>
                <w:sz w:val="20"/>
                <w:szCs w:val="22"/>
                <w:lang w:val="sr-Latn-RS" w:eastAsia="en-US"/>
              </w:rPr>
              <w:t>3.32</w:t>
            </w:r>
          </w:p>
        </w:tc>
        <w:tc>
          <w:tcPr>
            <w:tcW w:w="1436" w:type="dxa"/>
            <w:shd w:val="clear" w:color="auto" w:fill="DBE5F1"/>
            <w:noWrap/>
            <w:vAlign w:val="center"/>
            <w:hideMark/>
          </w:tcPr>
          <w:p w14:paraId="3AA5F531"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GB"/>
              </w:rPr>
            </w:pPr>
            <w:r w:rsidRPr="006D2016">
              <w:rPr>
                <w:rFonts w:ascii="Arial Nova Cond Light" w:eastAsia="Calibri" w:hAnsi="Arial Nova Cond Light" w:cs="Arial"/>
                <w:color w:val="000000"/>
                <w:sz w:val="20"/>
                <w:szCs w:val="22"/>
                <w:lang w:val="sr-Latn-RS" w:eastAsia="en-US"/>
              </w:rPr>
              <w:t>144</w:t>
            </w:r>
          </w:p>
        </w:tc>
        <w:tc>
          <w:tcPr>
            <w:tcW w:w="1134" w:type="dxa"/>
            <w:shd w:val="clear" w:color="auto" w:fill="DBE5F1"/>
            <w:noWrap/>
            <w:vAlign w:val="center"/>
            <w:hideMark/>
          </w:tcPr>
          <w:p w14:paraId="0BBC3AF6"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GB"/>
              </w:rPr>
            </w:pPr>
            <w:r w:rsidRPr="006D2016">
              <w:rPr>
                <w:rFonts w:ascii="Arial Nova Cond Light" w:eastAsia="Calibri" w:hAnsi="Arial Nova Cond Light" w:cs="Arial"/>
                <w:color w:val="000000"/>
                <w:sz w:val="20"/>
                <w:szCs w:val="22"/>
                <w:lang w:val="sr-Latn-RS" w:eastAsia="en-US"/>
              </w:rPr>
              <w:t>0.9</w:t>
            </w:r>
          </w:p>
        </w:tc>
        <w:tc>
          <w:tcPr>
            <w:tcW w:w="1418" w:type="dxa"/>
            <w:shd w:val="clear" w:color="auto" w:fill="DBE5F1"/>
            <w:noWrap/>
            <w:vAlign w:val="center"/>
            <w:hideMark/>
          </w:tcPr>
          <w:p w14:paraId="4F2EA0E5"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GB"/>
              </w:rPr>
            </w:pPr>
            <w:r w:rsidRPr="006D2016">
              <w:rPr>
                <w:rFonts w:ascii="Arial Nova Cond Light" w:eastAsia="Calibri" w:hAnsi="Arial Nova Cond Light" w:cs="Arial"/>
                <w:color w:val="000000"/>
                <w:sz w:val="20"/>
                <w:szCs w:val="22"/>
                <w:lang w:val="sr-Latn-RS" w:eastAsia="en-GB"/>
              </w:rPr>
              <w:t>430.3</w:t>
            </w:r>
          </w:p>
        </w:tc>
        <w:tc>
          <w:tcPr>
            <w:tcW w:w="4252" w:type="dxa"/>
            <w:shd w:val="clear" w:color="auto" w:fill="DBE5F1"/>
            <w:noWrap/>
            <w:vAlign w:val="center"/>
            <w:hideMark/>
          </w:tcPr>
          <w:p w14:paraId="4ADF4D81"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GB"/>
              </w:rPr>
            </w:pPr>
            <w:r w:rsidRPr="006D2016">
              <w:rPr>
                <w:rFonts w:ascii="Arial Nova Cond Light" w:eastAsia="Calibri" w:hAnsi="Arial Nova Cond Light" w:cs="Arial"/>
                <w:color w:val="000000"/>
                <w:sz w:val="20"/>
                <w:szCs w:val="22"/>
                <w:lang w:val="sr-Latn-RS" w:eastAsia="en-US"/>
              </w:rPr>
              <w:t xml:space="preserve">Planirana rulna staza </w:t>
            </w:r>
          </w:p>
        </w:tc>
      </w:tr>
      <w:tr w:rsidR="00A208CE" w:rsidRPr="006D2016" w14:paraId="2E55D999" w14:textId="77777777" w:rsidTr="00C21B56">
        <w:trPr>
          <w:trHeight w:val="288"/>
        </w:trPr>
        <w:tc>
          <w:tcPr>
            <w:tcW w:w="866" w:type="dxa"/>
            <w:shd w:val="clear" w:color="auto" w:fill="auto"/>
            <w:noWrap/>
            <w:vAlign w:val="center"/>
            <w:hideMark/>
          </w:tcPr>
          <w:p w14:paraId="5397048C" w14:textId="77777777" w:rsidR="00A208CE" w:rsidRPr="006D2016" w:rsidRDefault="00A208CE" w:rsidP="00C21B56">
            <w:pPr>
              <w:suppressAutoHyphens w:val="0"/>
              <w:spacing w:line="240" w:lineRule="auto"/>
              <w:jc w:val="center"/>
              <w:rPr>
                <w:rFonts w:ascii="Arial Nova Cond Light" w:eastAsia="Calibri" w:hAnsi="Arial Nova Cond Light" w:cs="Arial"/>
                <w:b/>
                <w:bCs/>
                <w:color w:val="000000"/>
                <w:sz w:val="20"/>
                <w:szCs w:val="22"/>
                <w:lang w:val="sr-Latn-RS" w:eastAsia="en-GB"/>
              </w:rPr>
            </w:pPr>
            <w:r w:rsidRPr="006D2016">
              <w:rPr>
                <w:rFonts w:ascii="Arial Nova Cond Light" w:eastAsia="Calibri" w:hAnsi="Arial Nova Cond Light" w:cs="Arial"/>
                <w:b/>
                <w:bCs/>
                <w:color w:val="000000"/>
                <w:sz w:val="20"/>
                <w:szCs w:val="22"/>
                <w:lang w:val="sr-Latn-RS" w:eastAsia="en-US"/>
              </w:rPr>
              <w:t>3.03</w:t>
            </w:r>
          </w:p>
        </w:tc>
        <w:tc>
          <w:tcPr>
            <w:tcW w:w="1436" w:type="dxa"/>
            <w:shd w:val="clear" w:color="auto" w:fill="auto"/>
            <w:noWrap/>
            <w:vAlign w:val="center"/>
            <w:hideMark/>
          </w:tcPr>
          <w:p w14:paraId="63964998"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GB"/>
              </w:rPr>
            </w:pPr>
            <w:r w:rsidRPr="006D2016">
              <w:rPr>
                <w:rFonts w:ascii="Arial Nova Cond Light" w:eastAsia="Calibri" w:hAnsi="Arial Nova Cond Light" w:cs="Arial"/>
                <w:color w:val="000000"/>
                <w:sz w:val="20"/>
                <w:szCs w:val="22"/>
                <w:lang w:val="sr-Latn-RS" w:eastAsia="en-US"/>
              </w:rPr>
              <w:t>144</w:t>
            </w:r>
          </w:p>
        </w:tc>
        <w:tc>
          <w:tcPr>
            <w:tcW w:w="1134" w:type="dxa"/>
            <w:shd w:val="clear" w:color="auto" w:fill="auto"/>
            <w:noWrap/>
            <w:vAlign w:val="center"/>
            <w:hideMark/>
          </w:tcPr>
          <w:p w14:paraId="17924B26"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GB"/>
              </w:rPr>
            </w:pPr>
            <w:r w:rsidRPr="006D2016">
              <w:rPr>
                <w:rFonts w:ascii="Arial Nova Cond Light" w:eastAsia="Calibri" w:hAnsi="Arial Nova Cond Light" w:cs="Arial"/>
                <w:color w:val="000000"/>
                <w:sz w:val="20"/>
                <w:szCs w:val="22"/>
                <w:lang w:val="sr-Latn-RS" w:eastAsia="en-US"/>
              </w:rPr>
              <w:t>0.9</w:t>
            </w:r>
          </w:p>
        </w:tc>
        <w:tc>
          <w:tcPr>
            <w:tcW w:w="1418" w:type="dxa"/>
            <w:shd w:val="clear" w:color="auto" w:fill="auto"/>
            <w:noWrap/>
            <w:vAlign w:val="center"/>
            <w:hideMark/>
          </w:tcPr>
          <w:p w14:paraId="6259BF1A"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GB"/>
              </w:rPr>
            </w:pPr>
            <w:r w:rsidRPr="006D2016">
              <w:rPr>
                <w:rFonts w:ascii="Arial Nova Cond Light" w:eastAsia="Calibri" w:hAnsi="Arial Nova Cond Light" w:cs="Arial"/>
                <w:color w:val="000000"/>
                <w:sz w:val="20"/>
                <w:szCs w:val="22"/>
                <w:lang w:val="sr-Latn-RS" w:eastAsia="en-GB"/>
              </w:rPr>
              <w:t>392.7</w:t>
            </w:r>
          </w:p>
        </w:tc>
        <w:tc>
          <w:tcPr>
            <w:tcW w:w="4252" w:type="dxa"/>
            <w:shd w:val="clear" w:color="auto" w:fill="auto"/>
            <w:noWrap/>
            <w:vAlign w:val="center"/>
            <w:hideMark/>
          </w:tcPr>
          <w:p w14:paraId="28054188"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US"/>
              </w:rPr>
            </w:pPr>
            <w:r w:rsidRPr="006D2016">
              <w:rPr>
                <w:rFonts w:ascii="Arial Nova Cond Light" w:eastAsia="Calibri" w:hAnsi="Arial Nova Cond Light" w:cs="Arial"/>
                <w:color w:val="000000"/>
                <w:sz w:val="20"/>
                <w:szCs w:val="22"/>
                <w:lang w:val="sr-Latn-RS" w:eastAsia="en-US"/>
              </w:rPr>
              <w:t>Planirane izolovane parking pozicija</w:t>
            </w:r>
          </w:p>
          <w:p w14:paraId="6CAFC643"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GB"/>
              </w:rPr>
            </w:pPr>
            <w:r w:rsidRPr="006D2016">
              <w:rPr>
                <w:rFonts w:ascii="Arial Nova Cond Light" w:eastAsia="Calibri" w:hAnsi="Arial Nova Cond Light" w:cs="Arial"/>
                <w:color w:val="000000"/>
                <w:sz w:val="20"/>
                <w:szCs w:val="22"/>
                <w:lang w:val="sr-Latn-RS" w:eastAsia="en-US"/>
              </w:rPr>
              <w:t>(uključujući i deo rulne staze)</w:t>
            </w:r>
          </w:p>
        </w:tc>
      </w:tr>
      <w:tr w:rsidR="00A208CE" w:rsidRPr="006D2016" w14:paraId="5EF92DBB" w14:textId="77777777" w:rsidTr="00C21B56">
        <w:trPr>
          <w:trHeight w:val="288"/>
        </w:trPr>
        <w:tc>
          <w:tcPr>
            <w:tcW w:w="866" w:type="dxa"/>
            <w:shd w:val="clear" w:color="auto" w:fill="auto"/>
            <w:noWrap/>
            <w:vAlign w:val="center"/>
          </w:tcPr>
          <w:p w14:paraId="2E8993BB" w14:textId="77777777" w:rsidR="00A208CE" w:rsidRPr="006D2016" w:rsidRDefault="00A208CE" w:rsidP="00C21B56">
            <w:pPr>
              <w:suppressAutoHyphens w:val="0"/>
              <w:spacing w:line="240" w:lineRule="auto"/>
              <w:jc w:val="center"/>
              <w:rPr>
                <w:rFonts w:ascii="Arial Nova Cond Light" w:eastAsia="Calibri" w:hAnsi="Arial Nova Cond Light" w:cs="Arial"/>
                <w:b/>
                <w:bCs/>
                <w:color w:val="000000"/>
                <w:sz w:val="20"/>
                <w:szCs w:val="22"/>
                <w:lang w:val="sr-Latn-RS" w:eastAsia="en-US"/>
              </w:rPr>
            </w:pPr>
            <w:r w:rsidRPr="006D2016">
              <w:rPr>
                <w:rFonts w:ascii="Arial Nova Cond Light" w:eastAsia="Calibri" w:hAnsi="Arial Nova Cond Light" w:cs="Arial"/>
                <w:b/>
                <w:bCs/>
                <w:color w:val="000000"/>
                <w:sz w:val="20"/>
                <w:szCs w:val="22"/>
                <w:lang w:val="sr-Latn-RS" w:eastAsia="en-US"/>
              </w:rPr>
              <w:t>6.35</w:t>
            </w:r>
          </w:p>
        </w:tc>
        <w:tc>
          <w:tcPr>
            <w:tcW w:w="1436" w:type="dxa"/>
            <w:shd w:val="clear" w:color="auto" w:fill="auto"/>
            <w:noWrap/>
            <w:vAlign w:val="center"/>
          </w:tcPr>
          <w:p w14:paraId="6EF53BE8"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US"/>
              </w:rPr>
            </w:pPr>
          </w:p>
        </w:tc>
        <w:tc>
          <w:tcPr>
            <w:tcW w:w="1134" w:type="dxa"/>
            <w:shd w:val="clear" w:color="auto" w:fill="auto"/>
            <w:noWrap/>
            <w:vAlign w:val="center"/>
          </w:tcPr>
          <w:p w14:paraId="51081E5A"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US"/>
              </w:rPr>
            </w:pPr>
          </w:p>
        </w:tc>
        <w:tc>
          <w:tcPr>
            <w:tcW w:w="1418" w:type="dxa"/>
            <w:shd w:val="clear" w:color="auto" w:fill="auto"/>
            <w:noWrap/>
            <w:vAlign w:val="center"/>
          </w:tcPr>
          <w:p w14:paraId="3F815244" w14:textId="77777777" w:rsidR="00A208CE" w:rsidRPr="006D2016" w:rsidRDefault="00A208CE" w:rsidP="00C21B56">
            <w:pPr>
              <w:suppressAutoHyphens w:val="0"/>
              <w:spacing w:line="240" w:lineRule="auto"/>
              <w:jc w:val="center"/>
              <w:rPr>
                <w:rFonts w:ascii="Arial Nova Cond Light" w:eastAsia="Calibri" w:hAnsi="Arial Nova Cond Light" w:cs="Arial"/>
                <w:b/>
                <w:color w:val="000000"/>
                <w:sz w:val="20"/>
                <w:szCs w:val="22"/>
                <w:lang w:val="sr-Latn-RS" w:eastAsia="en-US"/>
              </w:rPr>
            </w:pPr>
            <w:r w:rsidRPr="006D2016">
              <w:rPr>
                <w:rFonts w:ascii="Arial Nova Cond Light" w:eastAsia="Calibri" w:hAnsi="Arial Nova Cond Light" w:cs="Arial"/>
                <w:b/>
                <w:color w:val="000000"/>
                <w:sz w:val="20"/>
                <w:szCs w:val="22"/>
                <w:lang w:val="sr-Latn-RS" w:eastAsia="en-US"/>
              </w:rPr>
              <w:t>823.0</w:t>
            </w:r>
          </w:p>
        </w:tc>
        <w:tc>
          <w:tcPr>
            <w:tcW w:w="4252" w:type="dxa"/>
            <w:shd w:val="clear" w:color="auto" w:fill="auto"/>
            <w:noWrap/>
          </w:tcPr>
          <w:p w14:paraId="5F3DBFEF" w14:textId="77777777" w:rsidR="00A208CE" w:rsidRPr="006D2016" w:rsidRDefault="00A208CE" w:rsidP="00C21B56">
            <w:pPr>
              <w:suppressAutoHyphens w:val="0"/>
              <w:spacing w:line="240" w:lineRule="auto"/>
              <w:jc w:val="center"/>
              <w:rPr>
                <w:rFonts w:ascii="Arial Nova Cond Light" w:eastAsia="Calibri" w:hAnsi="Arial Nova Cond Light" w:cs="Arial"/>
                <w:color w:val="000000"/>
                <w:sz w:val="20"/>
                <w:szCs w:val="22"/>
                <w:lang w:val="sr-Latn-RS" w:eastAsia="en-US"/>
              </w:rPr>
            </w:pPr>
          </w:p>
        </w:tc>
      </w:tr>
    </w:tbl>
    <w:p w14:paraId="185C4D15" w14:textId="77777777" w:rsidR="00A208CE" w:rsidRPr="002C580F" w:rsidRDefault="00A208CE" w:rsidP="00A208CE">
      <w:pPr>
        <w:pStyle w:val="ListParagraph"/>
        <w:spacing w:after="120" w:line="240" w:lineRule="auto"/>
        <w:ind w:left="0"/>
        <w:jc w:val="center"/>
        <w:rPr>
          <w:rFonts w:ascii="Arial Nova Cond Light" w:hAnsi="Arial Nova Cond Light" w:cs="Arial"/>
          <w:b/>
          <w:bCs/>
          <w:i/>
          <w:iCs/>
          <w:szCs w:val="24"/>
          <w:lang w:val="sr-Latn-CS"/>
        </w:rPr>
      </w:pPr>
      <w:r w:rsidRPr="002C580F">
        <w:rPr>
          <w:rFonts w:ascii="Arial Nova Cond Light" w:hAnsi="Arial Nova Cond Light" w:cs="Arial"/>
          <w:b/>
          <w:bCs/>
          <w:i/>
          <w:iCs/>
          <w:szCs w:val="24"/>
          <w:lang w:val="sr-Latn-CS"/>
        </w:rPr>
        <w:t>Tabela 7: Ukupan oticaj sa planiranih slivnih površina</w:t>
      </w:r>
    </w:p>
    <w:p w14:paraId="2805D28E" w14:textId="77777777" w:rsidR="00A208CE" w:rsidRDefault="00A208CE" w:rsidP="00A208CE">
      <w:pPr>
        <w:spacing w:before="120" w:after="120"/>
        <w:ind w:right="28"/>
        <w:jc w:val="both"/>
        <w:rPr>
          <w:rFonts w:ascii="Arial Nova Cond Light" w:hAnsi="Arial Nova Cond Light" w:cs="Arial"/>
          <w:lang w:val="sr-Latn-RS"/>
        </w:rPr>
      </w:pPr>
      <w:r w:rsidRPr="006D2016">
        <w:rPr>
          <w:rFonts w:ascii="Arial Nova Cond Light" w:hAnsi="Arial Nova Cond Light" w:cs="Arial"/>
          <w:lang w:val="sr-Latn-RS"/>
        </w:rPr>
        <w:t>Celo slivno područje gravitira ka projektovanom šahtu AK-01 i nadalje ka separatoru lakih naftnih derivata i projektovanoj vodonepropusnoj retenziji. Pražnjenje retenzije predviđeno je preko pumpne stanice sa kratkom potisnom cevnom deonicom koja se preko šahta za prekid pritiska povezuje na planirani gravitacioni cevovod prečnika DN/ID 600 koje je trasiran kroz zelenu površinu sve do recipijenta. Cevni razvod od šahta AK-01 do recipijenta (Rujnička reka) uključujući i sve potrebne elemente u sistemu kišne kanalizacije (šahtovi, separator lakih naftnih derivata, retenzija i pumpna stanica) nisu predmet projekta za izgradnju rulne staze već su obuhvaćeni projektom za dogradnju postojeće platforme.</w:t>
      </w:r>
    </w:p>
    <w:p w14:paraId="026B66B5" w14:textId="77777777" w:rsidR="00A208CE" w:rsidRPr="0057123F" w:rsidRDefault="00A208CE" w:rsidP="00A208CE">
      <w:pPr>
        <w:spacing w:before="120" w:after="120"/>
        <w:ind w:right="28"/>
        <w:jc w:val="both"/>
        <w:rPr>
          <w:rFonts w:ascii="Arial Nova Cond Light" w:hAnsi="Arial Nova Cond Light" w:cs="Arial"/>
          <w:lang w:val="sr-Latn-RS"/>
        </w:rPr>
      </w:pPr>
    </w:p>
    <w:p w14:paraId="6D4FEE6A" w14:textId="77777777" w:rsidR="00A208CE" w:rsidRPr="000A0D3E" w:rsidRDefault="00A208CE" w:rsidP="00A208CE">
      <w:pPr>
        <w:spacing w:after="120" w:line="240" w:lineRule="auto"/>
        <w:jc w:val="both"/>
        <w:rPr>
          <w:rFonts w:ascii="Arial Nova Cond Light" w:hAnsi="Arial Nova Cond Light" w:cs="Arial"/>
          <w:b/>
          <w:bCs/>
          <w:caps/>
          <w:color w:val="2F5496"/>
          <w:sz w:val="28"/>
          <w:szCs w:val="28"/>
        </w:rPr>
      </w:pPr>
      <w:r w:rsidRPr="000A0D3E">
        <w:rPr>
          <w:rFonts w:ascii="Arial Nova Cond Light" w:hAnsi="Arial Nova Cond Light" w:cs="Arial"/>
          <w:b/>
          <w:bCs/>
          <w:caps/>
          <w:color w:val="2F5496"/>
          <w:sz w:val="28"/>
          <w:szCs w:val="28"/>
        </w:rPr>
        <w:t xml:space="preserve">SISTEM OSVETLJENJA </w:t>
      </w:r>
      <w:r>
        <w:rPr>
          <w:rFonts w:ascii="Arial Nova Cond Light" w:hAnsi="Arial Nova Cond Light" w:cs="Arial"/>
          <w:b/>
          <w:bCs/>
          <w:caps/>
          <w:color w:val="2F5496"/>
          <w:sz w:val="28"/>
          <w:szCs w:val="28"/>
        </w:rPr>
        <w:t>IZOLOVANE</w:t>
      </w:r>
      <w:r w:rsidRPr="000A0D3E">
        <w:rPr>
          <w:rFonts w:ascii="Arial Nova Cond Light" w:hAnsi="Arial Nova Cond Light" w:cs="Arial"/>
          <w:b/>
          <w:bCs/>
          <w:caps/>
          <w:color w:val="2F5496"/>
          <w:sz w:val="28"/>
          <w:szCs w:val="28"/>
        </w:rPr>
        <w:t xml:space="preserve"> POZICIJE</w:t>
      </w:r>
      <w:r>
        <w:rPr>
          <w:rFonts w:ascii="Arial Nova Cond Light" w:hAnsi="Arial Nova Cond Light" w:cs="Arial"/>
          <w:b/>
          <w:bCs/>
          <w:caps/>
          <w:color w:val="2F5496"/>
          <w:sz w:val="28"/>
          <w:szCs w:val="28"/>
        </w:rPr>
        <w:t xml:space="preserve"> ZA PARKIRANJE VAZDUHOPLOVA</w:t>
      </w:r>
    </w:p>
    <w:p w14:paraId="2E7A4F59" w14:textId="77777777" w:rsidR="00A208CE" w:rsidRDefault="00A208CE" w:rsidP="00A208CE">
      <w:pPr>
        <w:spacing w:after="120" w:line="240" w:lineRule="auto"/>
        <w:jc w:val="both"/>
        <w:rPr>
          <w:rFonts w:ascii="Arial Nova Cond Light" w:hAnsi="Arial Nova Cond Light"/>
        </w:rPr>
      </w:pPr>
      <w:r w:rsidRPr="000A0D3E">
        <w:rPr>
          <w:rFonts w:ascii="Arial Nova Cond Light" w:hAnsi="Arial Nova Cond Light"/>
        </w:rPr>
        <w:t xml:space="preserve">Sistem osvetljenja </w:t>
      </w:r>
      <w:r>
        <w:rPr>
          <w:rFonts w:ascii="Arial Nova Cond Light" w:hAnsi="Arial Nova Cond Light"/>
        </w:rPr>
        <w:t>izolovane</w:t>
      </w:r>
      <w:r w:rsidRPr="000A0D3E">
        <w:rPr>
          <w:rFonts w:ascii="Arial Nova Cond Light" w:hAnsi="Arial Nova Cond Light"/>
        </w:rPr>
        <w:t xml:space="preserve"> </w:t>
      </w:r>
      <w:r>
        <w:rPr>
          <w:rFonts w:ascii="Arial Nova Cond Light" w:hAnsi="Arial Nova Cond Light"/>
        </w:rPr>
        <w:t xml:space="preserve">pozicije za parkiranje </w:t>
      </w:r>
      <w:r w:rsidRPr="000A0D3E">
        <w:rPr>
          <w:rFonts w:ascii="Arial Nova Cond Light" w:hAnsi="Arial Nova Cond Light"/>
        </w:rPr>
        <w:t>projektovan je prema kriterijumu potrebnog nivoa osvetljenosti, a u skladu sa zahtevima ICAO standarda.</w:t>
      </w:r>
    </w:p>
    <w:p w14:paraId="2542D709" w14:textId="77777777" w:rsidR="00A208CE" w:rsidRPr="0057123F" w:rsidRDefault="00A208CE" w:rsidP="00A208CE">
      <w:pPr>
        <w:spacing w:after="120" w:line="240" w:lineRule="auto"/>
        <w:jc w:val="both"/>
        <w:rPr>
          <w:rFonts w:ascii="Arial Nova Cond Light" w:hAnsi="Arial Nova Cond Light"/>
        </w:rPr>
      </w:pPr>
      <w:r w:rsidRPr="000A0D3E">
        <w:rPr>
          <w:rFonts w:ascii="Arial Nova Cond Light" w:hAnsi="Arial Nova Cond Light"/>
        </w:rPr>
        <w:t>Predmetna udaljena parking pozicija će se podeliti u sledeće dve zone</w:t>
      </w:r>
      <w:r w:rsidRPr="000A0D3E">
        <w:rPr>
          <w:rFonts w:ascii="Arial Nova Cond Light" w:hAnsi="Arial Nova Cond Light"/>
          <w:lang w:val="en-US"/>
        </w:rPr>
        <w:t>:</w:t>
      </w:r>
    </w:p>
    <w:p w14:paraId="1040359C" w14:textId="77777777" w:rsidR="00A208CE" w:rsidRPr="000A0D3E" w:rsidRDefault="00A208CE" w:rsidP="00603031">
      <w:pPr>
        <w:numPr>
          <w:ilvl w:val="0"/>
          <w:numId w:val="24"/>
        </w:numPr>
        <w:suppressAutoHyphens w:val="0"/>
        <w:spacing w:line="240" w:lineRule="auto"/>
        <w:jc w:val="both"/>
        <w:rPr>
          <w:rFonts w:ascii="Arial Nova Cond Light" w:hAnsi="Arial Nova Cond Light"/>
          <w:lang w:val="en-US"/>
        </w:rPr>
      </w:pPr>
      <w:r w:rsidRPr="000A0D3E">
        <w:rPr>
          <w:rFonts w:ascii="Arial Nova Cond Light" w:hAnsi="Arial Nova Cond Light"/>
        </w:rPr>
        <w:t xml:space="preserve">zona A, koja obuhvata pojas u širini od 60m, od početka </w:t>
      </w:r>
      <w:bookmarkStart w:id="12" w:name="_Hlk82679582"/>
      <w:r>
        <w:rPr>
          <w:rFonts w:ascii="Arial Nova Cond Light" w:hAnsi="Arial Nova Cond Light"/>
        </w:rPr>
        <w:t>izolovane</w:t>
      </w:r>
      <w:r w:rsidRPr="000A0D3E">
        <w:rPr>
          <w:rFonts w:ascii="Arial Nova Cond Light" w:hAnsi="Arial Nova Cond Light"/>
        </w:rPr>
        <w:t xml:space="preserve"> </w:t>
      </w:r>
      <w:r>
        <w:rPr>
          <w:rFonts w:ascii="Arial Nova Cond Light" w:hAnsi="Arial Nova Cond Light"/>
        </w:rPr>
        <w:t>pozicije za parkiranje</w:t>
      </w:r>
      <w:r w:rsidRPr="000A0D3E">
        <w:rPr>
          <w:rFonts w:ascii="Arial Nova Cond Light" w:hAnsi="Arial Nova Cond Light"/>
        </w:rPr>
        <w:t xml:space="preserve">, gledano od kopnene strane aerodromskog kompleksa prema </w:t>
      </w:r>
      <w:r>
        <w:rPr>
          <w:rFonts w:ascii="Arial Nova Cond Light" w:hAnsi="Arial Nova Cond Light"/>
        </w:rPr>
        <w:t>poletno – sletnoj stazi</w:t>
      </w:r>
      <w:r w:rsidRPr="000A0D3E">
        <w:rPr>
          <w:rFonts w:ascii="Arial Nova Cond Light" w:hAnsi="Arial Nova Cond Light"/>
        </w:rPr>
        <w:t>,</w:t>
      </w:r>
      <w:bookmarkEnd w:id="12"/>
      <w:r w:rsidRPr="000A0D3E">
        <w:rPr>
          <w:rFonts w:ascii="Arial Nova Cond Light" w:hAnsi="Arial Nova Cond Light"/>
        </w:rPr>
        <w:t xml:space="preserve"> za koju je potrebno ostvariti nivoe vertikalne komponente osvetljenosti na visini od 2m od kote terena od 20lx i horizontalne komponente osvetljenosti na nivou 0m od kote terena od 20lx i</w:t>
      </w:r>
    </w:p>
    <w:p w14:paraId="0A556423" w14:textId="77777777" w:rsidR="00A208CE" w:rsidRPr="000A0D3E" w:rsidRDefault="00A208CE" w:rsidP="00603031">
      <w:pPr>
        <w:numPr>
          <w:ilvl w:val="0"/>
          <w:numId w:val="24"/>
        </w:numPr>
        <w:suppressAutoHyphens w:val="0"/>
        <w:spacing w:line="240" w:lineRule="auto"/>
        <w:jc w:val="both"/>
        <w:rPr>
          <w:rFonts w:ascii="Arial Nova Cond Light" w:hAnsi="Arial Nova Cond Light"/>
          <w:lang w:val="en-US"/>
        </w:rPr>
      </w:pPr>
      <w:r w:rsidRPr="000A0D3E">
        <w:rPr>
          <w:rFonts w:ascii="Arial Nova Cond Light" w:hAnsi="Arial Nova Cond Light"/>
        </w:rPr>
        <w:t xml:space="preserve">zona B, koja obuhata pojas u širini od 40m, od kraja zone A gledano od početka </w:t>
      </w:r>
      <w:r>
        <w:rPr>
          <w:rFonts w:ascii="Arial Nova Cond Light" w:hAnsi="Arial Nova Cond Light"/>
        </w:rPr>
        <w:t>izolovane</w:t>
      </w:r>
      <w:r w:rsidRPr="000A0D3E">
        <w:rPr>
          <w:rFonts w:ascii="Arial Nova Cond Light" w:hAnsi="Arial Nova Cond Light"/>
        </w:rPr>
        <w:t xml:space="preserve"> </w:t>
      </w:r>
      <w:r>
        <w:rPr>
          <w:rFonts w:ascii="Arial Nova Cond Light" w:hAnsi="Arial Nova Cond Light"/>
        </w:rPr>
        <w:t>pozicije za parkiranje</w:t>
      </w:r>
      <w:r w:rsidRPr="000A0D3E">
        <w:rPr>
          <w:rFonts w:ascii="Arial Nova Cond Light" w:hAnsi="Arial Nova Cond Light"/>
        </w:rPr>
        <w:t xml:space="preserve">, gledano od kopnene strane aerodromskog kompleksa prema </w:t>
      </w:r>
      <w:r>
        <w:rPr>
          <w:rFonts w:ascii="Arial Nova Cond Light" w:hAnsi="Arial Nova Cond Light"/>
        </w:rPr>
        <w:t>poletno – sletnoj stazi</w:t>
      </w:r>
      <w:r w:rsidRPr="000A0D3E">
        <w:rPr>
          <w:rFonts w:ascii="Arial Nova Cond Light" w:hAnsi="Arial Nova Cond Light"/>
        </w:rPr>
        <w:t xml:space="preserve">, za koju je potrebno ostvariti nivo horizontalne komponente osvetljenosti na nivou 0m od kote terena u vrednosti od 50% postignutog horizontalnog nivoa osvetljenosti za zonu A. </w:t>
      </w:r>
    </w:p>
    <w:p w14:paraId="08EF4A9D" w14:textId="77777777" w:rsidR="00A208CE" w:rsidRDefault="00A208CE" w:rsidP="00A208CE">
      <w:pPr>
        <w:spacing w:after="120" w:line="240" w:lineRule="auto"/>
        <w:jc w:val="both"/>
        <w:rPr>
          <w:rFonts w:ascii="Arial Nova Cond Light" w:hAnsi="Arial Nova Cond Light"/>
        </w:rPr>
      </w:pPr>
    </w:p>
    <w:p w14:paraId="5F0E2FD7" w14:textId="77777777" w:rsidR="00A208CE" w:rsidRPr="000A0D3E" w:rsidRDefault="00A208CE" w:rsidP="00A208CE">
      <w:pPr>
        <w:spacing w:after="120" w:line="240" w:lineRule="auto"/>
        <w:jc w:val="both"/>
        <w:rPr>
          <w:rFonts w:ascii="Arial Nova Cond Light" w:hAnsi="Arial Nova Cond Light"/>
          <w:lang w:val="en-US"/>
        </w:rPr>
      </w:pPr>
      <w:r w:rsidRPr="000A0D3E">
        <w:rPr>
          <w:rFonts w:ascii="Arial Nova Cond Light" w:hAnsi="Arial Nova Cond Light"/>
        </w:rPr>
        <w:t>Na osnovu izvršenog fotometrijskog proračuna, o</w:t>
      </w:r>
      <w:r w:rsidRPr="000A0D3E">
        <w:rPr>
          <w:rFonts w:ascii="Arial Nova Cond Light" w:hAnsi="Arial Nova Cond Light"/>
          <w:lang w:val="en-US"/>
        </w:rPr>
        <w:t>pisani uslovi biće ispunjeni postavljanjem 24 reflektora sa LED izvorima svetlosti, snage 450W, 230V, 50Hz, IP66, koji će biti montirani na četiri stuba visine cca 20.5m. Nagib montaže svetiljke iznosiće 15 stepeni.</w:t>
      </w:r>
    </w:p>
    <w:p w14:paraId="3E4E3DE5" w14:textId="77777777" w:rsidR="00A208CE" w:rsidRPr="000A0D3E" w:rsidRDefault="00A208CE" w:rsidP="00A208CE">
      <w:pPr>
        <w:spacing w:after="120" w:line="240" w:lineRule="auto"/>
        <w:jc w:val="both"/>
        <w:rPr>
          <w:rFonts w:ascii="Arial Nova Cond Light" w:hAnsi="Arial Nova Cond Light"/>
        </w:rPr>
      </w:pPr>
      <w:r w:rsidRPr="000A0D3E">
        <w:rPr>
          <w:rFonts w:ascii="Arial Nova Cond Light" w:hAnsi="Arial Nova Cond Light"/>
        </w:rPr>
        <w:t>Reflektori će biti raspoređeni u sledeće četiri grupe:</w:t>
      </w:r>
    </w:p>
    <w:p w14:paraId="5AA95E85" w14:textId="77777777" w:rsidR="00A208CE" w:rsidRPr="000A0D3E" w:rsidRDefault="00A208CE" w:rsidP="00603031">
      <w:pPr>
        <w:numPr>
          <w:ilvl w:val="0"/>
          <w:numId w:val="26"/>
        </w:numPr>
        <w:suppressAutoHyphens w:val="0"/>
        <w:spacing w:after="120" w:line="240" w:lineRule="auto"/>
        <w:jc w:val="both"/>
        <w:rPr>
          <w:rFonts w:ascii="Arial Nova Cond Light" w:hAnsi="Arial Nova Cond Light"/>
        </w:rPr>
      </w:pPr>
      <w:r w:rsidRPr="000A0D3E">
        <w:rPr>
          <w:rFonts w:ascii="Arial Nova Cond Light" w:hAnsi="Arial Nova Cond Light"/>
        </w:rPr>
        <w:t xml:space="preserve">stub S1.1 - pet reflektora u konfiguraciji 3+2 na visinama 20.5m i 21.5m na odgovarajućim nosačima, </w:t>
      </w:r>
    </w:p>
    <w:p w14:paraId="2E9BF679" w14:textId="77777777" w:rsidR="00A208CE" w:rsidRPr="000A0D3E" w:rsidRDefault="00A208CE" w:rsidP="00603031">
      <w:pPr>
        <w:numPr>
          <w:ilvl w:val="0"/>
          <w:numId w:val="26"/>
        </w:numPr>
        <w:suppressAutoHyphens w:val="0"/>
        <w:spacing w:after="120" w:line="240" w:lineRule="auto"/>
        <w:jc w:val="both"/>
        <w:rPr>
          <w:rFonts w:ascii="Arial Nova Cond Light" w:hAnsi="Arial Nova Cond Light"/>
        </w:rPr>
      </w:pPr>
      <w:r w:rsidRPr="000A0D3E">
        <w:rPr>
          <w:rFonts w:ascii="Arial Nova Cond Light" w:hAnsi="Arial Nova Cond Light"/>
        </w:rPr>
        <w:t xml:space="preserve">stub S1.2 - sedam reflektora u konfiguraciji 4+3 na visinama 20.5m i 21.5m na odgovarajućim nosačima, </w:t>
      </w:r>
    </w:p>
    <w:p w14:paraId="304B57D9" w14:textId="77777777" w:rsidR="00A208CE" w:rsidRPr="000A0D3E" w:rsidRDefault="00A208CE" w:rsidP="00603031">
      <w:pPr>
        <w:numPr>
          <w:ilvl w:val="0"/>
          <w:numId w:val="26"/>
        </w:numPr>
        <w:suppressAutoHyphens w:val="0"/>
        <w:spacing w:after="120" w:line="240" w:lineRule="auto"/>
        <w:jc w:val="both"/>
        <w:rPr>
          <w:rFonts w:ascii="Arial Nova Cond Light" w:hAnsi="Arial Nova Cond Light"/>
        </w:rPr>
      </w:pPr>
      <w:r w:rsidRPr="000A0D3E">
        <w:rPr>
          <w:rFonts w:ascii="Arial Nova Cond Light" w:hAnsi="Arial Nova Cond Light"/>
        </w:rPr>
        <w:t>stub S1.3 - sedam reflektora u konfiguraciji 4+3 na visinama 20.5m i 21.5m na odgovarajućim nosačima i</w:t>
      </w:r>
    </w:p>
    <w:p w14:paraId="5575FC25" w14:textId="77777777" w:rsidR="00A208CE" w:rsidRPr="000A0D3E" w:rsidRDefault="00A208CE" w:rsidP="00603031">
      <w:pPr>
        <w:numPr>
          <w:ilvl w:val="0"/>
          <w:numId w:val="26"/>
        </w:numPr>
        <w:suppressAutoHyphens w:val="0"/>
        <w:spacing w:after="120" w:line="240" w:lineRule="auto"/>
        <w:jc w:val="both"/>
        <w:rPr>
          <w:rFonts w:ascii="Arial Nova Cond Light" w:hAnsi="Arial Nova Cond Light"/>
        </w:rPr>
      </w:pPr>
      <w:r w:rsidRPr="000A0D3E">
        <w:rPr>
          <w:rFonts w:ascii="Arial Nova Cond Light" w:hAnsi="Arial Nova Cond Light"/>
        </w:rPr>
        <w:t>stub S1.4 - pet reflektora u konfiguraciji 3+2 na visinama 20.5m i 21.5m na odgovarajućim nosačima.</w:t>
      </w:r>
    </w:p>
    <w:p w14:paraId="2A56E8E4" w14:textId="77777777" w:rsidR="00A208CE" w:rsidRDefault="00A208CE" w:rsidP="00A208CE">
      <w:pPr>
        <w:spacing w:after="120" w:line="240" w:lineRule="auto"/>
        <w:jc w:val="both"/>
        <w:rPr>
          <w:rFonts w:ascii="Arial Nova Cond Light" w:hAnsi="Arial Nova Cond Light"/>
        </w:rPr>
      </w:pPr>
      <w:r w:rsidRPr="000A0D3E">
        <w:rPr>
          <w:rFonts w:ascii="Arial Nova Cond Light" w:hAnsi="Arial Nova Cond Light"/>
        </w:rPr>
        <w:t xml:space="preserve">Raspored stubova dat je u okviru grafičke dokumentacije, </w:t>
      </w:r>
      <w:r>
        <w:rPr>
          <w:rFonts w:ascii="Arial Nova Cond Light" w:hAnsi="Arial Nova Cond Light"/>
        </w:rPr>
        <w:t>na crtežu broj 19</w:t>
      </w:r>
      <w:r w:rsidRPr="000A0D3E">
        <w:rPr>
          <w:rFonts w:ascii="Arial Nova Cond Light" w:hAnsi="Arial Nova Cond Light"/>
        </w:rPr>
        <w:t>.</w:t>
      </w:r>
    </w:p>
    <w:p w14:paraId="63313750" w14:textId="77777777" w:rsidR="00A208CE" w:rsidRDefault="00A208CE" w:rsidP="00A208CE">
      <w:pPr>
        <w:spacing w:after="120" w:line="240" w:lineRule="auto"/>
        <w:jc w:val="both"/>
        <w:rPr>
          <w:rFonts w:ascii="Arial Nova Cond Light" w:hAnsi="Arial Nova Cond Light"/>
        </w:rPr>
      </w:pPr>
      <w:r w:rsidRPr="000A0D3E">
        <w:rPr>
          <w:rFonts w:ascii="Arial Nova Cond Light" w:hAnsi="Arial Nova Cond Light"/>
        </w:rPr>
        <w:lastRenderedPageBreak/>
        <w:t xml:space="preserve">Napajanje električnom energijom sistema osvetljenja </w:t>
      </w:r>
      <w:r>
        <w:rPr>
          <w:rFonts w:ascii="Arial Nova Cond Light" w:hAnsi="Arial Nova Cond Light"/>
        </w:rPr>
        <w:t>izolovane</w:t>
      </w:r>
      <w:r w:rsidRPr="000A0D3E">
        <w:rPr>
          <w:rFonts w:ascii="Arial Nova Cond Light" w:hAnsi="Arial Nova Cond Light"/>
        </w:rPr>
        <w:t xml:space="preserve"> </w:t>
      </w:r>
      <w:r>
        <w:rPr>
          <w:rFonts w:ascii="Arial Nova Cond Light" w:hAnsi="Arial Nova Cond Light"/>
        </w:rPr>
        <w:t>pozicije za parkiranje</w:t>
      </w:r>
      <w:r w:rsidRPr="000A0D3E">
        <w:rPr>
          <w:rFonts w:ascii="Arial Nova Cond Light" w:hAnsi="Arial Nova Cond Light"/>
        </w:rPr>
        <w:t xml:space="preserve"> vršiće se iz glavnog razvoda agregatskog napajanja objekta novog Kontrolnog tornja AKL Niš, označenog kao HG, koji će biti smešten u prostoriji 0.23, u prizemlju objekta novog Kontrolnog tornja AKL Niš. Objekat novog Kontrolnog tornja raspolagaće transformatorskom stanicom 10kV/0.4kV 2x1000kVA i dizel generatorom snage 450kVA, kao izvorima napajanja. Maksimalna potrošnja sistema osvetljenja udaljene parking pozicije iznosiće 15kW. </w:t>
      </w:r>
    </w:p>
    <w:p w14:paraId="7223D2A6" w14:textId="77777777" w:rsidR="00A208CE" w:rsidRDefault="00A208CE" w:rsidP="00A208CE">
      <w:pPr>
        <w:spacing w:line="240" w:lineRule="auto"/>
        <w:jc w:val="both"/>
        <w:rPr>
          <w:rFonts w:ascii="Arial Nova Cond Light" w:hAnsi="Arial Nova Cond Light"/>
        </w:rPr>
      </w:pPr>
      <w:r w:rsidRPr="000A0D3E">
        <w:rPr>
          <w:rFonts w:ascii="Arial Nova Cond Light" w:hAnsi="Arial Nova Cond Light"/>
        </w:rPr>
        <w:t>Uključenje i isključenje instalacije osvetljenja predmetne udaljene parking pozicije vršiće se ručno i automatski. Predviđena su dva radna režima – 50% i 100%.</w:t>
      </w:r>
    </w:p>
    <w:p w14:paraId="63551B4B" w14:textId="77777777" w:rsidR="00A208CE" w:rsidRDefault="00A208CE" w:rsidP="00A208CE">
      <w:pPr>
        <w:spacing w:line="240" w:lineRule="auto"/>
        <w:jc w:val="both"/>
        <w:rPr>
          <w:rFonts w:ascii="Arial Nova Cond Light" w:hAnsi="Arial Nova Cond Light"/>
        </w:rPr>
      </w:pPr>
      <w:r w:rsidRPr="000A0D3E">
        <w:rPr>
          <w:rFonts w:ascii="Arial Nova Cond Light" w:hAnsi="Arial Nova Cond Light"/>
        </w:rPr>
        <w:t xml:space="preserve">Pored svakog stuba predviđa se postavljanje pripadajućeg napojno-upravljačkog ormana, označenog kao RO-SN </w:t>
      </w:r>
      <w:r w:rsidRPr="000A0D3E">
        <w:rPr>
          <w:rFonts w:ascii="Arial Nova Cond Light" w:hAnsi="Arial Nova Cond Light"/>
          <w:lang w:val="sr-Latn-RS"/>
        </w:rPr>
        <w:t xml:space="preserve">(oznaka N odgovara broju stuba uz koji se orman postavlja) iz kojeg će se vršiti napajanje i upravljanje radom grupe reflektora postavljenih na tom stubu. Napojno-upravljački ormani predviđeni su za spoljašnju motažu, u stepenu zaštite IP66, sa bravom i ključem i biće opremljeni automatskim prekidačem na dovodu, automatskim prekidačima i kontaktorima na izvodima, svetiljkom za unutrašnju montažu, monofaznom priključnicom, ventilatorom, grejačem, lokalnim PLC-om (kontrolerom)  za daljinsko upravljanje, pomoćnim releima i Ethernet switch-om. </w:t>
      </w:r>
    </w:p>
    <w:p w14:paraId="53050927" w14:textId="77777777" w:rsidR="00A208CE" w:rsidRDefault="00A208CE" w:rsidP="00A208CE">
      <w:pPr>
        <w:spacing w:line="240" w:lineRule="auto"/>
        <w:jc w:val="both"/>
        <w:rPr>
          <w:rFonts w:ascii="Arial Nova Cond Light" w:hAnsi="Arial Nova Cond Light"/>
        </w:rPr>
      </w:pPr>
      <w:r w:rsidRPr="000A0D3E">
        <w:rPr>
          <w:rFonts w:ascii="Arial Nova Cond Light" w:hAnsi="Arial Nova Cond Light"/>
        </w:rPr>
        <w:t xml:space="preserve">Napojni kabl od tačke priključenja do stubova S1.1, S1.2, S1.3 i S1.4 biće položen kroz kablovsku kanalizaciju što odgovara načinu polaganja D1. </w:t>
      </w:r>
      <w:r w:rsidRPr="000A0D3E">
        <w:rPr>
          <w:rFonts w:ascii="Arial Nova Cond Light" w:hAnsi="Arial Nova Cond Light"/>
          <w:lang w:val="sr-Latn-RS"/>
        </w:rPr>
        <w:t>Uz elektroenergetski napojni kabl biće položen i singlmodni optički kabl sa 16 vlakana, koji će omogućiti povezivanje lokalnih PLC uređaja (kontrolera) za daljinsko upravljanje sa centralnim PLC-om (centralnim upravljačkim sistemom), koji će biti smešten u okviru objekta Terminalne zgrade.</w:t>
      </w:r>
    </w:p>
    <w:p w14:paraId="033CEF25" w14:textId="77777777" w:rsidR="00A208CE" w:rsidRPr="000A0D3E" w:rsidRDefault="00A208CE" w:rsidP="00A208CE">
      <w:pPr>
        <w:spacing w:line="240" w:lineRule="auto"/>
        <w:jc w:val="both"/>
        <w:rPr>
          <w:rFonts w:ascii="Arial Nova Cond Light" w:hAnsi="Arial Nova Cond Light"/>
        </w:rPr>
      </w:pPr>
      <w:r w:rsidRPr="000A0D3E">
        <w:rPr>
          <w:rFonts w:ascii="Arial Nova Cond Light" w:hAnsi="Arial Nova Cond Light"/>
        </w:rPr>
        <w:t xml:space="preserve">Kablovska kanalizacija biće formirana od armirano-betonskih kablovskih šahtova i PVC cevi prečinka 110mm. Na glavnoj trasi kablovski šahtovi biće povezani sa po šest PVC cevi prečinka 110mm, koje će biti postavljene u formaciji 1x6. Na otcepima kablovske kanalizacije prema temeljima stubova sistema osvetljenja avio platforme, cevi će biti postavljene u formaciji 2x2. </w:t>
      </w:r>
    </w:p>
    <w:p w14:paraId="53AF06FA" w14:textId="77777777" w:rsidR="00A208CE" w:rsidRDefault="00A208CE" w:rsidP="00A208CE">
      <w:pPr>
        <w:keepNext/>
        <w:keepLines/>
        <w:numPr>
          <w:ilvl w:val="1"/>
          <w:numId w:val="0"/>
        </w:numPr>
        <w:tabs>
          <w:tab w:val="left" w:pos="1134"/>
          <w:tab w:val="num" w:pos="2214"/>
        </w:tabs>
        <w:spacing w:line="240" w:lineRule="auto"/>
        <w:outlineLvl w:val="1"/>
        <w:rPr>
          <w:rFonts w:ascii="Arial Nova Cond Light" w:hAnsi="Arial Nova Cond Light" w:cs="Arial"/>
          <w:b/>
          <w:bCs/>
          <w:caps/>
          <w:szCs w:val="22"/>
          <w:lang w:val="sr-Latn-RS" w:eastAsia="en-US"/>
        </w:rPr>
      </w:pPr>
    </w:p>
    <w:p w14:paraId="7CAB88EC" w14:textId="77777777" w:rsidR="00A208CE" w:rsidRDefault="00A208CE" w:rsidP="00A208CE">
      <w:pPr>
        <w:keepNext/>
        <w:keepLines/>
        <w:numPr>
          <w:ilvl w:val="1"/>
          <w:numId w:val="0"/>
        </w:numPr>
        <w:tabs>
          <w:tab w:val="left" w:pos="1134"/>
          <w:tab w:val="num" w:pos="2214"/>
        </w:tabs>
        <w:spacing w:line="240" w:lineRule="auto"/>
        <w:outlineLvl w:val="1"/>
        <w:rPr>
          <w:rFonts w:ascii="Arial Nova Cond Light" w:hAnsi="Arial Nova Cond Light" w:cs="Arial"/>
          <w:b/>
          <w:bCs/>
          <w:caps/>
          <w:szCs w:val="22"/>
          <w:lang w:val="sr-Latn-RS" w:eastAsia="en-US"/>
        </w:rPr>
      </w:pPr>
      <w:r w:rsidRPr="0057123F">
        <w:rPr>
          <w:rFonts w:ascii="Arial Nova Cond Light" w:hAnsi="Arial Nova Cond Light" w:cs="Arial"/>
          <w:b/>
          <w:bCs/>
          <w:caps/>
          <w:szCs w:val="22"/>
          <w:lang w:val="sr-Latn-RS" w:eastAsia="en-US"/>
        </w:rPr>
        <w:t>Obeležavanje prepreka u vazdušnom saobraćaju</w:t>
      </w:r>
    </w:p>
    <w:p w14:paraId="5BB0D05A" w14:textId="77777777" w:rsidR="00A208CE" w:rsidRPr="0057123F" w:rsidRDefault="00A208CE" w:rsidP="00A208CE">
      <w:pPr>
        <w:keepNext/>
        <w:keepLines/>
        <w:numPr>
          <w:ilvl w:val="1"/>
          <w:numId w:val="0"/>
        </w:numPr>
        <w:tabs>
          <w:tab w:val="left" w:pos="1134"/>
          <w:tab w:val="num" w:pos="2214"/>
        </w:tabs>
        <w:spacing w:line="240" w:lineRule="auto"/>
        <w:outlineLvl w:val="1"/>
        <w:rPr>
          <w:rFonts w:ascii="Arial Nova Cond Light" w:hAnsi="Arial Nova Cond Light" w:cs="Arial"/>
          <w:b/>
          <w:bCs/>
          <w:caps/>
          <w:szCs w:val="22"/>
          <w:lang w:val="sr-Latn-RS" w:eastAsia="en-US"/>
        </w:rPr>
      </w:pPr>
    </w:p>
    <w:p w14:paraId="2935E809" w14:textId="77777777" w:rsidR="00A208CE" w:rsidRDefault="00A208CE" w:rsidP="00A208CE">
      <w:pPr>
        <w:widowControl w:val="0"/>
        <w:tabs>
          <w:tab w:val="left" w:pos="-720"/>
        </w:tabs>
        <w:spacing w:after="120" w:line="240" w:lineRule="auto"/>
        <w:jc w:val="both"/>
        <w:rPr>
          <w:rFonts w:ascii="Arial Nova Cond Light" w:hAnsi="Arial Nova Cond Light" w:cs="Arial"/>
          <w:szCs w:val="22"/>
          <w:lang w:val="sr-Latn-RS"/>
        </w:rPr>
      </w:pPr>
      <w:r w:rsidRPr="000A0D3E">
        <w:rPr>
          <w:rFonts w:ascii="Arial Nova Cond Light" w:hAnsi="Arial Nova Cond Light" w:cs="Arial"/>
          <w:snapToGrid w:val="0"/>
          <w:spacing w:val="-3"/>
          <w:szCs w:val="22"/>
        </w:rPr>
        <w:t xml:space="preserve">S obzirom da su visine stubova sistema osvetljenja udaljene parking pozicije veće od 20m, </w:t>
      </w:r>
      <w:r w:rsidRPr="000A0D3E">
        <w:rPr>
          <w:rFonts w:ascii="Arial Nova Cond Light" w:hAnsi="Arial Nova Cond Light" w:cs="Arial"/>
          <w:szCs w:val="22"/>
          <w:lang w:val="sr-Latn-RS"/>
        </w:rPr>
        <w:t xml:space="preserve">oni će se tretirati kao prepreke za uočavanje noću i u uslovima smanjene vidljivosti u vazdušnom saobraćaju, te stoga moraju biti obeleženi tako što će na vrhu svakog stuba biti postavljena svetiljka niskog intenziteta </w:t>
      </w:r>
      <w:r w:rsidRPr="000A0D3E">
        <w:rPr>
          <w:rFonts w:ascii="Arial Nova Cond Light" w:hAnsi="Arial Nova Cond Light" w:cs="Arial"/>
          <w:szCs w:val="22"/>
          <w:lang w:val="en-US"/>
        </w:rPr>
        <w:t>“tipa B”, za obele</w:t>
      </w:r>
      <w:r w:rsidRPr="000A0D3E">
        <w:rPr>
          <w:rFonts w:ascii="Arial Nova Cond Light" w:hAnsi="Arial Nova Cond Light" w:cs="Arial"/>
          <w:szCs w:val="22"/>
          <w:lang w:val="sr-Latn-RS"/>
        </w:rPr>
        <w:t xml:space="preserve">žavanje prepreka. Svetiljka će biti dvostruka, crvene boje. Intenzitet svetlosti treba da iznosi najmanje 32cd, sa maksimalnim svetlosnim intenzitetom pod uglom od 6° do 10° u odnosu na horizontalnu ravan. </w:t>
      </w:r>
    </w:p>
    <w:p w14:paraId="218B33CA" w14:textId="77777777" w:rsidR="00FD14D2" w:rsidRDefault="00A208CE" w:rsidP="00FD14D2">
      <w:pPr>
        <w:widowControl w:val="0"/>
        <w:tabs>
          <w:tab w:val="left" w:pos="-720"/>
        </w:tabs>
        <w:spacing w:after="120" w:line="240" w:lineRule="auto"/>
        <w:jc w:val="both"/>
        <w:rPr>
          <w:rFonts w:ascii="Arial Nova Cond Light" w:hAnsi="Arial Nova Cond Light" w:cs="Arial"/>
          <w:szCs w:val="22"/>
          <w:lang w:val="sr-Latn-RS"/>
        </w:rPr>
      </w:pPr>
      <w:r w:rsidRPr="000A0D3E">
        <w:rPr>
          <w:rFonts w:ascii="Arial Nova Cond Light" w:hAnsi="Arial Nova Cond Light" w:cs="Arial"/>
          <w:szCs w:val="22"/>
          <w:lang w:val="en-US"/>
        </w:rPr>
        <w:t xml:space="preserve">Svetiljka će odogvarati tipu Avlite, Flight Light INC </w:t>
      </w:r>
      <w:r w:rsidRPr="000A0D3E">
        <w:rPr>
          <w:rFonts w:ascii="Arial Nova Cond Light" w:hAnsi="Arial Nova Cond Light"/>
          <w:szCs w:val="22"/>
          <w:lang w:val="en-US"/>
        </w:rPr>
        <w:t xml:space="preserve">“tip B”, crvene boje, 32cd </w:t>
      </w:r>
      <w:r w:rsidRPr="000A0D3E">
        <w:rPr>
          <w:rFonts w:ascii="Arial Nova Cond Light" w:hAnsi="Arial Nova Cond Light"/>
          <w:szCs w:val="22"/>
          <w:lang w:val="sr-Latn-RS"/>
        </w:rPr>
        <w:t xml:space="preserve">koje će biti opremljene </w:t>
      </w:r>
      <w:r w:rsidRPr="000A0D3E">
        <w:rPr>
          <w:rFonts w:ascii="Arial Nova Cond Light" w:hAnsi="Arial Nova Cond Light"/>
          <w:szCs w:val="22"/>
          <w:lang w:val="en-US"/>
        </w:rPr>
        <w:t xml:space="preserve">integrisanim senzorom za prebacivanje sa dnevnog na noćni režim rada, automatskim sopstvenim prebacivanjem sa primarne na sekundarnu svetiljku (u slučaju kvara primarne) i GSM monitoringom, koji će slanjem SMS poruke obavestiti službu održavanja o odsustvu napona ili kvaru na jednoj od dve svetiljke. Predviđeni nazivni napon je 230VAC. Napajanje svetiljki za obeležavanje prepreka u vazdušnom saobraćaju vršiće se iz stubnih upravljačko-razvodnih ormana ormana, označenih kao </w:t>
      </w:r>
      <w:r w:rsidRPr="000A0D3E">
        <w:rPr>
          <w:rFonts w:ascii="Arial Nova Cond Light" w:hAnsi="Arial Nova Cond Light"/>
        </w:rPr>
        <w:t xml:space="preserve">RO-SN </w:t>
      </w:r>
      <w:r w:rsidRPr="000A0D3E">
        <w:rPr>
          <w:rFonts w:ascii="Arial Nova Cond Light" w:hAnsi="Arial Nova Cond Light"/>
          <w:lang w:val="sr-Latn-RS"/>
        </w:rPr>
        <w:t>(oznaka N odgovara broju stuba uz koji se orman postavlja).</w:t>
      </w:r>
    </w:p>
    <w:p w14:paraId="64114796" w14:textId="77777777" w:rsidR="00FD14D2" w:rsidRDefault="00A208CE" w:rsidP="00FD14D2">
      <w:pPr>
        <w:widowControl w:val="0"/>
        <w:tabs>
          <w:tab w:val="left" w:pos="-720"/>
        </w:tabs>
        <w:spacing w:after="120" w:line="240" w:lineRule="auto"/>
        <w:jc w:val="both"/>
        <w:rPr>
          <w:rFonts w:ascii="Arial Nova Cond Light" w:hAnsi="Arial Nova Cond Light" w:cs="Arial"/>
          <w:szCs w:val="22"/>
          <w:lang w:val="sr-Latn-RS"/>
        </w:rPr>
      </w:pPr>
      <w:r w:rsidRPr="0057123F">
        <w:rPr>
          <w:rFonts w:ascii="Arial Nova Cond Light" w:hAnsi="Arial Nova Cond Light" w:cs="Arial"/>
          <w:b/>
          <w:bCs/>
          <w:caps/>
          <w:szCs w:val="22"/>
          <w:lang w:val="sr-Latn-RS" w:eastAsia="en-US"/>
        </w:rPr>
        <w:t xml:space="preserve">Spoljašnja gromobranska zaštita sistema spoljašnjeg osvetljenja </w:t>
      </w:r>
      <w:r>
        <w:rPr>
          <w:rFonts w:ascii="Arial Nova Cond Light" w:hAnsi="Arial Nova Cond Light" w:cs="Arial"/>
          <w:b/>
          <w:bCs/>
          <w:caps/>
          <w:szCs w:val="22"/>
          <w:lang w:val="sr-Latn-RS" w:eastAsia="en-US"/>
        </w:rPr>
        <w:t>IZOLOVANE POZICIJE ZA PARKIRANJE</w:t>
      </w:r>
      <w:r w:rsidRPr="0057123F">
        <w:rPr>
          <w:rFonts w:ascii="Arial Nova Cond Light" w:hAnsi="Arial Nova Cond Light" w:cs="Arial"/>
          <w:b/>
          <w:bCs/>
          <w:caps/>
          <w:szCs w:val="22"/>
          <w:lang w:val="sr-Latn-RS" w:eastAsia="en-US"/>
        </w:rPr>
        <w:t xml:space="preserve"> </w:t>
      </w:r>
    </w:p>
    <w:p w14:paraId="71370854" w14:textId="05F0058B" w:rsidR="00A208CE" w:rsidRPr="00FD14D2" w:rsidRDefault="00A208CE" w:rsidP="00FD14D2">
      <w:pPr>
        <w:widowControl w:val="0"/>
        <w:tabs>
          <w:tab w:val="left" w:pos="-720"/>
        </w:tabs>
        <w:spacing w:after="120" w:line="240" w:lineRule="auto"/>
        <w:jc w:val="both"/>
        <w:rPr>
          <w:rFonts w:ascii="Arial Nova Cond Light" w:hAnsi="Arial Nova Cond Light" w:cs="Arial"/>
          <w:szCs w:val="22"/>
          <w:lang w:val="sr-Latn-RS"/>
        </w:rPr>
      </w:pPr>
      <w:r w:rsidRPr="000A0D3E">
        <w:rPr>
          <w:rFonts w:ascii="Arial Nova Cond Light" w:hAnsi="Arial Nova Cond Light"/>
        </w:rPr>
        <w:t xml:space="preserve">Reflektori i svetiljke za svetlosno obeležavanje prepreka u vazdušnom saobraćaju, koji su postavljeni na stubovima od S1.1 do S1.4, štitiće se od atmosferskog pražnjenja postavljanjem klasične štapne hvataljke (bez uređaja za rano startovanje), sa adapterom za montažu od pocinkovanog čelika. Štapne hvataljke će biti postavljene na svaki od četiri stuba tako da se vrh hvataljke nalazi na rastojanju od minimalno 1m od štićene ravni i </w:t>
      </w:r>
      <w:r w:rsidRPr="000A0D3E">
        <w:rPr>
          <w:rFonts w:ascii="Arial Nova Cond Light" w:eastAsia="Calibri" w:hAnsi="Arial Nova Cond Light" w:cs="Arial"/>
          <w:szCs w:val="22"/>
          <w:lang w:val="sr-Latn-RS"/>
        </w:rPr>
        <w:t xml:space="preserve">biće sa sistemom uzemljenja povezane preko dva spusna provodnika, </w:t>
      </w:r>
      <w:r w:rsidRPr="000A0D3E">
        <w:rPr>
          <w:rFonts w:ascii="Arial Nova Cond Light" w:hAnsi="Arial Nova Cond Light" w:cs="Arial"/>
        </w:rPr>
        <w:t>od</w:t>
      </w:r>
      <w:r w:rsidRPr="000A0D3E">
        <w:rPr>
          <w:rFonts w:ascii="Arial Nova Cond Light" w:hAnsi="Arial Nova Cond Light" w:cs="Arial"/>
          <w:lang w:val="sr-Latn-RS"/>
        </w:rPr>
        <w:t xml:space="preserve"> okruglog provodnika od nerđajućeg čelika</w:t>
      </w:r>
      <w:r w:rsidRPr="000A0D3E">
        <w:rPr>
          <w:rFonts w:ascii="Arial Nova Cond Light" w:eastAsia="Calibri" w:hAnsi="Arial Nova Cond Light" w:cs="Arial"/>
          <w:szCs w:val="22"/>
          <w:lang w:val="sr-Latn-RS"/>
        </w:rPr>
        <w:t xml:space="preserve">, prečnika Φ 8mm. Na svakom od spusnih provodnika, na visini 1,5m od tla, biće postavljeni merno-ispitni spojevi. Obzirom da se radi o osetljivoj elektronskoj opremi </w:t>
      </w:r>
      <w:r w:rsidRPr="000A0D3E">
        <w:rPr>
          <w:rFonts w:ascii="Arial Nova Cond Light" w:hAnsi="Arial Nova Cond Light" w:cs="Arial"/>
          <w:szCs w:val="22"/>
          <w:lang w:val="sr-Latn-CS"/>
        </w:rPr>
        <w:t xml:space="preserve">prema odredbama važećeg standarda SRPS IEC 1024-1:1995, </w:t>
      </w:r>
      <w:r w:rsidRPr="000A0D3E">
        <w:rPr>
          <w:rFonts w:ascii="Arial Nova Cond Light" w:hAnsi="Arial Nova Cond Light" w:cs="Arial"/>
          <w:szCs w:val="22"/>
          <w:lang w:val="en-US"/>
        </w:rPr>
        <w:t>usvaja</w:t>
      </w:r>
      <w:r w:rsidRPr="000A0D3E">
        <w:rPr>
          <w:rFonts w:ascii="Arial Nova Cond Light" w:hAnsi="Arial Nova Cond Light" w:cs="Arial"/>
          <w:szCs w:val="22"/>
          <w:lang w:val="sr-Latn-CS"/>
        </w:rPr>
        <w:t xml:space="preserve"> </w:t>
      </w:r>
      <w:r w:rsidRPr="000A0D3E">
        <w:rPr>
          <w:rFonts w:ascii="Arial Nova Cond Light" w:hAnsi="Arial Nova Cond Light" w:cs="Arial"/>
          <w:szCs w:val="22"/>
          <w:lang w:val="en-US"/>
        </w:rPr>
        <w:t>se</w:t>
      </w:r>
      <w:r w:rsidRPr="000A0D3E">
        <w:rPr>
          <w:rFonts w:ascii="Arial Nova Cond Light" w:hAnsi="Arial Nova Cond Light" w:cs="Arial"/>
          <w:szCs w:val="22"/>
          <w:lang w:val="sr-Latn-CS"/>
        </w:rPr>
        <w:t xml:space="preserve"> </w:t>
      </w:r>
      <w:r w:rsidRPr="000A0D3E">
        <w:rPr>
          <w:rFonts w:ascii="Arial Nova Cond Light" w:hAnsi="Arial Nova Cond Light" w:cs="Arial"/>
          <w:szCs w:val="22"/>
          <w:lang w:val="en-US"/>
        </w:rPr>
        <w:t>I</w:t>
      </w:r>
      <w:r w:rsidRPr="000A0D3E">
        <w:rPr>
          <w:rFonts w:ascii="Arial Nova Cond Light" w:hAnsi="Arial Nova Cond Light" w:cs="Arial"/>
          <w:szCs w:val="22"/>
          <w:lang w:val="sr-Latn-CS"/>
        </w:rPr>
        <w:t xml:space="preserve"> </w:t>
      </w:r>
      <w:r w:rsidRPr="000A0D3E">
        <w:rPr>
          <w:rFonts w:ascii="Arial Nova Cond Light" w:hAnsi="Arial Nova Cond Light" w:cs="Arial"/>
          <w:szCs w:val="22"/>
          <w:lang w:val="en-US"/>
        </w:rPr>
        <w:t>nivo</w:t>
      </w:r>
      <w:r w:rsidRPr="000A0D3E">
        <w:rPr>
          <w:rFonts w:ascii="Arial Nova Cond Light" w:hAnsi="Arial Nova Cond Light" w:cs="Arial"/>
          <w:szCs w:val="22"/>
          <w:lang w:val="sr-Latn-CS"/>
        </w:rPr>
        <w:t xml:space="preserve"> </w:t>
      </w:r>
      <w:r w:rsidRPr="000A0D3E">
        <w:rPr>
          <w:rFonts w:ascii="Arial Nova Cond Light" w:hAnsi="Arial Nova Cond Light" w:cs="Arial"/>
          <w:szCs w:val="22"/>
          <w:lang w:val="en-US"/>
        </w:rPr>
        <w:t>zahtevane</w:t>
      </w:r>
      <w:r w:rsidRPr="000A0D3E">
        <w:rPr>
          <w:rFonts w:ascii="Arial Nova Cond Light" w:hAnsi="Arial Nova Cond Light" w:cs="Arial"/>
          <w:szCs w:val="22"/>
          <w:lang w:val="sr-Latn-CS"/>
        </w:rPr>
        <w:t xml:space="preserve"> </w:t>
      </w:r>
      <w:r w:rsidRPr="000A0D3E">
        <w:rPr>
          <w:rFonts w:ascii="Arial Nova Cond Light" w:hAnsi="Arial Nova Cond Light" w:cs="Arial"/>
          <w:szCs w:val="22"/>
          <w:lang w:val="en-US"/>
        </w:rPr>
        <w:t>gromobranske</w:t>
      </w:r>
      <w:r w:rsidRPr="000A0D3E">
        <w:rPr>
          <w:rFonts w:ascii="Arial Nova Cond Light" w:hAnsi="Arial Nova Cond Light" w:cs="Arial"/>
          <w:szCs w:val="22"/>
          <w:lang w:val="sr-Latn-CS"/>
        </w:rPr>
        <w:t xml:space="preserve"> </w:t>
      </w:r>
      <w:r w:rsidRPr="000A0D3E">
        <w:rPr>
          <w:rFonts w:ascii="Arial Nova Cond Light" w:hAnsi="Arial Nova Cond Light" w:cs="Arial"/>
          <w:szCs w:val="22"/>
          <w:lang w:val="en-US"/>
        </w:rPr>
        <w:t>za</w:t>
      </w:r>
      <w:r w:rsidRPr="000A0D3E">
        <w:rPr>
          <w:rFonts w:ascii="Arial Nova Cond Light" w:hAnsi="Arial Nova Cond Light" w:cs="Arial"/>
          <w:szCs w:val="22"/>
          <w:lang w:val="sr-Latn-CS"/>
        </w:rPr>
        <w:t>š</w:t>
      </w:r>
      <w:r w:rsidRPr="000A0D3E">
        <w:rPr>
          <w:rFonts w:ascii="Arial Nova Cond Light" w:hAnsi="Arial Nova Cond Light" w:cs="Arial"/>
          <w:szCs w:val="22"/>
          <w:lang w:val="en-US"/>
        </w:rPr>
        <w:t>tite</w:t>
      </w:r>
      <w:r w:rsidRPr="000A0D3E">
        <w:rPr>
          <w:rFonts w:ascii="Arial Nova Cond Light" w:hAnsi="Arial Nova Cond Light" w:cs="Arial"/>
          <w:szCs w:val="22"/>
          <w:lang w:val="sr-Latn-CS"/>
        </w:rPr>
        <w:t xml:space="preserve"> </w:t>
      </w:r>
      <w:r w:rsidRPr="000A0D3E">
        <w:rPr>
          <w:rFonts w:ascii="Arial Nova Cond Light" w:hAnsi="Arial Nova Cond Light" w:cs="Arial"/>
          <w:szCs w:val="22"/>
          <w:lang w:val="en-US"/>
        </w:rPr>
        <w:t>bez</w:t>
      </w:r>
      <w:r w:rsidRPr="000A0D3E">
        <w:rPr>
          <w:rFonts w:ascii="Arial Nova Cond Light" w:hAnsi="Arial Nova Cond Light" w:cs="Arial"/>
          <w:szCs w:val="22"/>
          <w:lang w:val="sr-Latn-CS"/>
        </w:rPr>
        <w:t xml:space="preserve"> </w:t>
      </w:r>
      <w:r w:rsidRPr="000A0D3E">
        <w:rPr>
          <w:rFonts w:ascii="Arial Nova Cond Light" w:hAnsi="Arial Nova Cond Light" w:cs="Arial"/>
          <w:szCs w:val="22"/>
          <w:lang w:val="en-US"/>
        </w:rPr>
        <w:t>posebnog</w:t>
      </w:r>
      <w:r w:rsidRPr="000A0D3E">
        <w:rPr>
          <w:rFonts w:ascii="Arial Nova Cond Light" w:hAnsi="Arial Nova Cond Light" w:cs="Arial"/>
          <w:szCs w:val="22"/>
          <w:lang w:val="sr-Latn-CS"/>
        </w:rPr>
        <w:t xml:space="preserve"> </w:t>
      </w:r>
      <w:r w:rsidRPr="000A0D3E">
        <w:rPr>
          <w:rFonts w:ascii="Arial Nova Cond Light" w:hAnsi="Arial Nova Cond Light" w:cs="Arial"/>
          <w:szCs w:val="22"/>
          <w:lang w:val="en-US"/>
        </w:rPr>
        <w:t>prora</w:t>
      </w:r>
      <w:r w:rsidRPr="000A0D3E">
        <w:rPr>
          <w:rFonts w:ascii="Arial Nova Cond Light" w:hAnsi="Arial Nova Cond Light" w:cs="Arial"/>
          <w:szCs w:val="22"/>
          <w:lang w:val="sr-Latn-CS"/>
        </w:rPr>
        <w:t>č</w:t>
      </w:r>
      <w:r w:rsidRPr="000A0D3E">
        <w:rPr>
          <w:rFonts w:ascii="Arial Nova Cond Light" w:hAnsi="Arial Nova Cond Light" w:cs="Arial"/>
          <w:szCs w:val="22"/>
          <w:lang w:val="en-US"/>
        </w:rPr>
        <w:t>una</w:t>
      </w:r>
      <w:r w:rsidRPr="000A0D3E">
        <w:rPr>
          <w:rFonts w:ascii="Arial Nova Cond Light" w:hAnsi="Arial Nova Cond Light" w:cs="Arial"/>
          <w:szCs w:val="22"/>
          <w:lang w:val="sr-Latn-CS"/>
        </w:rPr>
        <w:t>.</w:t>
      </w:r>
    </w:p>
    <w:p w14:paraId="674776EC" w14:textId="77777777" w:rsidR="00A208CE" w:rsidRPr="0057123F" w:rsidRDefault="00A208CE" w:rsidP="00A208CE">
      <w:pPr>
        <w:keepNext/>
        <w:keepLines/>
        <w:numPr>
          <w:ilvl w:val="1"/>
          <w:numId w:val="0"/>
        </w:numPr>
        <w:tabs>
          <w:tab w:val="left" w:pos="1134"/>
          <w:tab w:val="num" w:pos="2214"/>
        </w:tabs>
        <w:spacing w:after="120" w:line="240" w:lineRule="auto"/>
        <w:outlineLvl w:val="1"/>
        <w:rPr>
          <w:rFonts w:ascii="Arial Nova Cond Light" w:hAnsi="Arial Nova Cond Light" w:cs="Arial"/>
          <w:b/>
          <w:bCs/>
          <w:caps/>
          <w:szCs w:val="22"/>
          <w:lang w:val="sr-Latn-RS" w:eastAsia="en-US"/>
        </w:rPr>
      </w:pPr>
      <w:r w:rsidRPr="000A0D3E">
        <w:rPr>
          <w:rFonts w:ascii="Arial Nova Cond Light" w:hAnsi="Arial Nova Cond Light"/>
        </w:rPr>
        <w:lastRenderedPageBreak/>
        <w:t xml:space="preserve">Paralelno sa kablovskom kanalizacijom biće položena traka </w:t>
      </w:r>
      <w:r w:rsidRPr="000A0D3E">
        <w:rPr>
          <w:rFonts w:ascii="Arial Nova Cond Light" w:hAnsi="Arial Nova Cond Light" w:cs="Arial"/>
          <w:szCs w:val="22"/>
          <w:lang w:val="sr-Latn-CS"/>
        </w:rPr>
        <w:t>od nerđajućeg čelika RH1 30mm x 3,5mm</w:t>
      </w:r>
      <w:r w:rsidRPr="000A0D3E">
        <w:rPr>
          <w:rFonts w:ascii="Arial Nova Cond Light" w:hAnsi="Arial Nova Cond Light" w:cs="Arial"/>
          <w:lang w:val="sr-Latn-RS"/>
        </w:rPr>
        <w:t xml:space="preserve"> direktno u zemlju, </w:t>
      </w:r>
      <w:r w:rsidRPr="000A0D3E">
        <w:rPr>
          <w:rFonts w:ascii="Arial Nova Cond Light" w:hAnsi="Arial Nova Cond Light" w:cs="Arial"/>
        </w:rPr>
        <w:t>tako da ima direktan kontakt sa tlom, na dubini 0,8m od kote terena, preko koje će biti izvršeno uzemljenje metalnih stubova i drugih metalnih masa. Svi otcepi sa uzemljivača sistema osvetljenja avio platforme biće izvedeni preko ukrsnog komada traka-traka.</w:t>
      </w:r>
    </w:p>
    <w:p w14:paraId="3BAA380A" w14:textId="77777777" w:rsidR="00A208CE" w:rsidRDefault="00A208CE" w:rsidP="00A208CE">
      <w:pPr>
        <w:keepNext/>
        <w:keepLines/>
        <w:numPr>
          <w:ilvl w:val="1"/>
          <w:numId w:val="0"/>
        </w:numPr>
        <w:tabs>
          <w:tab w:val="left" w:pos="1134"/>
          <w:tab w:val="num" w:pos="2214"/>
        </w:tabs>
        <w:spacing w:before="240" w:after="240"/>
        <w:outlineLvl w:val="1"/>
        <w:rPr>
          <w:rFonts w:ascii="Arial Nova Cond Light" w:hAnsi="Arial Nova Cond Light" w:cs="Arial"/>
          <w:b/>
          <w:bCs/>
          <w:caps/>
          <w:szCs w:val="22"/>
          <w:lang w:val="sr-Latn-RS" w:eastAsia="en-US"/>
        </w:rPr>
      </w:pPr>
      <w:r w:rsidRPr="0057123F">
        <w:rPr>
          <w:rFonts w:ascii="Arial Nova Cond Light" w:hAnsi="Arial Nova Cond Light" w:cs="Arial"/>
          <w:b/>
          <w:bCs/>
          <w:caps/>
          <w:szCs w:val="22"/>
          <w:lang w:val="sr-Latn-RS" w:eastAsia="en-US"/>
        </w:rPr>
        <w:t>Opis i procena kapaciteta priključka</w:t>
      </w:r>
    </w:p>
    <w:p w14:paraId="03A39405" w14:textId="051A46BF" w:rsidR="005A7120" w:rsidRDefault="00A208CE" w:rsidP="00FD14D2">
      <w:pPr>
        <w:keepNext/>
        <w:keepLines/>
        <w:numPr>
          <w:ilvl w:val="1"/>
          <w:numId w:val="0"/>
        </w:numPr>
        <w:tabs>
          <w:tab w:val="left" w:pos="1134"/>
          <w:tab w:val="num" w:pos="2214"/>
        </w:tabs>
        <w:spacing w:before="240" w:after="240"/>
        <w:outlineLvl w:val="1"/>
        <w:rPr>
          <w:rFonts w:ascii="Arial Nova Cond Light" w:hAnsi="Arial Nova Cond Light"/>
        </w:rPr>
      </w:pPr>
      <w:r w:rsidRPr="000A0D3E">
        <w:rPr>
          <w:rFonts w:ascii="Arial Nova Cond Light" w:hAnsi="Arial Nova Cond Light"/>
        </w:rPr>
        <w:t xml:space="preserve">Napajanje električnom energijom sistema osvetljenja udaljene parking pozicije vršiće se iz glavnog razvoda agregatskog napajanja objekta novog Kontrolnog tornja AKL Niš, označenog kao HG, koji će biti smešten u prostoriji 0.23, u prizemlju objekta novog Kontrolnog tornja AKL Niš. Objekat novog Kontrolnog tornja raspolagaće transformatorskom stanicom 10kV/0.4kV 2x1000kVA i dizel generatorom snage 450kVA, kao izvorima napajanja. Maksimalna potrošnja sistema osvetljenja udaljene parking pozicije iznosiće 15kW. </w:t>
      </w:r>
    </w:p>
    <w:p w14:paraId="5C18D16C" w14:textId="77777777" w:rsidR="00FD14D2" w:rsidRPr="00FD14D2" w:rsidRDefault="00FD14D2" w:rsidP="00FD14D2">
      <w:pPr>
        <w:keepNext/>
        <w:keepLines/>
        <w:numPr>
          <w:ilvl w:val="1"/>
          <w:numId w:val="0"/>
        </w:numPr>
        <w:tabs>
          <w:tab w:val="left" w:pos="1134"/>
          <w:tab w:val="num" w:pos="2214"/>
        </w:tabs>
        <w:spacing w:before="240" w:after="240"/>
        <w:outlineLvl w:val="1"/>
        <w:rPr>
          <w:rFonts w:ascii="Arial Nova Cond Light" w:hAnsi="Arial Nova Cond Light"/>
        </w:rPr>
      </w:pPr>
    </w:p>
    <w:p w14:paraId="2BBC3E60" w14:textId="65C2F7A6" w:rsidR="005A7120" w:rsidRPr="00333A3E" w:rsidRDefault="005A7120" w:rsidP="005A7120">
      <w:pPr>
        <w:spacing w:after="120" w:line="240" w:lineRule="auto"/>
        <w:jc w:val="both"/>
        <w:rPr>
          <w:rFonts w:ascii="Arial Nova Cond Light" w:hAnsi="Arial Nova Cond Light" w:cs="Arial"/>
          <w:b/>
          <w:bCs/>
          <w:caps/>
          <w:color w:val="2F5496"/>
          <w:sz w:val="28"/>
          <w:szCs w:val="28"/>
        </w:rPr>
      </w:pPr>
      <w:r w:rsidRPr="00333A3E">
        <w:rPr>
          <w:rFonts w:ascii="Arial Nova Cond Light" w:hAnsi="Arial Nova Cond Light" w:cs="Arial"/>
          <w:b/>
          <w:bCs/>
          <w:caps/>
          <w:color w:val="2F5496"/>
          <w:sz w:val="28"/>
          <w:szCs w:val="28"/>
        </w:rPr>
        <w:t>VERTIKALNA SIGNALIZACIJA I SISTEM SVETLOSNOG OBELEŽAVANJA</w:t>
      </w:r>
    </w:p>
    <w:p w14:paraId="6FB1B719" w14:textId="77777777" w:rsidR="005A7120" w:rsidRDefault="005A7120" w:rsidP="005A7120">
      <w:pPr>
        <w:spacing w:line="240" w:lineRule="auto"/>
        <w:rPr>
          <w:szCs w:val="24"/>
        </w:rPr>
      </w:pPr>
    </w:p>
    <w:p w14:paraId="0FCA2C33" w14:textId="77777777" w:rsidR="005A7120" w:rsidRPr="00333A3E" w:rsidRDefault="005A7120" w:rsidP="005A7120">
      <w:pPr>
        <w:spacing w:line="240" w:lineRule="auto"/>
        <w:rPr>
          <w:rFonts w:ascii="Arial Nova Cond Light" w:hAnsi="Arial Nova Cond Light"/>
          <w:szCs w:val="24"/>
        </w:rPr>
      </w:pPr>
      <w:r w:rsidRPr="00333A3E">
        <w:rPr>
          <w:rFonts w:ascii="Arial Nova Cond Light" w:hAnsi="Arial Nova Cond Light"/>
          <w:szCs w:val="24"/>
        </w:rPr>
        <w:t xml:space="preserve">Za sistem svetlosnog obeležavanaj korišćene su ivične svetuljke na 1,5 od ivice rulne staze. </w:t>
      </w:r>
    </w:p>
    <w:p w14:paraId="5A0E6C94" w14:textId="77777777" w:rsidR="005A7120" w:rsidRPr="00333A3E" w:rsidRDefault="005A7120" w:rsidP="005A7120">
      <w:pPr>
        <w:spacing w:line="240" w:lineRule="auto"/>
        <w:ind w:left="142"/>
        <w:rPr>
          <w:rFonts w:ascii="Arial Nova Cond Light" w:hAnsi="Arial Nova Cond Light"/>
          <w:szCs w:val="24"/>
        </w:rPr>
      </w:pPr>
    </w:p>
    <w:p w14:paraId="7668519D" w14:textId="77777777" w:rsidR="005A7120" w:rsidRPr="00333A3E" w:rsidRDefault="005A7120" w:rsidP="005A7120">
      <w:pPr>
        <w:numPr>
          <w:ilvl w:val="0"/>
          <w:numId w:val="25"/>
        </w:numPr>
        <w:spacing w:line="240" w:lineRule="auto"/>
        <w:jc w:val="both"/>
        <w:rPr>
          <w:rFonts w:ascii="Arial Nova Cond Light" w:eastAsia="Calibri" w:hAnsi="Arial Nova Cond Light" w:cs="Calibri"/>
          <w:b/>
          <w:szCs w:val="24"/>
          <w:u w:val="single"/>
          <w:lang w:val="en-GB"/>
        </w:rPr>
      </w:pPr>
      <w:bookmarkStart w:id="13" w:name="_Hlk66098466"/>
      <w:r w:rsidRPr="00333A3E">
        <w:rPr>
          <w:rFonts w:ascii="Arial Nova Cond Light" w:eastAsia="Calibri" w:hAnsi="Arial Nova Cond Light" w:cs="Calibri"/>
          <w:b/>
          <w:szCs w:val="24"/>
          <w:u w:val="single"/>
          <w:lang w:val="en-GB"/>
        </w:rPr>
        <w:t xml:space="preserve">Svetla prečke za zaustavljanje </w:t>
      </w:r>
      <w:bookmarkEnd w:id="13"/>
      <w:r w:rsidRPr="00333A3E">
        <w:rPr>
          <w:rFonts w:ascii="Arial Nova Cond Light" w:eastAsia="Calibri" w:hAnsi="Arial Nova Cond Light" w:cs="Calibri"/>
          <w:b/>
          <w:szCs w:val="24"/>
          <w:u w:val="single"/>
          <w:lang w:val="en-GB"/>
        </w:rPr>
        <w:t>(Stop bar lights)</w:t>
      </w:r>
    </w:p>
    <w:p w14:paraId="1B0FEACD" w14:textId="77777777" w:rsidR="005A7120" w:rsidRPr="00333A3E" w:rsidRDefault="005A7120" w:rsidP="005A7120">
      <w:pPr>
        <w:spacing w:line="240" w:lineRule="auto"/>
        <w:ind w:left="862"/>
        <w:jc w:val="both"/>
        <w:rPr>
          <w:rFonts w:ascii="Arial Nova Cond Light" w:eastAsia="Calibri" w:hAnsi="Arial Nova Cond Light" w:cs="Calibri"/>
          <w:b/>
          <w:szCs w:val="24"/>
          <w:lang w:val="en-GB"/>
        </w:rPr>
      </w:pPr>
    </w:p>
    <w:p w14:paraId="4CAF6A34" w14:textId="77777777" w:rsidR="005A7120" w:rsidRPr="00333A3E" w:rsidRDefault="005A7120" w:rsidP="005A7120">
      <w:pPr>
        <w:spacing w:line="240" w:lineRule="auto"/>
        <w:jc w:val="both"/>
        <w:rPr>
          <w:rFonts w:ascii="Arial Nova Cond Light" w:eastAsia="Calibri" w:hAnsi="Arial Nova Cond Light" w:cs="Calibri"/>
          <w:bCs/>
          <w:szCs w:val="24"/>
          <w:lang w:val="en-GB"/>
        </w:rPr>
      </w:pPr>
      <w:r w:rsidRPr="00333A3E">
        <w:rPr>
          <w:rFonts w:ascii="Arial Nova Cond Light" w:eastAsia="Calibri" w:hAnsi="Arial Nova Cond Light" w:cs="Calibri"/>
          <w:b/>
          <w:szCs w:val="24"/>
          <w:lang w:val="en-GB"/>
        </w:rPr>
        <w:t>Primena</w:t>
      </w:r>
      <w:r>
        <w:rPr>
          <w:rFonts w:ascii="Arial Nova Cond Light" w:eastAsia="Calibri" w:hAnsi="Arial Nova Cond Light" w:cs="Calibri"/>
          <w:b/>
          <w:szCs w:val="24"/>
          <w:lang w:val="en-GB"/>
        </w:rPr>
        <w:t xml:space="preserve"> - </w:t>
      </w:r>
      <w:r w:rsidRPr="00333A3E">
        <w:rPr>
          <w:rFonts w:ascii="Arial Nova Cond Light" w:eastAsia="Calibri" w:hAnsi="Arial Nova Cond Light" w:cs="Calibri"/>
          <w:bCs/>
          <w:szCs w:val="24"/>
          <w:lang w:val="en-GB"/>
        </w:rPr>
        <w:t>Predviđa se postavljanje svetla prečke za zaustavljanje na poziciji za čekanje na Rulnoj stazi za izlazak na poletno-sletnu stazu u skladu sa ICAO Aneks 14 klauzula 5.3.20.1.</w:t>
      </w:r>
    </w:p>
    <w:p w14:paraId="008A1B6B" w14:textId="77777777" w:rsidR="005A7120" w:rsidRPr="00333A3E" w:rsidRDefault="005A7120" w:rsidP="005A7120">
      <w:pPr>
        <w:spacing w:line="240" w:lineRule="auto"/>
        <w:jc w:val="both"/>
        <w:rPr>
          <w:rFonts w:ascii="Arial Nova Cond Light" w:eastAsia="Calibri" w:hAnsi="Arial Nova Cond Light" w:cs="Calibri"/>
          <w:bCs/>
          <w:szCs w:val="24"/>
          <w:lang w:val="en-GB"/>
        </w:rPr>
      </w:pPr>
      <w:r w:rsidRPr="00333A3E">
        <w:rPr>
          <w:rFonts w:ascii="Arial Nova Cond Light" w:eastAsia="Calibri" w:hAnsi="Arial Nova Cond Light" w:cs="Calibri"/>
          <w:b/>
          <w:szCs w:val="24"/>
          <w:lang w:val="en-GB"/>
        </w:rPr>
        <w:t>Lokacija</w:t>
      </w:r>
      <w:r>
        <w:rPr>
          <w:rFonts w:ascii="Arial Nova Cond Light" w:eastAsia="Calibri" w:hAnsi="Arial Nova Cond Light" w:cs="Calibri"/>
          <w:b/>
          <w:szCs w:val="24"/>
          <w:lang w:val="en-GB"/>
        </w:rPr>
        <w:t xml:space="preserve"> - </w:t>
      </w:r>
      <w:r w:rsidRPr="00333A3E">
        <w:rPr>
          <w:rFonts w:ascii="Arial Nova Cond Light" w:eastAsia="Calibri" w:hAnsi="Arial Nova Cond Light" w:cs="Calibri"/>
          <w:bCs/>
          <w:szCs w:val="24"/>
          <w:lang w:val="en-GB"/>
        </w:rPr>
        <w:t xml:space="preserve">Predviđeno je postavljanje prečke za zaustavljanje na poziciji za čekanje za izlazak na poletno-sletnu stazu. Njihov međusobni razmak će biti jednak i neće prelaziti 3m. </w:t>
      </w:r>
      <w:bookmarkStart w:id="14" w:name="_Hlk65858158"/>
      <w:r w:rsidRPr="00333A3E">
        <w:rPr>
          <w:rFonts w:ascii="Arial Nova Cond Light" w:eastAsia="Calibri" w:hAnsi="Arial Nova Cond Light" w:cs="Calibri"/>
          <w:bCs/>
          <w:szCs w:val="24"/>
          <w:lang w:val="en-GB"/>
        </w:rPr>
        <w:t>Par izdignutih svetala se predviđa na krajevima prečke za zaustavljanje jer ugradna svetla mogu biti slabo vidljiva usled npr.  zaklonjenosti snegom. Izdignuta svetla će se postaviti na oko 3m od ivice rulne staze</w:t>
      </w:r>
      <w:bookmarkEnd w:id="14"/>
      <w:r w:rsidRPr="00333A3E">
        <w:rPr>
          <w:rFonts w:ascii="Arial Nova Cond Light" w:eastAsia="Calibri" w:hAnsi="Arial Nova Cond Light" w:cs="Calibri"/>
          <w:bCs/>
          <w:szCs w:val="24"/>
          <w:lang w:val="en-GB"/>
        </w:rPr>
        <w:t>.</w:t>
      </w:r>
    </w:p>
    <w:p w14:paraId="4D4A9922" w14:textId="77777777" w:rsidR="005A7120" w:rsidRPr="00333A3E" w:rsidRDefault="005A7120" w:rsidP="005A7120">
      <w:pPr>
        <w:spacing w:line="240" w:lineRule="auto"/>
        <w:jc w:val="both"/>
        <w:rPr>
          <w:rFonts w:ascii="Arial Nova Cond Light" w:eastAsia="Calibri" w:hAnsi="Arial Nova Cond Light" w:cs="Calibri"/>
          <w:bCs/>
          <w:szCs w:val="24"/>
          <w:lang w:val="en-GB"/>
        </w:rPr>
      </w:pPr>
      <w:r w:rsidRPr="00333A3E">
        <w:rPr>
          <w:rFonts w:ascii="Arial Nova Cond Light" w:eastAsia="Calibri" w:hAnsi="Arial Nova Cond Light" w:cs="Calibri"/>
          <w:b/>
          <w:szCs w:val="24"/>
          <w:lang w:val="en-GB"/>
        </w:rPr>
        <w:t>Karakteristike</w:t>
      </w:r>
      <w:r>
        <w:rPr>
          <w:rFonts w:ascii="Arial Nova Cond Light" w:hAnsi="Arial Nova Cond Light"/>
          <w:szCs w:val="24"/>
        </w:rPr>
        <w:t xml:space="preserve"> - </w:t>
      </w:r>
      <w:r w:rsidRPr="00333A3E">
        <w:rPr>
          <w:rFonts w:ascii="Arial Nova Cond Light" w:eastAsia="Calibri" w:hAnsi="Arial Nova Cond Light" w:cs="Calibri"/>
          <w:bCs/>
          <w:szCs w:val="24"/>
          <w:lang w:val="en-GB"/>
        </w:rPr>
        <w:t>Predviđena svetla prečke za zaustavljanje postavljena na poziciju za čekanje za izlazak na poletno-sletnu stazu će biti jednosmerna i pokazivaće crveno svetlo u smeru prilaza poletno-sletnoj stazi. Izdignuta svetla će imati iste karakteristike.</w:t>
      </w:r>
    </w:p>
    <w:p w14:paraId="41E18F36" w14:textId="77777777" w:rsidR="005A7120" w:rsidRPr="00333A3E" w:rsidRDefault="005A7120" w:rsidP="005A7120">
      <w:pPr>
        <w:spacing w:line="240" w:lineRule="auto"/>
        <w:ind w:firstLine="360"/>
        <w:jc w:val="both"/>
        <w:rPr>
          <w:rFonts w:ascii="Arial Nova Cond Light" w:eastAsia="Calibri" w:hAnsi="Arial Nova Cond Light" w:cs="Calibri"/>
          <w:bCs/>
          <w:szCs w:val="24"/>
          <w:lang w:val="en-GB"/>
        </w:rPr>
      </w:pPr>
    </w:p>
    <w:p w14:paraId="053FD21A" w14:textId="77777777" w:rsidR="005A7120" w:rsidRDefault="005A7120" w:rsidP="005A7120">
      <w:pPr>
        <w:numPr>
          <w:ilvl w:val="0"/>
          <w:numId w:val="25"/>
        </w:numPr>
        <w:spacing w:line="240" w:lineRule="auto"/>
        <w:jc w:val="both"/>
        <w:rPr>
          <w:rFonts w:ascii="Arial Nova Cond Light" w:eastAsia="Calibri" w:hAnsi="Arial Nova Cond Light" w:cs="Calibri"/>
          <w:b/>
          <w:szCs w:val="24"/>
          <w:u w:val="single"/>
          <w:lang w:val="en-GB"/>
        </w:rPr>
      </w:pPr>
      <w:r w:rsidRPr="00333A3E">
        <w:rPr>
          <w:rFonts w:ascii="Arial Nova Cond Light" w:eastAsia="Calibri" w:hAnsi="Arial Nova Cond Light" w:cs="Calibri"/>
          <w:b/>
          <w:szCs w:val="24"/>
          <w:u w:val="single"/>
          <w:lang w:val="en-GB"/>
        </w:rPr>
        <w:t>Svetla međupozicije za čekanje (Intermediate Holding Position Lights)</w:t>
      </w:r>
    </w:p>
    <w:p w14:paraId="7C6BEDDB" w14:textId="77777777" w:rsidR="005A7120" w:rsidRDefault="005A7120" w:rsidP="005A7120">
      <w:pPr>
        <w:spacing w:line="240" w:lineRule="auto"/>
        <w:jc w:val="both"/>
        <w:rPr>
          <w:rFonts w:ascii="Arial Nova Cond Light" w:eastAsia="Calibri" w:hAnsi="Arial Nova Cond Light" w:cs="Calibri"/>
          <w:b/>
          <w:szCs w:val="24"/>
          <w:u w:val="single"/>
          <w:lang w:val="en-GB"/>
        </w:rPr>
      </w:pPr>
    </w:p>
    <w:p w14:paraId="5390F686" w14:textId="77777777" w:rsidR="005A7120" w:rsidRPr="00333A3E" w:rsidRDefault="005A7120" w:rsidP="005A7120">
      <w:pPr>
        <w:spacing w:line="240" w:lineRule="auto"/>
        <w:jc w:val="both"/>
        <w:rPr>
          <w:rFonts w:ascii="Arial Nova Cond Light" w:eastAsia="Calibri" w:hAnsi="Arial Nova Cond Light" w:cs="Calibri"/>
          <w:bCs/>
          <w:szCs w:val="24"/>
          <w:lang w:val="en-GB"/>
        </w:rPr>
      </w:pPr>
      <w:r w:rsidRPr="00333A3E">
        <w:rPr>
          <w:rFonts w:ascii="Arial Nova Cond Light" w:eastAsia="Calibri" w:hAnsi="Arial Nova Cond Light" w:cs="Calibri"/>
          <w:b/>
          <w:szCs w:val="24"/>
          <w:lang w:val="en-GB"/>
        </w:rPr>
        <w:t>Primena</w:t>
      </w:r>
      <w:r>
        <w:rPr>
          <w:rFonts w:ascii="Arial Nova Cond Light" w:eastAsia="Calibri" w:hAnsi="Arial Nova Cond Light" w:cs="Calibri"/>
          <w:b/>
          <w:szCs w:val="24"/>
          <w:lang w:val="en-GB"/>
        </w:rPr>
        <w:t xml:space="preserve"> - </w:t>
      </w:r>
      <w:r w:rsidRPr="00333A3E">
        <w:rPr>
          <w:rFonts w:ascii="Arial Nova Cond Light" w:eastAsia="Calibri" w:hAnsi="Arial Nova Cond Light" w:cs="Calibri"/>
          <w:bCs/>
          <w:szCs w:val="24"/>
          <w:lang w:val="en-GB"/>
        </w:rPr>
        <w:t>Predviđena su svetla međupozicije za čekanje u skladu sa ICAO Aneks 14 klauzula 5.3.21.1.</w:t>
      </w:r>
    </w:p>
    <w:p w14:paraId="7B4E5834" w14:textId="77777777" w:rsidR="005A7120" w:rsidRPr="00333A3E" w:rsidRDefault="005A7120" w:rsidP="005A7120">
      <w:pPr>
        <w:spacing w:line="240" w:lineRule="auto"/>
        <w:jc w:val="both"/>
        <w:rPr>
          <w:rFonts w:ascii="Arial Nova Cond Light" w:eastAsia="Calibri" w:hAnsi="Arial Nova Cond Light" w:cs="Calibri"/>
          <w:bCs/>
          <w:szCs w:val="24"/>
          <w:lang w:val="en-GB"/>
        </w:rPr>
      </w:pPr>
      <w:r w:rsidRPr="00333A3E">
        <w:rPr>
          <w:rFonts w:ascii="Arial Nova Cond Light" w:eastAsia="Calibri" w:hAnsi="Arial Nova Cond Light" w:cs="Calibri"/>
          <w:b/>
          <w:szCs w:val="24"/>
          <w:lang w:val="en-GB"/>
        </w:rPr>
        <w:t>Lokacija</w:t>
      </w:r>
      <w:r>
        <w:rPr>
          <w:rFonts w:ascii="Arial Nova Cond Light" w:eastAsia="Calibri" w:hAnsi="Arial Nova Cond Light" w:cs="Calibri"/>
          <w:b/>
          <w:szCs w:val="24"/>
          <w:lang w:val="en-GB"/>
        </w:rPr>
        <w:t xml:space="preserve"> - </w:t>
      </w:r>
      <w:r w:rsidRPr="00333A3E">
        <w:rPr>
          <w:rFonts w:ascii="Arial Nova Cond Light" w:eastAsia="Calibri" w:hAnsi="Arial Nova Cond Light" w:cs="Calibri"/>
          <w:bCs/>
          <w:szCs w:val="24"/>
          <w:lang w:val="en-GB"/>
        </w:rPr>
        <w:t>Predviđeno je da sve oznake međupozicija za čekanje koje su predmet projekta, budu dopunjene svetlima međupozicija za čekanje duž oznake međupozicije za čekanje na rastojanju od 30cm pre oznake.</w:t>
      </w:r>
    </w:p>
    <w:p w14:paraId="079AC7D1" w14:textId="77777777" w:rsidR="005A7120" w:rsidRPr="00333A3E" w:rsidRDefault="005A7120" w:rsidP="005A7120">
      <w:pPr>
        <w:spacing w:line="240" w:lineRule="auto"/>
        <w:jc w:val="both"/>
        <w:rPr>
          <w:rFonts w:ascii="Arial Nova Cond Light" w:eastAsia="Calibri" w:hAnsi="Arial Nova Cond Light" w:cs="Calibri"/>
          <w:bCs/>
          <w:szCs w:val="24"/>
          <w:lang w:val="en-GB"/>
        </w:rPr>
      </w:pPr>
      <w:r w:rsidRPr="00333A3E">
        <w:rPr>
          <w:rFonts w:ascii="Arial Nova Cond Light" w:eastAsia="Calibri" w:hAnsi="Arial Nova Cond Light" w:cs="Calibri"/>
          <w:b/>
          <w:szCs w:val="24"/>
          <w:lang w:val="en-GB"/>
        </w:rPr>
        <w:t>Karakteristike</w:t>
      </w:r>
      <w:r>
        <w:rPr>
          <w:rFonts w:ascii="Arial Nova Cond Light" w:eastAsia="Calibri" w:hAnsi="Arial Nova Cond Light" w:cs="Calibri"/>
          <w:b/>
          <w:szCs w:val="24"/>
          <w:lang w:val="en-GB"/>
        </w:rPr>
        <w:t xml:space="preserve"> - </w:t>
      </w:r>
      <w:r w:rsidRPr="00333A3E">
        <w:rPr>
          <w:rFonts w:ascii="Arial Nova Cond Light" w:eastAsia="Calibri" w:hAnsi="Arial Nova Cond Light" w:cs="Calibri"/>
          <w:bCs/>
          <w:szCs w:val="24"/>
          <w:lang w:val="en-GB"/>
        </w:rPr>
        <w:t xml:space="preserve">Predviđena su tri jednosmerna fiksna svetla koja pokazuju žutu boju u smeru prilaza međupoziciji za čekanje. </w:t>
      </w:r>
    </w:p>
    <w:p w14:paraId="57F05964" w14:textId="29E19819" w:rsidR="005A7120" w:rsidRPr="00333A3E" w:rsidRDefault="00FD14D2" w:rsidP="00FD14D2">
      <w:pPr>
        <w:spacing w:line="240" w:lineRule="auto"/>
        <w:ind w:left="862"/>
        <w:jc w:val="both"/>
        <w:rPr>
          <w:rFonts w:ascii="Arial Nova Cond Light" w:eastAsia="Calibri" w:hAnsi="Arial Nova Cond Light" w:cs="Calibri"/>
          <w:b/>
          <w:szCs w:val="24"/>
          <w:lang w:val="en-GB"/>
        </w:rPr>
      </w:pPr>
      <w:r>
        <w:rPr>
          <w:rFonts w:ascii="Arial Nova Cond Light" w:eastAsia="Calibri" w:hAnsi="Arial Nova Cond Light" w:cs="Calibri"/>
          <w:b/>
          <w:szCs w:val="24"/>
          <w:u w:val="single"/>
          <w:lang w:val="en-GB"/>
        </w:rPr>
        <w:t xml:space="preserve">-    </w:t>
      </w:r>
      <w:r w:rsidR="005A7120" w:rsidRPr="00333A3E">
        <w:rPr>
          <w:rFonts w:ascii="Arial Nova Cond Light" w:eastAsia="Calibri" w:hAnsi="Arial Nova Cond Light" w:cs="Calibri"/>
          <w:b/>
          <w:szCs w:val="24"/>
          <w:u w:val="single"/>
          <w:lang w:val="en-GB"/>
        </w:rPr>
        <w:t>Ivična svetla rulne staze (Taxiway edge lights)</w:t>
      </w:r>
    </w:p>
    <w:p w14:paraId="3AA24192" w14:textId="77777777" w:rsidR="005A7120" w:rsidRPr="00333A3E" w:rsidRDefault="005A7120" w:rsidP="005A7120">
      <w:pPr>
        <w:spacing w:line="240" w:lineRule="auto"/>
        <w:ind w:left="862"/>
        <w:jc w:val="both"/>
        <w:rPr>
          <w:rFonts w:ascii="Arial Nova Cond Light" w:eastAsia="Calibri" w:hAnsi="Arial Nova Cond Light" w:cs="Calibri"/>
          <w:b/>
          <w:szCs w:val="24"/>
          <w:lang w:val="en-GB"/>
        </w:rPr>
      </w:pPr>
    </w:p>
    <w:p w14:paraId="7DBA5B9F" w14:textId="77777777" w:rsidR="005A7120" w:rsidRPr="00333A3E" w:rsidRDefault="005A7120" w:rsidP="005A7120">
      <w:pPr>
        <w:spacing w:line="240" w:lineRule="auto"/>
        <w:jc w:val="both"/>
        <w:rPr>
          <w:rFonts w:ascii="Arial Nova Cond Light" w:eastAsia="Calibri" w:hAnsi="Arial Nova Cond Light" w:cs="Calibri"/>
          <w:bCs/>
          <w:szCs w:val="24"/>
          <w:lang w:val="en-GB"/>
        </w:rPr>
      </w:pPr>
      <w:r w:rsidRPr="00333A3E">
        <w:rPr>
          <w:rFonts w:ascii="Arial Nova Cond Light" w:eastAsia="Calibri" w:hAnsi="Arial Nova Cond Light" w:cs="Calibri"/>
          <w:b/>
          <w:szCs w:val="24"/>
          <w:lang w:val="en-GB"/>
        </w:rPr>
        <w:t>Primena</w:t>
      </w:r>
      <w:r>
        <w:rPr>
          <w:rFonts w:ascii="Arial Nova Cond Light" w:eastAsia="Calibri" w:hAnsi="Arial Nova Cond Light" w:cs="Calibri"/>
          <w:b/>
          <w:szCs w:val="24"/>
          <w:lang w:val="en-GB"/>
        </w:rPr>
        <w:t xml:space="preserve"> -</w:t>
      </w:r>
      <w:r>
        <w:rPr>
          <w:rFonts w:ascii="Arial Nova Cond Light" w:eastAsia="Calibri" w:hAnsi="Arial Nova Cond Light" w:cs="Calibri"/>
          <w:bCs/>
          <w:szCs w:val="24"/>
          <w:lang w:val="en-GB"/>
        </w:rPr>
        <w:t xml:space="preserve"> </w:t>
      </w:r>
      <w:r w:rsidRPr="00333A3E">
        <w:rPr>
          <w:rFonts w:ascii="Arial Nova Cond Light" w:eastAsia="Calibri" w:hAnsi="Arial Nova Cond Light" w:cs="Calibri"/>
          <w:bCs/>
          <w:szCs w:val="24"/>
          <w:lang w:val="en-GB"/>
        </w:rPr>
        <w:t xml:space="preserve">Na rulnoj stazi se predviđa postavljanje ivičnih svetala rulne staze. </w:t>
      </w:r>
    </w:p>
    <w:p w14:paraId="7159DDF1" w14:textId="77777777" w:rsidR="005A7120" w:rsidRDefault="005A7120" w:rsidP="005A7120">
      <w:pPr>
        <w:spacing w:line="240" w:lineRule="auto"/>
        <w:jc w:val="both"/>
        <w:rPr>
          <w:rFonts w:ascii="Arial Nova Cond Light" w:eastAsia="Calibri" w:hAnsi="Arial Nova Cond Light" w:cs="Calibri"/>
          <w:bCs/>
          <w:szCs w:val="24"/>
          <w:lang w:val="sr-Cyrl-RS"/>
        </w:rPr>
      </w:pPr>
      <w:r w:rsidRPr="00333A3E">
        <w:rPr>
          <w:rFonts w:ascii="Arial Nova Cond Light" w:eastAsia="Calibri" w:hAnsi="Arial Nova Cond Light" w:cs="Calibri"/>
          <w:b/>
          <w:szCs w:val="24"/>
          <w:lang w:val="en-GB"/>
        </w:rPr>
        <w:t>Lokacija</w:t>
      </w:r>
      <w:r>
        <w:rPr>
          <w:rFonts w:ascii="Arial Nova Cond Light" w:eastAsia="Calibri" w:hAnsi="Arial Nova Cond Light" w:cs="Calibri"/>
          <w:b/>
          <w:szCs w:val="24"/>
          <w:lang w:val="en-GB"/>
        </w:rPr>
        <w:t xml:space="preserve"> - </w:t>
      </w:r>
      <w:r w:rsidRPr="00333A3E">
        <w:rPr>
          <w:rFonts w:ascii="Arial Nova Cond Light" w:eastAsia="Calibri" w:hAnsi="Arial Nova Cond Light" w:cs="Calibri"/>
          <w:bCs/>
          <w:szCs w:val="24"/>
          <w:lang w:val="en-GB"/>
        </w:rPr>
        <w:t>Predviđa se njihovo postavljanje na približno 1.5m od ivice rulne staze  sa uzdužnim međusobnim rastojanjem od maksimalno 60m na pravolinijskim deonicama.</w:t>
      </w:r>
    </w:p>
    <w:p w14:paraId="1FA45812" w14:textId="77777777" w:rsidR="005A7120" w:rsidRDefault="005A7120" w:rsidP="005A7120">
      <w:pPr>
        <w:spacing w:line="240" w:lineRule="auto"/>
        <w:jc w:val="both"/>
        <w:rPr>
          <w:rFonts w:ascii="Arial Nova Cond Light" w:eastAsia="Calibri" w:hAnsi="Arial Nova Cond Light" w:cs="Calibri"/>
          <w:bCs/>
          <w:szCs w:val="24"/>
        </w:rPr>
      </w:pPr>
      <w:r w:rsidRPr="00333A3E">
        <w:rPr>
          <w:rFonts w:ascii="Arial Nova Cond Light" w:eastAsia="Calibri" w:hAnsi="Arial Nova Cond Light" w:cs="Calibri"/>
          <w:b/>
          <w:szCs w:val="24"/>
          <w:lang w:val="en-GB"/>
        </w:rPr>
        <w:t>Karakteristike</w:t>
      </w:r>
      <w:r>
        <w:rPr>
          <w:rFonts w:ascii="Arial Nova Cond Light" w:eastAsia="Calibri" w:hAnsi="Arial Nova Cond Light" w:cs="Calibri"/>
          <w:b/>
          <w:szCs w:val="24"/>
          <w:lang w:val="en-GB"/>
        </w:rPr>
        <w:t xml:space="preserve"> - </w:t>
      </w:r>
      <w:r w:rsidRPr="00333A3E">
        <w:rPr>
          <w:rFonts w:ascii="Arial Nova Cond Light" w:eastAsia="Calibri" w:hAnsi="Arial Nova Cond Light" w:cs="Calibri"/>
          <w:bCs/>
          <w:szCs w:val="24"/>
        </w:rPr>
        <w:t>Predviđena su fiksna svetla plave boje</w:t>
      </w:r>
    </w:p>
    <w:p w14:paraId="0EDE84B7" w14:textId="77777777" w:rsidR="005A7120" w:rsidRDefault="005A7120" w:rsidP="005A7120">
      <w:pPr>
        <w:spacing w:line="240" w:lineRule="auto"/>
        <w:jc w:val="both"/>
        <w:rPr>
          <w:rFonts w:ascii="Arial Nova Cond Light" w:eastAsia="Calibri" w:hAnsi="Arial Nova Cond Light" w:cs="Calibri"/>
          <w:bCs/>
          <w:szCs w:val="24"/>
        </w:rPr>
      </w:pPr>
    </w:p>
    <w:p w14:paraId="099607AC" w14:textId="77777777" w:rsidR="005A7120" w:rsidRPr="00333A3E" w:rsidRDefault="005A7120" w:rsidP="005A7120">
      <w:pPr>
        <w:spacing w:line="240" w:lineRule="auto"/>
        <w:jc w:val="both"/>
        <w:rPr>
          <w:rFonts w:ascii="Arial Nova Cond Light" w:hAnsi="Arial Nova Cond Light"/>
          <w:b/>
          <w:bCs/>
          <w:szCs w:val="22"/>
        </w:rPr>
      </w:pPr>
      <w:r w:rsidRPr="00333A3E">
        <w:rPr>
          <w:rFonts w:ascii="Arial Nova Cond Light" w:hAnsi="Arial Nova Cond Light"/>
          <w:b/>
          <w:bCs/>
          <w:szCs w:val="22"/>
        </w:rPr>
        <w:t>Za Aerodorm Konstatnti Veliki u Nišu korišćene je sledeća nomenklatura :</w:t>
      </w:r>
    </w:p>
    <w:p w14:paraId="5BB104E2" w14:textId="77777777" w:rsidR="005A7120" w:rsidRPr="00333A3E" w:rsidRDefault="005A7120" w:rsidP="005A7120">
      <w:pPr>
        <w:numPr>
          <w:ilvl w:val="0"/>
          <w:numId w:val="28"/>
        </w:numPr>
        <w:shd w:val="clear" w:color="auto" w:fill="FFFFFF"/>
        <w:suppressAutoHyphens w:val="0"/>
        <w:spacing w:line="240" w:lineRule="auto"/>
        <w:jc w:val="both"/>
        <w:rPr>
          <w:rFonts w:ascii="Arial Nova Cond Light" w:hAnsi="Arial Nova Cond Light" w:cs="Calibri"/>
          <w:b/>
          <w:bCs/>
          <w:color w:val="FFCCFF"/>
          <w:szCs w:val="22"/>
          <w:u w:val="single"/>
          <w:lang w:eastAsia="sr-Latn-RS"/>
        </w:rPr>
      </w:pPr>
      <w:r w:rsidRPr="00333A3E">
        <w:rPr>
          <w:rFonts w:ascii="Arial Nova Cond Light" w:hAnsi="Arial Nova Cond Light" w:cs="Helvetica"/>
          <w:b/>
          <w:bCs/>
          <w:color w:val="FFCCFF"/>
          <w:szCs w:val="22"/>
          <w:u w:val="single"/>
          <w:lang w:val="en-GB" w:eastAsia="sr-Latn-RS"/>
        </w:rPr>
        <w:t>rulne staze 1 – roze bojom, </w:t>
      </w:r>
      <w:r w:rsidRPr="00333A3E">
        <w:rPr>
          <w:rFonts w:ascii="Arial Nova Cond Light" w:hAnsi="Arial Nova Cond Light" w:cs="Calibri"/>
          <w:b/>
          <w:bCs/>
          <w:color w:val="FFCCFF"/>
          <w:szCs w:val="22"/>
          <w:u w:val="single"/>
          <w:lang w:eastAsia="sr-Latn-RS"/>
        </w:rPr>
        <w:t>Roze bojom rulna staza ostaje pod istom oznakom D</w:t>
      </w:r>
    </w:p>
    <w:p w14:paraId="3115432B" w14:textId="77777777" w:rsidR="005A7120" w:rsidRPr="00333A3E" w:rsidRDefault="005A7120" w:rsidP="005A7120">
      <w:pPr>
        <w:numPr>
          <w:ilvl w:val="0"/>
          <w:numId w:val="28"/>
        </w:numPr>
        <w:shd w:val="clear" w:color="auto" w:fill="FFFFFF"/>
        <w:suppressAutoHyphens w:val="0"/>
        <w:spacing w:line="240" w:lineRule="auto"/>
        <w:jc w:val="both"/>
        <w:rPr>
          <w:rFonts w:ascii="Arial Nova Cond Light" w:hAnsi="Arial Nova Cond Light" w:cs="Calibri"/>
          <w:b/>
          <w:bCs/>
          <w:color w:val="1D2228"/>
          <w:szCs w:val="22"/>
          <w:lang w:eastAsia="sr-Latn-RS"/>
        </w:rPr>
      </w:pPr>
      <w:r w:rsidRPr="00333A3E">
        <w:rPr>
          <w:rFonts w:ascii="Arial Nova Cond Light" w:hAnsi="Arial Nova Cond Light" w:cs="Helvetica"/>
          <w:b/>
          <w:bCs/>
          <w:color w:val="00B050"/>
          <w:szCs w:val="22"/>
          <w:lang w:val="en-GB" w:eastAsia="sr-Latn-RS"/>
        </w:rPr>
        <w:t>rulne staze 2 – zelenom bojom</w:t>
      </w:r>
      <w:r w:rsidRPr="00333A3E">
        <w:rPr>
          <w:rFonts w:ascii="Arial Nova Cond Light" w:hAnsi="Arial Nova Cond Light" w:cs="Helvetica"/>
          <w:b/>
          <w:bCs/>
          <w:color w:val="1D2228"/>
          <w:szCs w:val="22"/>
          <w:lang w:val="en-GB" w:eastAsia="sr-Latn-RS"/>
        </w:rPr>
        <w:t>, </w:t>
      </w:r>
      <w:r w:rsidRPr="00333A3E">
        <w:rPr>
          <w:rFonts w:ascii="Arial Nova Cond Light" w:hAnsi="Arial Nova Cond Light" w:cs="Calibri"/>
          <w:b/>
          <w:bCs/>
          <w:color w:val="538135"/>
          <w:szCs w:val="22"/>
          <w:lang w:eastAsia="sr-Latn-RS"/>
        </w:rPr>
        <w:t>Zelenom bojom rulna staza dobija oznaku E</w:t>
      </w:r>
    </w:p>
    <w:p w14:paraId="17BEA622" w14:textId="77777777" w:rsidR="005A7120" w:rsidRPr="00333A3E" w:rsidRDefault="005A7120" w:rsidP="005A7120">
      <w:pPr>
        <w:numPr>
          <w:ilvl w:val="0"/>
          <w:numId w:val="28"/>
        </w:numPr>
        <w:shd w:val="clear" w:color="auto" w:fill="FFFFFF"/>
        <w:suppressAutoHyphens w:val="0"/>
        <w:spacing w:line="240" w:lineRule="auto"/>
        <w:jc w:val="both"/>
        <w:rPr>
          <w:rFonts w:ascii="Arial Nova Cond Light" w:hAnsi="Arial Nova Cond Light" w:cs="Calibri"/>
          <w:b/>
          <w:bCs/>
          <w:color w:val="2F5496"/>
          <w:szCs w:val="22"/>
          <w:lang w:eastAsia="sr-Latn-RS"/>
        </w:rPr>
      </w:pPr>
      <w:r w:rsidRPr="00333A3E">
        <w:rPr>
          <w:rFonts w:ascii="Arial Nova Cond Light" w:hAnsi="Arial Nova Cond Light" w:cs="Helvetica"/>
          <w:b/>
          <w:bCs/>
          <w:color w:val="2F5597"/>
          <w:szCs w:val="22"/>
          <w:lang w:val="en-GB" w:eastAsia="sr-Latn-RS"/>
        </w:rPr>
        <w:t>rulne staze 3 – plavom bojom</w:t>
      </w:r>
      <w:r w:rsidRPr="00333A3E">
        <w:rPr>
          <w:rFonts w:ascii="Arial Nova Cond Light" w:hAnsi="Arial Nova Cond Light" w:cs="Helvetica"/>
          <w:b/>
          <w:bCs/>
          <w:color w:val="1D2228"/>
          <w:szCs w:val="22"/>
          <w:lang w:val="en-GB" w:eastAsia="sr-Latn-RS"/>
        </w:rPr>
        <w:t>.</w:t>
      </w:r>
      <w:r w:rsidRPr="00333A3E">
        <w:rPr>
          <w:rFonts w:ascii="Arial Nova Cond Light" w:hAnsi="Arial Nova Cond Light" w:cs="Calibri"/>
          <w:b/>
          <w:bCs/>
          <w:color w:val="1D2228"/>
          <w:szCs w:val="22"/>
          <w:lang w:eastAsia="sr-Latn-RS"/>
        </w:rPr>
        <w:t xml:space="preserve"> </w:t>
      </w:r>
      <w:r w:rsidRPr="00333A3E">
        <w:rPr>
          <w:rFonts w:ascii="Arial Nova Cond Light" w:hAnsi="Arial Nova Cond Light" w:cs="Calibri"/>
          <w:b/>
          <w:bCs/>
          <w:color w:val="2F5496"/>
          <w:szCs w:val="22"/>
          <w:lang w:eastAsia="sr-Latn-RS"/>
        </w:rPr>
        <w:t>Plavom bojom rulna staza dobija oznaku F</w:t>
      </w:r>
    </w:p>
    <w:p w14:paraId="07F83435" w14:textId="77777777" w:rsidR="005A7120" w:rsidRPr="00333A3E" w:rsidRDefault="005A7120" w:rsidP="005A7120">
      <w:pPr>
        <w:shd w:val="clear" w:color="auto" w:fill="FFFFFF"/>
        <w:spacing w:line="240" w:lineRule="auto"/>
        <w:jc w:val="both"/>
        <w:rPr>
          <w:rFonts w:ascii="Arial Nova Cond Light" w:hAnsi="Arial Nova Cond Light" w:cs="Helvetica"/>
          <w:color w:val="1D2228"/>
          <w:szCs w:val="22"/>
          <w:lang w:eastAsia="sr-Latn-RS"/>
        </w:rPr>
      </w:pPr>
    </w:p>
    <w:p w14:paraId="57F77E2A" w14:textId="77777777" w:rsidR="005A7120" w:rsidRPr="00333A3E" w:rsidRDefault="005A7120" w:rsidP="005A7120">
      <w:pPr>
        <w:shd w:val="clear" w:color="auto" w:fill="FFFFFF"/>
        <w:spacing w:line="240" w:lineRule="auto"/>
        <w:jc w:val="both"/>
        <w:rPr>
          <w:rFonts w:ascii="Arial Nova Cond Light" w:hAnsi="Arial Nova Cond Light" w:cs="Helvetica"/>
          <w:color w:val="1D2228"/>
          <w:szCs w:val="22"/>
          <w:lang w:eastAsia="sr-Latn-RS"/>
        </w:rPr>
      </w:pPr>
      <w:r w:rsidRPr="00333A3E">
        <w:rPr>
          <w:rFonts w:ascii="Arial Nova Cond Light" w:hAnsi="Arial Nova Cond Light" w:cs="Helvetica"/>
          <w:color w:val="FFFFFF"/>
          <w:szCs w:val="22"/>
          <w:lang w:val="en-GB" w:eastAsia="sr-Latn-RS"/>
        </w:rPr>
        <w:t> </w:t>
      </w:r>
    </w:p>
    <w:p w14:paraId="4CAFF1D7" w14:textId="0CC2D56A" w:rsidR="005A7120" w:rsidRPr="00333A3E" w:rsidRDefault="005A7120" w:rsidP="005A7120">
      <w:pPr>
        <w:shd w:val="clear" w:color="auto" w:fill="FFFFFF"/>
        <w:spacing w:line="240" w:lineRule="auto"/>
        <w:jc w:val="both"/>
        <w:rPr>
          <w:rFonts w:ascii="Arial Nova Cond Light" w:hAnsi="Arial Nova Cond Light" w:cs="Helvetica"/>
          <w:color w:val="1D2228"/>
          <w:szCs w:val="22"/>
          <w:lang w:val="en-GB" w:eastAsia="sr-Latn-RS"/>
        </w:rPr>
      </w:pPr>
      <w:r w:rsidRPr="00333A3E">
        <w:rPr>
          <w:rFonts w:ascii="Arial Nova Cond Light" w:hAnsi="Arial Nova Cond Light" w:cs="Helvetica"/>
          <w:color w:val="1D2228"/>
          <w:szCs w:val="22"/>
          <w:lang w:val="en-GB" w:eastAsia="sr-Latn-RS"/>
        </w:rPr>
        <w:lastRenderedPageBreak/>
        <w:t> </w:t>
      </w:r>
      <w:r w:rsidRPr="00333A3E">
        <w:rPr>
          <w:rFonts w:ascii="Arial Nova Cond Light" w:hAnsi="Arial Nova Cond Light" w:cs="Helvetica"/>
          <w:noProof/>
          <w:color w:val="1D2228"/>
          <w:szCs w:val="22"/>
          <w:lang w:eastAsia="sr-Latn-RS"/>
        </w:rPr>
        <w:drawing>
          <wp:inline distT="0" distB="0" distL="0" distR="0" wp14:anchorId="34CB489B" wp14:editId="7D359C87">
            <wp:extent cx="5731510" cy="170116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1701165"/>
                    </a:xfrm>
                    <a:prstGeom prst="rect">
                      <a:avLst/>
                    </a:prstGeom>
                    <a:noFill/>
                    <a:ln>
                      <a:noFill/>
                    </a:ln>
                  </pic:spPr>
                </pic:pic>
              </a:graphicData>
            </a:graphic>
          </wp:inline>
        </w:drawing>
      </w:r>
    </w:p>
    <w:p w14:paraId="14DDA41E" w14:textId="77777777" w:rsidR="005A7120" w:rsidRPr="002C580F" w:rsidRDefault="005A7120" w:rsidP="005A7120">
      <w:pPr>
        <w:spacing w:after="120" w:line="240" w:lineRule="auto"/>
        <w:jc w:val="center"/>
        <w:rPr>
          <w:rFonts w:ascii="Arial Nova Cond Light" w:hAnsi="Arial Nova Cond Light" w:cs="Arial"/>
          <w:b/>
          <w:bCs/>
          <w:i/>
          <w:iCs/>
          <w:szCs w:val="24"/>
          <w:lang w:val="sr-Latn-CS"/>
        </w:rPr>
      </w:pPr>
      <w:r w:rsidRPr="002C580F">
        <w:rPr>
          <w:rFonts w:ascii="Arial Nova Cond Light" w:hAnsi="Arial Nova Cond Light" w:cs="Arial"/>
          <w:b/>
          <w:bCs/>
          <w:i/>
          <w:iCs/>
          <w:szCs w:val="24"/>
          <w:lang w:val="sr-Latn-CS"/>
        </w:rPr>
        <w:t>Slika 1</w:t>
      </w:r>
      <w:r>
        <w:rPr>
          <w:rFonts w:ascii="Arial Nova Cond Light" w:hAnsi="Arial Nova Cond Light" w:cs="Arial"/>
          <w:b/>
          <w:bCs/>
          <w:i/>
          <w:iCs/>
          <w:szCs w:val="24"/>
          <w:lang w:val="sr-Latn-CS"/>
        </w:rPr>
        <w:t>2</w:t>
      </w:r>
      <w:r w:rsidRPr="002C580F">
        <w:rPr>
          <w:rFonts w:ascii="Arial Nova Cond Light" w:hAnsi="Arial Nova Cond Light" w:cs="Arial"/>
          <w:b/>
          <w:bCs/>
          <w:i/>
          <w:iCs/>
          <w:szCs w:val="24"/>
          <w:lang w:val="sr-Latn-CS"/>
        </w:rPr>
        <w:t xml:space="preserve">: </w:t>
      </w:r>
      <w:r>
        <w:rPr>
          <w:rFonts w:ascii="Arial Nova Cond Light" w:hAnsi="Arial Nova Cond Light" w:cs="Arial"/>
          <w:b/>
          <w:bCs/>
          <w:i/>
          <w:iCs/>
          <w:szCs w:val="24"/>
          <w:lang w:val="sr-Latn-CS"/>
        </w:rPr>
        <w:t>Podela naziva rulnih staza za Aerodrom Konstantin Veliki u Nišu</w:t>
      </w:r>
    </w:p>
    <w:p w14:paraId="15EDD2AA" w14:textId="77777777" w:rsidR="005A7120" w:rsidRPr="00333A3E" w:rsidRDefault="005A7120" w:rsidP="005A7120">
      <w:pPr>
        <w:spacing w:line="240" w:lineRule="auto"/>
        <w:jc w:val="both"/>
        <w:rPr>
          <w:rFonts w:ascii="Arial Nova Cond Light" w:hAnsi="Arial Nova Cond Light"/>
          <w:szCs w:val="22"/>
        </w:rPr>
      </w:pPr>
    </w:p>
    <w:p w14:paraId="5FB78D56" w14:textId="77777777" w:rsidR="005A7120" w:rsidRPr="00333A3E" w:rsidRDefault="005A7120" w:rsidP="005A7120">
      <w:pPr>
        <w:pStyle w:val="BodyText"/>
        <w:spacing w:after="0"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Ovа vrstа signаlizаcije postаvljа se vertikаlno nа mestimа kojа su pogodnа zа njihovo uočаvаnje, tаkodа ne ometаju bezbedno kretаnje vаzduhoplovа. Znаci se izrаđuju od lаko lomljivog mаterijаlа u obliku prаvougаonikа i postavljaju se na lako lomljive nosače. Nаtpisi nа znаcimаtrebаdа budu tаkvihdimenzijа i srаzmeredа se mogu pročitаti iz pilotske kаbinevаzduhoplovа, sа nаjudаljenije tаčke predviđene zа uočаvаnje posmаtrаnog znаkа. Oznаke vertikаlne signаlizаcije, shodno nаmeni, grupisаne su po tipovimа oznаkа, i to:</w:t>
      </w:r>
    </w:p>
    <w:p w14:paraId="1FB60452" w14:textId="77777777" w:rsidR="005A7120" w:rsidRPr="00333A3E" w:rsidRDefault="005A7120" w:rsidP="005A7120">
      <w:pPr>
        <w:pStyle w:val="BodyText"/>
        <w:numPr>
          <w:ilvl w:val="0"/>
          <w:numId w:val="30"/>
        </w:numPr>
        <w:suppressAutoHyphens w:val="0"/>
        <w:overflowPunct w:val="0"/>
        <w:autoSpaceDE w:val="0"/>
        <w:autoSpaceDN w:val="0"/>
        <w:adjustRightInd w:val="0"/>
        <w:spacing w:after="0" w:line="240" w:lineRule="auto"/>
        <w:ind w:right="57"/>
        <w:jc w:val="both"/>
        <w:textAlignment w:val="baseline"/>
        <w:rPr>
          <w:rFonts w:ascii="Arial Nova Cond Light" w:hAnsi="Arial Nova Cond Light" w:cs="Arial"/>
          <w:color w:val="323E4F"/>
          <w:szCs w:val="22"/>
        </w:rPr>
      </w:pPr>
      <w:r w:rsidRPr="00333A3E">
        <w:rPr>
          <w:rFonts w:ascii="Arial Nova Cond Light" w:hAnsi="Arial Nova Cond Light" w:cs="Arial"/>
          <w:color w:val="323E4F"/>
          <w:szCs w:val="22"/>
        </w:rPr>
        <w:t>Obаvezni instrukcioni znа</w:t>
      </w:r>
      <w:r>
        <w:rPr>
          <w:rFonts w:ascii="Arial Nova Cond Light" w:hAnsi="Arial Nova Cond Light" w:cs="Arial"/>
          <w:color w:val="323E4F"/>
          <w:szCs w:val="22"/>
        </w:rPr>
        <w:t>kovi</w:t>
      </w:r>
      <w:r w:rsidRPr="00333A3E">
        <w:rPr>
          <w:rFonts w:ascii="Arial Nova Cond Light" w:hAnsi="Arial Nova Cond Light" w:cs="Arial"/>
          <w:color w:val="323E4F"/>
          <w:szCs w:val="22"/>
        </w:rPr>
        <w:t>, i</w:t>
      </w:r>
    </w:p>
    <w:p w14:paraId="24D07CBB" w14:textId="77777777" w:rsidR="005A7120" w:rsidRPr="00333A3E" w:rsidRDefault="005A7120" w:rsidP="005A7120">
      <w:pPr>
        <w:pStyle w:val="BodyText"/>
        <w:numPr>
          <w:ilvl w:val="0"/>
          <w:numId w:val="30"/>
        </w:numPr>
        <w:suppressAutoHyphens w:val="0"/>
        <w:overflowPunct w:val="0"/>
        <w:autoSpaceDE w:val="0"/>
        <w:autoSpaceDN w:val="0"/>
        <w:adjustRightInd w:val="0"/>
        <w:spacing w:after="0" w:line="240" w:lineRule="auto"/>
        <w:ind w:right="57"/>
        <w:jc w:val="both"/>
        <w:textAlignment w:val="baseline"/>
        <w:rPr>
          <w:rFonts w:ascii="Arial Nova Cond Light" w:hAnsi="Arial Nova Cond Light" w:cs="Arial"/>
          <w:color w:val="323E4F"/>
          <w:szCs w:val="22"/>
        </w:rPr>
      </w:pPr>
      <w:r w:rsidRPr="00333A3E">
        <w:rPr>
          <w:rFonts w:ascii="Arial Nova Cond Light" w:hAnsi="Arial Nova Cond Light" w:cs="Arial"/>
          <w:color w:val="323E4F"/>
          <w:szCs w:val="22"/>
        </w:rPr>
        <w:t>Znа</w:t>
      </w:r>
      <w:r>
        <w:rPr>
          <w:rFonts w:ascii="Arial Nova Cond Light" w:hAnsi="Arial Nova Cond Light" w:cs="Arial"/>
          <w:color w:val="323E4F"/>
          <w:szCs w:val="22"/>
        </w:rPr>
        <w:t>kovi</w:t>
      </w:r>
      <w:r w:rsidRPr="00333A3E">
        <w:rPr>
          <w:rFonts w:ascii="Arial Nova Cond Light" w:hAnsi="Arial Nova Cond Light" w:cs="Arial"/>
          <w:color w:val="323E4F"/>
          <w:szCs w:val="22"/>
        </w:rPr>
        <w:t xml:space="preserve"> obаveštаvаnjа.</w:t>
      </w:r>
    </w:p>
    <w:p w14:paraId="6D4DDB96" w14:textId="77777777" w:rsidR="005A7120" w:rsidRPr="00333A3E" w:rsidRDefault="005A7120" w:rsidP="005A7120">
      <w:pPr>
        <w:pStyle w:val="BodyText"/>
        <w:spacing w:after="0" w:line="240" w:lineRule="auto"/>
        <w:ind w:left="57" w:right="57"/>
        <w:jc w:val="both"/>
        <w:rPr>
          <w:rFonts w:ascii="Arial Nova Cond Light" w:hAnsi="Arial Nova Cond Light" w:cs="Arial"/>
          <w:color w:val="323E4F"/>
          <w:szCs w:val="22"/>
        </w:rPr>
      </w:pPr>
    </w:p>
    <w:p w14:paraId="5EEDF889" w14:textId="77777777" w:rsidR="005A7120" w:rsidRPr="00B93B6D" w:rsidRDefault="005A7120" w:rsidP="005A7120">
      <w:pPr>
        <w:numPr>
          <w:ilvl w:val="0"/>
          <w:numId w:val="25"/>
        </w:numPr>
        <w:spacing w:line="240" w:lineRule="auto"/>
        <w:jc w:val="both"/>
        <w:rPr>
          <w:rFonts w:ascii="Arial Nova Cond Light" w:eastAsia="Calibri" w:hAnsi="Arial Nova Cond Light" w:cs="Calibri"/>
          <w:b/>
          <w:szCs w:val="24"/>
          <w:u w:val="single"/>
          <w:lang w:val="en-GB"/>
        </w:rPr>
      </w:pPr>
      <w:r>
        <w:rPr>
          <w:rFonts w:ascii="Arial Nova Cond Light" w:eastAsia="Calibri" w:hAnsi="Arial Nova Cond Light" w:cs="Calibri"/>
          <w:b/>
          <w:szCs w:val="24"/>
          <w:u w:val="single"/>
          <w:lang w:val="en-GB"/>
        </w:rPr>
        <w:t>Obavezni instrukcioni znakovi</w:t>
      </w:r>
    </w:p>
    <w:p w14:paraId="6A648119" w14:textId="77777777" w:rsidR="005A7120" w:rsidRPr="00333A3E" w:rsidRDefault="005A7120" w:rsidP="005A7120">
      <w:pPr>
        <w:pStyle w:val="BodyText"/>
        <w:spacing w:after="0" w:line="240" w:lineRule="auto"/>
        <w:ind w:left="57" w:right="57"/>
        <w:jc w:val="both"/>
        <w:rPr>
          <w:rFonts w:ascii="Arial Nova Cond Light" w:hAnsi="Arial Nova Cond Light" w:cs="Arial"/>
          <w:color w:val="323E4F"/>
          <w:szCs w:val="22"/>
        </w:rPr>
      </w:pPr>
    </w:p>
    <w:p w14:paraId="2CB99A6A" w14:textId="77777777" w:rsidR="005A7120" w:rsidRDefault="005A7120" w:rsidP="005A7120">
      <w:pPr>
        <w:pStyle w:val="BodyText"/>
        <w:spacing w:after="0"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Obаvezni instrukcioni</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znа</w:t>
      </w:r>
      <w:r>
        <w:rPr>
          <w:rFonts w:ascii="Arial Nova Cond Light" w:hAnsi="Arial Nova Cond Light" w:cs="Arial"/>
          <w:color w:val="323E4F"/>
          <w:szCs w:val="22"/>
        </w:rPr>
        <w:t xml:space="preserve">kovi </w:t>
      </w:r>
      <w:r w:rsidRPr="00333A3E">
        <w:rPr>
          <w:rFonts w:ascii="Arial Nova Cond Light" w:hAnsi="Arial Nova Cond Light" w:cs="Arial"/>
          <w:color w:val="323E4F"/>
          <w:szCs w:val="22"/>
        </w:rPr>
        <w:t>imаju</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zаdаtаk</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dа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oznаče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lokаciju</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izа koje аvion koji tаksirа, ili vozilo, ne može dа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nа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stаvi</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kretаnje ukoliko nemа odobrenje od službe Aerodromske kontrole letenjа (AKL).</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Obuhvаtаju</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nаjmаnje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znаk</w:t>
      </w:r>
      <w:r>
        <w:rPr>
          <w:rFonts w:ascii="Arial Nova Cond Light" w:hAnsi="Arial Nova Cond Light" w:cs="Arial"/>
          <w:color w:val="323E4F"/>
          <w:szCs w:val="22"/>
        </w:rPr>
        <w:t xml:space="preserve">ove </w:t>
      </w:r>
      <w:r w:rsidRPr="00333A3E">
        <w:rPr>
          <w:rFonts w:ascii="Arial Nova Cond Light" w:hAnsi="Arial Nova Cond Light" w:cs="Arial"/>
          <w:color w:val="323E4F"/>
          <w:szCs w:val="22"/>
        </w:rPr>
        <w:t>zаustаvljаnjа, znаk</w:t>
      </w:r>
      <w:r>
        <w:rPr>
          <w:rFonts w:ascii="Arial Nova Cond Light" w:hAnsi="Arial Nova Cond Light" w:cs="Arial"/>
          <w:color w:val="323E4F"/>
          <w:szCs w:val="22"/>
        </w:rPr>
        <w:t xml:space="preserve">ove </w:t>
      </w:r>
      <w:r w:rsidRPr="00333A3E">
        <w:rPr>
          <w:rFonts w:ascii="Arial Nova Cond Light" w:hAnsi="Arial Nova Cond Light" w:cs="Arial"/>
          <w:color w:val="323E4F"/>
          <w:szCs w:val="22"/>
        </w:rPr>
        <w:t>mestа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čekаnjа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vаzduhoplovа, znаk</w:t>
      </w:r>
      <w:r>
        <w:rPr>
          <w:rFonts w:ascii="Arial Nova Cond Light" w:hAnsi="Arial Nova Cond Light" w:cs="Arial"/>
          <w:color w:val="323E4F"/>
          <w:szCs w:val="22"/>
        </w:rPr>
        <w:t xml:space="preserve">ove </w:t>
      </w:r>
      <w:r w:rsidRPr="00333A3E">
        <w:rPr>
          <w:rFonts w:ascii="Arial Nova Cond Light" w:hAnsi="Arial Nova Cond Light" w:cs="Arial"/>
          <w:color w:val="323E4F"/>
          <w:szCs w:val="22"/>
        </w:rPr>
        <w:t>zаbrаne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ulаskа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vаzduhoplovа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nа određene površine i znаk</w:t>
      </w:r>
      <w:r>
        <w:rPr>
          <w:rFonts w:ascii="Arial Nova Cond Light" w:hAnsi="Arial Nova Cond Light" w:cs="Arial"/>
          <w:color w:val="323E4F"/>
          <w:szCs w:val="22"/>
        </w:rPr>
        <w:t xml:space="preserve">ove </w:t>
      </w:r>
      <w:r w:rsidRPr="00333A3E">
        <w:rPr>
          <w:rFonts w:ascii="Arial Nova Cond Light" w:hAnsi="Arial Nova Cond Light" w:cs="Arial"/>
          <w:color w:val="323E4F"/>
          <w:szCs w:val="22"/>
        </w:rPr>
        <w:t>ukrštаnjа RS i poletno sletne staze, аko se ti znа</w:t>
      </w:r>
      <w:r>
        <w:rPr>
          <w:rFonts w:ascii="Arial Nova Cond Light" w:hAnsi="Arial Nova Cond Light" w:cs="Arial"/>
          <w:color w:val="323E4F"/>
          <w:szCs w:val="22"/>
        </w:rPr>
        <w:t>kovi</w:t>
      </w:r>
      <w:r w:rsidRPr="00333A3E">
        <w:rPr>
          <w:rFonts w:ascii="Arial Nova Cond Light" w:hAnsi="Arial Nova Cond Light" w:cs="Arial"/>
          <w:color w:val="323E4F"/>
          <w:szCs w:val="22"/>
        </w:rPr>
        <w:t xml:space="preserve"> koriste umesto znаk</w:t>
      </w:r>
      <w:r>
        <w:rPr>
          <w:rFonts w:ascii="Arial Nova Cond Light" w:hAnsi="Arial Nova Cond Light" w:cs="Arial"/>
          <w:color w:val="323E4F"/>
          <w:szCs w:val="22"/>
        </w:rPr>
        <w:t xml:space="preserve">ova </w:t>
      </w:r>
      <w:r w:rsidRPr="00333A3E">
        <w:rPr>
          <w:rFonts w:ascii="Arial Nova Cond Light" w:hAnsi="Arial Nova Cond Light" w:cs="Arial"/>
          <w:color w:val="323E4F"/>
          <w:szCs w:val="22"/>
        </w:rPr>
        <w:t>zа mesto čekаnjа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vаzduhoplovа. Ovi znа</w:t>
      </w:r>
      <w:r>
        <w:rPr>
          <w:rFonts w:ascii="Arial Nova Cond Light" w:hAnsi="Arial Nova Cond Light" w:cs="Arial"/>
          <w:color w:val="323E4F"/>
          <w:szCs w:val="22"/>
        </w:rPr>
        <w:t>kovi</w:t>
      </w:r>
      <w:r w:rsidRPr="00333A3E">
        <w:rPr>
          <w:rFonts w:ascii="Arial Nova Cond Light" w:hAnsi="Arial Nova Cond Light" w:cs="Arial"/>
          <w:color w:val="323E4F"/>
          <w:szCs w:val="22"/>
        </w:rPr>
        <w:t xml:space="preserve"> se ispisuju belom bojom nа crvenoj podlozi i ne morаju biti svetleći ili osvetljeni pri korišćenju аerodromа Niš jer se aerodrom Niš ne koristi noću i aerodrom se ne koristi u uslovimа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smаnjene vidljivosti (LVP).</w:t>
      </w:r>
    </w:p>
    <w:p w14:paraId="31A93D12" w14:textId="77777777" w:rsidR="005A7120" w:rsidRPr="00333A3E" w:rsidRDefault="005A7120" w:rsidP="005A7120">
      <w:pPr>
        <w:pStyle w:val="BodyText"/>
        <w:spacing w:after="0" w:line="240" w:lineRule="auto"/>
        <w:ind w:left="57" w:right="57"/>
        <w:jc w:val="both"/>
        <w:rPr>
          <w:rFonts w:ascii="Arial Nova Cond Light" w:hAnsi="Arial Nova Cond Light" w:cs="Arial"/>
          <w:color w:val="323E4F"/>
          <w:szCs w:val="22"/>
        </w:rPr>
      </w:pPr>
    </w:p>
    <w:p w14:paraId="4498B7ED" w14:textId="77777777" w:rsidR="005A7120" w:rsidRPr="00B93B6D" w:rsidRDefault="005A7120" w:rsidP="005A7120">
      <w:pPr>
        <w:numPr>
          <w:ilvl w:val="0"/>
          <w:numId w:val="25"/>
        </w:numPr>
        <w:spacing w:line="240" w:lineRule="auto"/>
        <w:jc w:val="both"/>
        <w:rPr>
          <w:rFonts w:ascii="Arial Nova Cond Light" w:eastAsia="Calibri" w:hAnsi="Arial Nova Cond Light" w:cs="Calibri"/>
          <w:b/>
          <w:szCs w:val="24"/>
          <w:u w:val="single"/>
          <w:lang w:val="en-GB"/>
        </w:rPr>
      </w:pPr>
      <w:r>
        <w:rPr>
          <w:rFonts w:ascii="Arial Nova Cond Light" w:eastAsia="Calibri" w:hAnsi="Arial Nova Cond Light" w:cs="Calibri"/>
          <w:b/>
          <w:szCs w:val="24"/>
          <w:u w:val="single"/>
          <w:lang w:val="en-GB"/>
        </w:rPr>
        <w:t>Znakovi obaveštenja</w:t>
      </w:r>
    </w:p>
    <w:p w14:paraId="31D4D784" w14:textId="77777777" w:rsidR="005A7120" w:rsidRPr="00333A3E" w:rsidRDefault="005A7120" w:rsidP="005A7120">
      <w:pPr>
        <w:pStyle w:val="BodyText"/>
        <w:tabs>
          <w:tab w:val="left" w:pos="9895"/>
        </w:tabs>
        <w:spacing w:after="0" w:line="240" w:lineRule="auto"/>
        <w:ind w:left="57" w:right="57"/>
        <w:jc w:val="both"/>
        <w:rPr>
          <w:rFonts w:ascii="Arial Nova Cond Light" w:hAnsi="Arial Nova Cond Light" w:cs="Arial"/>
          <w:color w:val="323E4F"/>
          <w:szCs w:val="22"/>
        </w:rPr>
      </w:pPr>
    </w:p>
    <w:p w14:paraId="4D5CA351" w14:textId="77777777" w:rsidR="005A7120" w:rsidRDefault="005A7120" w:rsidP="005A7120">
      <w:pPr>
        <w:pStyle w:val="BodyText"/>
        <w:tabs>
          <w:tab w:val="left" w:pos="9895"/>
        </w:tabs>
        <w:spacing w:after="0"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Znа</w:t>
      </w:r>
      <w:r>
        <w:rPr>
          <w:rFonts w:ascii="Arial Nova Cond Light" w:hAnsi="Arial Nova Cond Light" w:cs="Arial"/>
          <w:color w:val="323E4F"/>
          <w:szCs w:val="22"/>
        </w:rPr>
        <w:t xml:space="preserve">kovi </w:t>
      </w:r>
      <w:r w:rsidRPr="00333A3E">
        <w:rPr>
          <w:rFonts w:ascii="Arial Nova Cond Light" w:hAnsi="Arial Nova Cond Light" w:cs="Arial"/>
          <w:color w:val="323E4F"/>
          <w:szCs w:val="22"/>
        </w:rPr>
        <w:t>obаveštаvаnjа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postаvljаju se nа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mestimа gde je potrebno obezbediti informаciju o lokаciji, prаvcu</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kretаnjа ili destinаciji, kаo i preneti obаveštenje koje je znаčаjno</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zа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vаzduhoplov. Znа</w:t>
      </w:r>
      <w:r>
        <w:rPr>
          <w:rFonts w:ascii="Arial Nova Cond Light" w:hAnsi="Arial Nova Cond Light" w:cs="Arial"/>
          <w:color w:val="323E4F"/>
          <w:szCs w:val="22"/>
        </w:rPr>
        <w:t xml:space="preserve">kovi </w:t>
      </w:r>
      <w:r w:rsidRPr="00333A3E">
        <w:rPr>
          <w:rFonts w:ascii="Arial Nova Cond Light" w:hAnsi="Arial Nova Cond Light" w:cs="Arial"/>
          <w:color w:val="323E4F"/>
          <w:szCs w:val="22"/>
        </w:rPr>
        <w:t>obаveštаvаnjа se dele nа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lokаcijske, direkcione, destinаcijske, znаk</w:t>
      </w:r>
      <w:r>
        <w:rPr>
          <w:rFonts w:ascii="Arial Nova Cond Light" w:hAnsi="Arial Nova Cond Light" w:cs="Arial"/>
          <w:color w:val="323E4F"/>
          <w:szCs w:val="22"/>
        </w:rPr>
        <w:t xml:space="preserve">ove </w:t>
      </w:r>
      <w:r w:rsidRPr="00333A3E">
        <w:rPr>
          <w:rFonts w:ascii="Arial Nova Cond Light" w:hAnsi="Arial Nova Cond Light" w:cs="Arial"/>
          <w:color w:val="323E4F"/>
          <w:szCs w:val="22"/>
        </w:rPr>
        <w:t>izlаskа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sа PSS i znаk</w:t>
      </w:r>
      <w:r>
        <w:rPr>
          <w:rFonts w:ascii="Arial Nova Cond Light" w:hAnsi="Arial Nova Cond Light" w:cs="Arial"/>
          <w:color w:val="323E4F"/>
          <w:szCs w:val="22"/>
        </w:rPr>
        <w:t xml:space="preserve">ove </w:t>
      </w:r>
      <w:r w:rsidRPr="00333A3E">
        <w:rPr>
          <w:rFonts w:ascii="Arial Nova Cond Light" w:hAnsi="Arial Nova Cond Light" w:cs="Arial"/>
          <w:color w:val="323E4F"/>
          <w:szCs w:val="22"/>
        </w:rPr>
        <w:t>ukrštаnjа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rulnih</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stаzа. Ovi znа</w:t>
      </w:r>
      <w:r>
        <w:rPr>
          <w:rFonts w:ascii="Arial Nova Cond Light" w:hAnsi="Arial Nova Cond Light" w:cs="Arial"/>
          <w:color w:val="323E4F"/>
          <w:szCs w:val="22"/>
        </w:rPr>
        <w:t xml:space="preserve">kovi </w:t>
      </w:r>
      <w:r w:rsidRPr="00333A3E">
        <w:rPr>
          <w:rFonts w:ascii="Arial Nova Cond Light" w:hAnsi="Arial Nova Cond Light" w:cs="Arial"/>
          <w:color w:val="323E4F"/>
          <w:szCs w:val="22"/>
        </w:rPr>
        <w:t>imаju</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nаtpise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ispisаne crnom bojom nа žutoj podlozi, sem lokаcijskih</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oznаkа koji imаju</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nаtpise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ispisаne žutom bojom nа crnoj podlozi i, аko stoje sаmostаlno, sа žutim okvirom. Znа</w:t>
      </w:r>
      <w:r>
        <w:rPr>
          <w:rFonts w:ascii="Arial Nova Cond Light" w:hAnsi="Arial Nova Cond Light" w:cs="Arial"/>
          <w:color w:val="323E4F"/>
          <w:szCs w:val="22"/>
        </w:rPr>
        <w:t xml:space="preserve">kovi </w:t>
      </w:r>
      <w:r w:rsidRPr="00333A3E">
        <w:rPr>
          <w:rFonts w:ascii="Arial Nova Cond Light" w:hAnsi="Arial Nova Cond Light" w:cs="Arial"/>
          <w:color w:val="323E4F"/>
          <w:szCs w:val="22"/>
        </w:rPr>
        <w:t xml:space="preserve">ne moraju </w:t>
      </w:r>
      <w:r>
        <w:rPr>
          <w:rFonts w:ascii="Arial Nova Cond Light" w:hAnsi="Arial Nova Cond Light" w:cs="Arial"/>
          <w:color w:val="323E4F"/>
          <w:szCs w:val="22"/>
        </w:rPr>
        <w:t>b</w:t>
      </w:r>
      <w:r w:rsidRPr="00333A3E">
        <w:rPr>
          <w:rFonts w:ascii="Arial Nova Cond Light" w:hAnsi="Arial Nova Cond Light" w:cs="Arial"/>
          <w:color w:val="323E4F"/>
          <w:szCs w:val="22"/>
        </w:rPr>
        <w:t>iti osvetljeni unutrаšnjim ili spoljаšnjim izvorom svetlosti jer se аerodrom ne koristi noću i aerodrom Niš  se ne koristi u  uslovimа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smаnjene vidljivosti (LVP).</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Postаvljаju se kаo</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oznаke koje dаju</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obаveštenjа o prаvcu</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kretаnjа u cilju dolаskа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nа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odredene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destinаcije (PSS, RS, plаtformа, kаrgoplаtformа, hаngаr, itd.)</w:t>
      </w:r>
      <w:bookmarkStart w:id="15" w:name="_Toc424940042"/>
    </w:p>
    <w:p w14:paraId="75F23563" w14:textId="77777777" w:rsidR="005A7120" w:rsidRPr="000F6B2B" w:rsidRDefault="005A7120" w:rsidP="005A7120">
      <w:pPr>
        <w:pStyle w:val="BodyText"/>
        <w:tabs>
          <w:tab w:val="left" w:pos="9895"/>
        </w:tabs>
        <w:spacing w:after="0" w:line="240" w:lineRule="auto"/>
        <w:ind w:left="57" w:right="57"/>
        <w:jc w:val="both"/>
        <w:rPr>
          <w:rFonts w:ascii="Arial Nova Cond Light" w:hAnsi="Arial Nova Cond Light" w:cs="Arial"/>
          <w:color w:val="323E4F"/>
          <w:szCs w:val="22"/>
        </w:rPr>
      </w:pPr>
    </w:p>
    <w:bookmarkEnd w:id="15"/>
    <w:p w14:paraId="67F7046F" w14:textId="77777777" w:rsidR="005A7120" w:rsidRPr="000F6B2B" w:rsidRDefault="005A7120" w:rsidP="005A7120">
      <w:pPr>
        <w:numPr>
          <w:ilvl w:val="0"/>
          <w:numId w:val="25"/>
        </w:numPr>
        <w:spacing w:line="240" w:lineRule="auto"/>
        <w:jc w:val="both"/>
        <w:rPr>
          <w:rFonts w:ascii="Arial Nova Cond Light" w:eastAsia="Calibri" w:hAnsi="Arial Nova Cond Light" w:cs="Calibri"/>
          <w:b/>
          <w:szCs w:val="24"/>
          <w:u w:val="single"/>
          <w:lang w:val="en-GB"/>
        </w:rPr>
      </w:pPr>
      <w:r>
        <w:rPr>
          <w:rFonts w:ascii="Arial Nova Cond Light" w:eastAsia="Calibri" w:hAnsi="Arial Nova Cond Light" w:cs="Calibri"/>
          <w:b/>
          <w:szCs w:val="24"/>
          <w:u w:val="single"/>
          <w:lang w:val="en-GB"/>
        </w:rPr>
        <w:t>Ivične oznake rulne staze</w:t>
      </w:r>
    </w:p>
    <w:p w14:paraId="0A71FEB4" w14:textId="77777777" w:rsidR="005A7120" w:rsidRPr="00333A3E" w:rsidRDefault="005A7120" w:rsidP="005A7120">
      <w:pPr>
        <w:pStyle w:val="BodyText"/>
        <w:spacing w:after="0" w:line="240" w:lineRule="auto"/>
        <w:ind w:left="57" w:right="57"/>
        <w:jc w:val="both"/>
        <w:rPr>
          <w:rFonts w:ascii="Arial Nova Cond Light" w:hAnsi="Arial Nova Cond Light" w:cs="Arial"/>
          <w:color w:val="323E4F"/>
          <w:szCs w:val="22"/>
        </w:rPr>
      </w:pPr>
    </w:p>
    <w:p w14:paraId="5244F3D7" w14:textId="77777777" w:rsidR="005A7120" w:rsidRPr="00333A3E" w:rsidRDefault="005A7120" w:rsidP="005A7120">
      <w:pPr>
        <w:pStyle w:val="BodyText"/>
        <w:spacing w:after="0"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ICAO preporučuje primenu ivičnih oznаkа RS nа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аerodromimа kodnog brojа 1 ili 2 (kаo osnovni elemen</w:t>
      </w:r>
      <w:r>
        <w:rPr>
          <w:rFonts w:ascii="Arial Nova Cond Light" w:hAnsi="Arial Nova Cond Light" w:cs="Arial"/>
          <w:color w:val="323E4F"/>
          <w:szCs w:val="22"/>
        </w:rPr>
        <w:t xml:space="preserve">t </w:t>
      </w:r>
      <w:r w:rsidRPr="00333A3E">
        <w:rPr>
          <w:rFonts w:ascii="Arial Nova Cond Light" w:hAnsi="Arial Nova Cond Light" w:cs="Arial"/>
          <w:color w:val="323E4F"/>
          <w:szCs w:val="22"/>
        </w:rPr>
        <w:t>obeležаvаnjа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rulne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stаze), ili ukoliko svetlа ose RS i ivi</w:t>
      </w:r>
      <w:r>
        <w:rPr>
          <w:rFonts w:ascii="Arial Nova Cond Light" w:hAnsi="Arial Nova Cond Light" w:cs="Arial"/>
          <w:color w:val="323E4F"/>
          <w:szCs w:val="22"/>
        </w:rPr>
        <w:t>č</w:t>
      </w:r>
      <w:r w:rsidRPr="00333A3E">
        <w:rPr>
          <w:rFonts w:ascii="Arial Nova Cond Light" w:hAnsi="Arial Nova Cond Light" w:cs="Arial"/>
          <w:color w:val="323E4F"/>
          <w:szCs w:val="22"/>
        </w:rPr>
        <w:t>nа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svetlа RS nisu primenjenа. Ivične oznаke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rulne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stаze primenjuju se i kаo</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dopunа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svetlimа ose rulne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stаze</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kаdа je potrebno nаglаsiti ivicu nа oštrim krivinаmа, suženim delovimа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stаze, а nаročito u uslovimа</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smаnjene vidljivosti (npr. u vreme snežnih pаdаvinа).</w:t>
      </w:r>
    </w:p>
    <w:p w14:paraId="3A4B5EA4" w14:textId="77777777" w:rsidR="005A7120" w:rsidRPr="00333A3E" w:rsidRDefault="005A7120" w:rsidP="005A7120">
      <w:pPr>
        <w:pStyle w:val="BodyText"/>
        <w:spacing w:after="0" w:line="240" w:lineRule="auto"/>
        <w:ind w:left="57" w:right="57"/>
        <w:jc w:val="both"/>
        <w:rPr>
          <w:rFonts w:ascii="Arial Nova Cond Light" w:hAnsi="Arial Nova Cond Light" w:cs="Arial"/>
          <w:color w:val="323E4F"/>
          <w:szCs w:val="22"/>
        </w:rPr>
      </w:pPr>
    </w:p>
    <w:p w14:paraId="787A83C1" w14:textId="77777777" w:rsidR="005A7120" w:rsidRPr="000F6B2B" w:rsidRDefault="005A7120" w:rsidP="005A7120">
      <w:pPr>
        <w:numPr>
          <w:ilvl w:val="0"/>
          <w:numId w:val="25"/>
        </w:numPr>
        <w:spacing w:line="240" w:lineRule="auto"/>
        <w:jc w:val="both"/>
        <w:rPr>
          <w:rFonts w:ascii="Arial Nova Cond Light" w:eastAsia="Calibri" w:hAnsi="Arial Nova Cond Light" w:cs="Calibri"/>
          <w:b/>
          <w:szCs w:val="24"/>
          <w:u w:val="single"/>
          <w:lang w:val="en-GB"/>
        </w:rPr>
      </w:pPr>
      <w:bookmarkStart w:id="16" w:name="_Toc424940051"/>
      <w:bookmarkStart w:id="17" w:name="_Toc534727527"/>
      <w:r w:rsidRPr="000F6B2B">
        <w:rPr>
          <w:rFonts w:ascii="Arial Nova Cond Light" w:eastAsia="Calibri" w:hAnsi="Arial Nova Cond Light" w:cs="Calibri"/>
          <w:b/>
          <w:szCs w:val="24"/>
          <w:u w:val="single"/>
          <w:lang w:val="en-GB"/>
        </w:rPr>
        <w:t>OPŠTE O VERTIKALNOJ SIGNALIZACIJI</w:t>
      </w:r>
      <w:bookmarkEnd w:id="16"/>
      <w:bookmarkEnd w:id="17"/>
    </w:p>
    <w:p w14:paraId="0F1D7C93"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p>
    <w:p w14:paraId="7940D7CF"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U ovom poglavlju prikazano je rešenje sistema vertikalne saobraćajne signalizacije koje je izradeno u skladu sa ICAO preporukama (Aneks 14, poglavlje 5.4 i dodatak 4).</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 xml:space="preserve">Vertikalna saobraćajna signalizacija koju je potrebno postaviti, </w:t>
      </w:r>
      <w:r w:rsidRPr="00333A3E">
        <w:rPr>
          <w:rFonts w:ascii="Arial Nova Cond Light" w:hAnsi="Arial Nova Cond Light" w:cs="Arial"/>
          <w:color w:val="323E4F"/>
          <w:szCs w:val="22"/>
        </w:rPr>
        <w:lastRenderedPageBreak/>
        <w:t>sadrži znak</w:t>
      </w:r>
      <w:r>
        <w:rPr>
          <w:rFonts w:ascii="Arial Nova Cond Light" w:hAnsi="Arial Nova Cond Light" w:cs="Arial"/>
          <w:color w:val="323E4F"/>
          <w:szCs w:val="22"/>
        </w:rPr>
        <w:t>ove</w:t>
      </w:r>
      <w:r w:rsidRPr="00333A3E">
        <w:rPr>
          <w:rFonts w:ascii="Arial Nova Cond Light" w:hAnsi="Arial Nova Cond Light" w:cs="Arial"/>
          <w:color w:val="323E4F"/>
          <w:szCs w:val="22"/>
        </w:rPr>
        <w:t xml:space="preserve"> obaveštavanja, znak</w:t>
      </w:r>
      <w:r>
        <w:rPr>
          <w:rFonts w:ascii="Arial Nova Cond Light" w:hAnsi="Arial Nova Cond Light" w:cs="Arial"/>
          <w:color w:val="323E4F"/>
          <w:szCs w:val="22"/>
        </w:rPr>
        <w:t>ove</w:t>
      </w:r>
      <w:r w:rsidRPr="00333A3E">
        <w:rPr>
          <w:rFonts w:ascii="Arial Nova Cond Light" w:hAnsi="Arial Nova Cond Light" w:cs="Arial"/>
          <w:color w:val="323E4F"/>
          <w:szCs w:val="22"/>
        </w:rPr>
        <w:t xml:space="preserve"> lokacije i obavezne instrukcione znak</w:t>
      </w:r>
      <w:r>
        <w:rPr>
          <w:rFonts w:ascii="Arial Nova Cond Light" w:hAnsi="Arial Nova Cond Light" w:cs="Arial"/>
          <w:color w:val="323E4F"/>
          <w:szCs w:val="22"/>
        </w:rPr>
        <w:t>ove</w:t>
      </w:r>
      <w:r w:rsidRPr="00333A3E">
        <w:rPr>
          <w:rFonts w:ascii="Arial Nova Cond Light" w:hAnsi="Arial Nova Cond Light" w:cs="Arial"/>
          <w:color w:val="323E4F"/>
          <w:szCs w:val="22"/>
        </w:rPr>
        <w:t>. U ovom projektu prikazano je rešenje sistema vertikalne signalizacije na aerodromu Niš koje je izrađeno u skladu sa ICAO preporukama (Aneks 14, poglavlje 5.4). Pozicija znakova vertikalne signalizacije na Aerodromu Niš su definisane u skladu sa pretpostavljenim tokom saobraćaja kao i propisima i preporukama ICAO. Predlaže se da, iz razloga bezbednosti kretanja vazduhoplova i vozila po manevarskim površinama svi znakovi vertikalne signalizacije budu sa unut</w:t>
      </w:r>
      <w:r>
        <w:rPr>
          <w:rFonts w:ascii="Arial Nova Cond Light" w:hAnsi="Arial Nova Cond Light" w:cs="Arial"/>
          <w:color w:val="323E4F"/>
          <w:szCs w:val="22"/>
        </w:rPr>
        <w:t>ra</w:t>
      </w:r>
      <w:r w:rsidRPr="00333A3E">
        <w:rPr>
          <w:rFonts w:ascii="Arial Nova Cond Light" w:hAnsi="Arial Nova Cond Light" w:cs="Arial"/>
          <w:color w:val="323E4F"/>
          <w:szCs w:val="22"/>
        </w:rPr>
        <w:t>šnjim osvetlenjem.</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U skladu sa položajem manevarskih površina na aerodromu Niš neophodno je postaviti vertikalne znak</w:t>
      </w:r>
      <w:r>
        <w:rPr>
          <w:rFonts w:ascii="Arial Nova Cond Light" w:hAnsi="Arial Nova Cond Light" w:cs="Arial"/>
          <w:color w:val="323E4F"/>
          <w:szCs w:val="22"/>
        </w:rPr>
        <w:t>ove</w:t>
      </w:r>
      <w:r w:rsidRPr="00333A3E">
        <w:rPr>
          <w:rFonts w:ascii="Arial Nova Cond Light" w:hAnsi="Arial Nova Cond Light" w:cs="Arial"/>
          <w:color w:val="323E4F"/>
          <w:szCs w:val="22"/>
        </w:rPr>
        <w:t xml:space="preserve"> obaveštavanja i  instrukcija, jer na aerodromu Niš  postoji vertikalna saobraćajna signalizacija koja je u skladu sa ICAO preporukama. </w:t>
      </w:r>
    </w:p>
    <w:p w14:paraId="47A41A2F"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p>
    <w:p w14:paraId="7D8D4BD2"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ICAO Standard</w:t>
      </w:r>
    </w:p>
    <w:p w14:paraId="30A2B3D2"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Granice u okviru kojih treba da se nalaze koloritet i faktori osvetljenosti boja kod unutrašnje osvetljenih oznaka vertikalne signalizacije se odreduju prema preporukama ICAO (Aneks 14,Dodatak 1, tačka 3.4 i slika A1-2 i A1-3), prikazanim ovde na slikama i sledecim jednacinama:</w:t>
      </w:r>
    </w:p>
    <w:p w14:paraId="6CD954EE"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 za crvenu boju na vertikalnim oznakama:</w:t>
      </w:r>
    </w:p>
    <w:p w14:paraId="689C1FE6" w14:textId="77777777" w:rsidR="005A7120" w:rsidRPr="00333A3E" w:rsidRDefault="005A7120" w:rsidP="005A7120">
      <w:pPr>
        <w:widowControl w:val="0"/>
        <w:spacing w:line="240" w:lineRule="auto"/>
        <w:ind w:left="57" w:right="57"/>
        <w:jc w:val="both"/>
        <w:rPr>
          <w:rFonts w:ascii="Arial Nova Cond Light" w:hAnsi="Arial Nova Cond Light" w:cs="Arial"/>
          <w:i/>
          <w:iCs/>
          <w:color w:val="323E4F"/>
          <w:szCs w:val="22"/>
        </w:rPr>
      </w:pPr>
      <w:r w:rsidRPr="00333A3E">
        <w:rPr>
          <w:rFonts w:ascii="Arial Nova Cond Light" w:hAnsi="Arial Nova Cond Light" w:cs="Arial"/>
          <w:i/>
          <w:iCs/>
          <w:color w:val="323E4F"/>
          <w:szCs w:val="22"/>
        </w:rPr>
        <w:t>Bela granica y = 0.910 – x,</w:t>
      </w:r>
      <w:r>
        <w:rPr>
          <w:rFonts w:ascii="Arial Nova Cond Light" w:hAnsi="Arial Nova Cond Light" w:cs="Arial"/>
          <w:i/>
          <w:iCs/>
          <w:color w:val="323E4F"/>
          <w:szCs w:val="22"/>
        </w:rPr>
        <w:t xml:space="preserve"> </w:t>
      </w:r>
      <w:r w:rsidRPr="00333A3E">
        <w:rPr>
          <w:rFonts w:ascii="Arial Nova Cond Light" w:hAnsi="Arial Nova Cond Light" w:cs="Arial"/>
          <w:i/>
          <w:iCs/>
          <w:color w:val="323E4F"/>
          <w:szCs w:val="22"/>
        </w:rPr>
        <w:t>Narandžasta granica y = 0.314+ 0.047x,</w:t>
      </w:r>
      <w:r>
        <w:rPr>
          <w:rFonts w:ascii="Arial Nova Cond Light" w:hAnsi="Arial Nova Cond Light" w:cs="Arial"/>
          <w:i/>
          <w:iCs/>
          <w:color w:val="323E4F"/>
          <w:szCs w:val="22"/>
        </w:rPr>
        <w:t xml:space="preserve"> </w:t>
      </w:r>
      <w:r w:rsidRPr="00333A3E">
        <w:rPr>
          <w:rFonts w:ascii="Arial Nova Cond Light" w:hAnsi="Arial Nova Cond Light" w:cs="Arial"/>
          <w:i/>
          <w:iCs/>
          <w:color w:val="323E4F"/>
          <w:szCs w:val="22"/>
        </w:rPr>
        <w:t xml:space="preserve">Faktor osvetljenosti </w:t>
      </w:r>
      <w:r w:rsidRPr="00333A3E">
        <w:rPr>
          <w:rFonts w:ascii="Arial Nova Cond Light" w:hAnsi="Arial Nova Cond Light" w:cs="Arial"/>
          <w:color w:val="323E4F"/>
          <w:szCs w:val="22"/>
        </w:rPr>
        <w:t>β</w:t>
      </w:r>
      <w:r w:rsidRPr="00333A3E">
        <w:rPr>
          <w:rFonts w:ascii="Arial Nova Cond Light" w:hAnsi="Arial Nova Cond Light" w:cs="Arial"/>
          <w:i/>
          <w:iCs/>
          <w:color w:val="323E4F"/>
          <w:szCs w:val="22"/>
        </w:rPr>
        <w:t>= 0.07 (minimum),</w:t>
      </w:r>
      <w:r>
        <w:rPr>
          <w:rFonts w:ascii="Arial Nova Cond Light" w:hAnsi="Arial Nova Cond Light" w:cs="Arial"/>
          <w:i/>
          <w:iCs/>
          <w:color w:val="323E4F"/>
          <w:szCs w:val="22"/>
        </w:rPr>
        <w:t xml:space="preserve"> </w:t>
      </w:r>
      <w:r w:rsidRPr="00333A3E">
        <w:rPr>
          <w:rFonts w:ascii="Arial Nova Cond Light" w:hAnsi="Arial Nova Cond Light" w:cs="Arial"/>
          <w:i/>
          <w:iCs/>
          <w:color w:val="323E4F"/>
          <w:szCs w:val="22"/>
        </w:rPr>
        <w:t>(dnevni uslovi),</w:t>
      </w:r>
      <w:r>
        <w:rPr>
          <w:rFonts w:ascii="Arial Nova Cond Light" w:hAnsi="Arial Nova Cond Light" w:cs="Arial"/>
          <w:i/>
          <w:iCs/>
          <w:color w:val="323E4F"/>
          <w:szCs w:val="22"/>
        </w:rPr>
        <w:t xml:space="preserve"> </w:t>
      </w:r>
      <w:r w:rsidRPr="00333A3E">
        <w:rPr>
          <w:rFonts w:ascii="Arial Nova Cond Light" w:hAnsi="Arial Nova Cond Light" w:cs="Arial"/>
          <w:i/>
          <w:iCs/>
          <w:color w:val="323E4F"/>
          <w:szCs w:val="22"/>
        </w:rPr>
        <w:t>Relativna osvetljenost 5% (minimum),</w:t>
      </w:r>
      <w:r>
        <w:rPr>
          <w:rFonts w:ascii="Arial Nova Cond Light" w:hAnsi="Arial Nova Cond Light" w:cs="Arial"/>
          <w:i/>
          <w:iCs/>
          <w:color w:val="323E4F"/>
          <w:szCs w:val="22"/>
        </w:rPr>
        <w:t xml:space="preserve"> </w:t>
      </w:r>
      <w:r w:rsidRPr="00333A3E">
        <w:rPr>
          <w:rFonts w:ascii="Arial Nova Cond Light" w:hAnsi="Arial Nova Cond Light" w:cs="Arial"/>
          <w:i/>
          <w:iCs/>
          <w:color w:val="323E4F"/>
          <w:szCs w:val="22"/>
        </w:rPr>
        <w:t>u odnosu na belo 20% (maksimum)</w:t>
      </w:r>
      <w:r>
        <w:rPr>
          <w:rFonts w:ascii="Arial Nova Cond Light" w:hAnsi="Arial Nova Cond Light" w:cs="Arial"/>
          <w:i/>
          <w:iCs/>
          <w:color w:val="323E4F"/>
          <w:szCs w:val="22"/>
        </w:rPr>
        <w:t xml:space="preserve"> </w:t>
      </w:r>
      <w:r w:rsidRPr="00333A3E">
        <w:rPr>
          <w:rFonts w:ascii="Arial Nova Cond Light" w:hAnsi="Arial Nova Cond Light" w:cs="Arial"/>
          <w:i/>
          <w:iCs/>
          <w:color w:val="323E4F"/>
          <w:szCs w:val="22"/>
        </w:rPr>
        <w:t>(no</w:t>
      </w:r>
      <w:r w:rsidRPr="00333A3E">
        <w:rPr>
          <w:rFonts w:ascii="Arial Nova Cond Light" w:hAnsi="Arial Nova Cond Light" w:cs="Arial"/>
          <w:color w:val="323E4F"/>
          <w:szCs w:val="22"/>
        </w:rPr>
        <w:t>c</w:t>
      </w:r>
      <w:r w:rsidRPr="00333A3E">
        <w:rPr>
          <w:rFonts w:ascii="Arial Nova Cond Light" w:hAnsi="Arial Nova Cond Light" w:cs="Arial"/>
          <w:i/>
          <w:iCs/>
          <w:color w:val="323E4F"/>
          <w:szCs w:val="22"/>
        </w:rPr>
        <w:t>ni uslovi),</w:t>
      </w:r>
    </w:p>
    <w:p w14:paraId="4880BB0E"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 za žutu boju na vertikalnim oznakama:</w:t>
      </w:r>
    </w:p>
    <w:p w14:paraId="0D94F5A2" w14:textId="77777777" w:rsidR="005A7120" w:rsidRPr="00333A3E" w:rsidRDefault="005A7120" w:rsidP="005A7120">
      <w:pPr>
        <w:widowControl w:val="0"/>
        <w:spacing w:line="240" w:lineRule="auto"/>
        <w:ind w:left="57" w:right="57"/>
        <w:jc w:val="both"/>
        <w:rPr>
          <w:rFonts w:ascii="Arial Nova Cond Light" w:hAnsi="Arial Nova Cond Light" w:cs="Arial"/>
          <w:i/>
          <w:iCs/>
          <w:color w:val="323E4F"/>
          <w:szCs w:val="22"/>
        </w:rPr>
      </w:pPr>
      <w:r w:rsidRPr="00333A3E">
        <w:rPr>
          <w:rFonts w:ascii="Arial Nova Cond Light" w:hAnsi="Arial Nova Cond Light" w:cs="Arial"/>
          <w:i/>
          <w:iCs/>
          <w:color w:val="323E4F"/>
          <w:szCs w:val="22"/>
        </w:rPr>
        <w:t xml:space="preserve">Narandžasta granica y = 0.108 + 0.707x,Bela granica y = 0.910 – x,Zelena granica y = 1.35x – 0.093,Faktor osvetljenosti </w:t>
      </w:r>
      <w:r w:rsidRPr="00333A3E">
        <w:rPr>
          <w:rFonts w:ascii="Arial Nova Cond Light" w:hAnsi="Arial Nova Cond Light" w:cs="Arial"/>
          <w:color w:val="323E4F"/>
          <w:szCs w:val="22"/>
        </w:rPr>
        <w:t>β</w:t>
      </w:r>
      <w:r w:rsidRPr="00333A3E">
        <w:rPr>
          <w:rFonts w:ascii="Arial Nova Cond Light" w:hAnsi="Arial Nova Cond Light" w:cs="Arial"/>
          <w:i/>
          <w:iCs/>
          <w:color w:val="323E4F"/>
          <w:szCs w:val="22"/>
        </w:rPr>
        <w:t>= 0.45 (minimum)(dnevni uslovi)</w:t>
      </w:r>
    </w:p>
    <w:p w14:paraId="26A010C2" w14:textId="77777777" w:rsidR="005A7120" w:rsidRPr="00333A3E" w:rsidRDefault="005A7120" w:rsidP="005A7120">
      <w:pPr>
        <w:widowControl w:val="0"/>
        <w:spacing w:line="240" w:lineRule="auto"/>
        <w:ind w:left="57" w:right="57"/>
        <w:jc w:val="both"/>
        <w:rPr>
          <w:rFonts w:ascii="Arial Nova Cond Light" w:hAnsi="Arial Nova Cond Light" w:cs="Arial"/>
          <w:i/>
          <w:iCs/>
          <w:color w:val="323E4F"/>
          <w:szCs w:val="22"/>
        </w:rPr>
      </w:pPr>
      <w:r w:rsidRPr="00333A3E">
        <w:rPr>
          <w:rFonts w:ascii="Arial Nova Cond Light" w:hAnsi="Arial Nova Cond Light" w:cs="Arial"/>
          <w:i/>
          <w:iCs/>
          <w:color w:val="323E4F"/>
          <w:szCs w:val="22"/>
        </w:rPr>
        <w:t>Relativna osvetljenost 30% (minimum),u odnosu na belo 80% (maksimum),(no</w:t>
      </w:r>
      <w:r w:rsidRPr="00333A3E">
        <w:rPr>
          <w:rFonts w:ascii="Arial Nova Cond Light" w:hAnsi="Arial Nova Cond Light" w:cs="Arial"/>
          <w:color w:val="323E4F"/>
          <w:szCs w:val="22"/>
        </w:rPr>
        <w:t>c</w:t>
      </w:r>
      <w:r w:rsidRPr="00333A3E">
        <w:rPr>
          <w:rFonts w:ascii="Arial Nova Cond Light" w:hAnsi="Arial Nova Cond Light" w:cs="Arial"/>
          <w:i/>
          <w:iCs/>
          <w:color w:val="323E4F"/>
          <w:szCs w:val="22"/>
        </w:rPr>
        <w:t>ni uslovi)</w:t>
      </w:r>
    </w:p>
    <w:p w14:paraId="65AFB233"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 za belu boju na vertikalnim oznakama:</w:t>
      </w:r>
    </w:p>
    <w:p w14:paraId="2054328F" w14:textId="77777777" w:rsidR="005A7120" w:rsidRPr="00333A3E" w:rsidRDefault="005A7120" w:rsidP="005A7120">
      <w:pPr>
        <w:widowControl w:val="0"/>
        <w:spacing w:line="240" w:lineRule="auto"/>
        <w:ind w:left="57" w:right="57"/>
        <w:jc w:val="both"/>
        <w:rPr>
          <w:rFonts w:ascii="Arial Nova Cond Light" w:hAnsi="Arial Nova Cond Light" w:cs="Arial"/>
          <w:i/>
          <w:iCs/>
          <w:color w:val="323E4F"/>
          <w:szCs w:val="22"/>
        </w:rPr>
      </w:pPr>
      <w:r w:rsidRPr="00333A3E">
        <w:rPr>
          <w:rFonts w:ascii="Arial Nova Cond Light" w:hAnsi="Arial Nova Cond Light" w:cs="Arial"/>
          <w:i/>
          <w:iCs/>
          <w:color w:val="323E4F"/>
          <w:szCs w:val="22"/>
        </w:rPr>
        <w:t xml:space="preserve">Ružičasta granica y = 0.010 + x,Plava granica y = 0.610 – x,Zelena granica y = 0.030x + x,Faktor osvetljenosti </w:t>
      </w:r>
      <w:r w:rsidRPr="00333A3E">
        <w:rPr>
          <w:rFonts w:ascii="Arial Nova Cond Light" w:hAnsi="Arial Nova Cond Light" w:cs="Arial"/>
          <w:color w:val="323E4F"/>
          <w:szCs w:val="22"/>
        </w:rPr>
        <w:t>β</w:t>
      </w:r>
      <w:r w:rsidRPr="00333A3E">
        <w:rPr>
          <w:rFonts w:ascii="Arial Nova Cond Light" w:hAnsi="Arial Nova Cond Light" w:cs="Arial"/>
          <w:i/>
          <w:iCs/>
          <w:color w:val="323E4F"/>
          <w:szCs w:val="22"/>
        </w:rPr>
        <w:t>= 0.75 (minimum)</w:t>
      </w:r>
    </w:p>
    <w:p w14:paraId="59245E3B" w14:textId="77777777" w:rsidR="005A7120" w:rsidRPr="00333A3E" w:rsidRDefault="005A7120" w:rsidP="005A7120">
      <w:pPr>
        <w:widowControl w:val="0"/>
        <w:spacing w:line="240" w:lineRule="auto"/>
        <w:ind w:left="57" w:right="57"/>
        <w:jc w:val="both"/>
        <w:rPr>
          <w:rFonts w:ascii="Arial Nova Cond Light" w:hAnsi="Arial Nova Cond Light" w:cs="Arial"/>
          <w:i/>
          <w:iCs/>
          <w:color w:val="323E4F"/>
          <w:szCs w:val="22"/>
        </w:rPr>
      </w:pPr>
      <w:r w:rsidRPr="00333A3E">
        <w:rPr>
          <w:rFonts w:ascii="Arial Nova Cond Light" w:hAnsi="Arial Nova Cond Light" w:cs="Arial"/>
          <w:i/>
          <w:iCs/>
          <w:color w:val="323E4F"/>
          <w:szCs w:val="22"/>
        </w:rPr>
        <w:t>(dnevni uslovi),Relativna osvetljenost  100% (minimum),u odnosu na belo (no</w:t>
      </w:r>
      <w:r w:rsidRPr="00333A3E">
        <w:rPr>
          <w:rFonts w:ascii="Arial Nova Cond Light" w:hAnsi="Arial Nova Cond Light" w:cs="Arial"/>
          <w:color w:val="323E4F"/>
          <w:szCs w:val="22"/>
        </w:rPr>
        <w:t>c</w:t>
      </w:r>
      <w:r w:rsidRPr="00333A3E">
        <w:rPr>
          <w:rFonts w:ascii="Arial Nova Cond Light" w:hAnsi="Arial Nova Cond Light" w:cs="Arial"/>
          <w:i/>
          <w:iCs/>
          <w:color w:val="323E4F"/>
          <w:szCs w:val="22"/>
        </w:rPr>
        <w:t>ni uslovi)</w:t>
      </w:r>
    </w:p>
    <w:p w14:paraId="633FE5CF"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 za crnu boju na vertikalnim oznakama:</w:t>
      </w:r>
    </w:p>
    <w:p w14:paraId="25601104" w14:textId="77777777" w:rsidR="005A7120" w:rsidRPr="00333A3E" w:rsidRDefault="005A7120" w:rsidP="005A7120">
      <w:pPr>
        <w:widowControl w:val="0"/>
        <w:spacing w:line="240" w:lineRule="auto"/>
        <w:ind w:left="57" w:right="57"/>
        <w:jc w:val="both"/>
        <w:rPr>
          <w:rFonts w:ascii="Arial Nova Cond Light" w:hAnsi="Arial Nova Cond Light" w:cs="Arial"/>
          <w:i/>
          <w:iCs/>
          <w:color w:val="323E4F"/>
          <w:szCs w:val="22"/>
        </w:rPr>
      </w:pPr>
      <w:r w:rsidRPr="00333A3E">
        <w:rPr>
          <w:rFonts w:ascii="Arial Nova Cond Light" w:hAnsi="Arial Nova Cond Light" w:cs="Arial"/>
          <w:i/>
          <w:iCs/>
          <w:color w:val="323E4F"/>
          <w:szCs w:val="22"/>
        </w:rPr>
        <w:t>Ruži</w:t>
      </w:r>
      <w:r w:rsidRPr="00333A3E">
        <w:rPr>
          <w:rFonts w:ascii="Arial Nova Cond Light" w:hAnsi="Arial Nova Cond Light" w:cs="Arial"/>
          <w:color w:val="323E4F"/>
          <w:szCs w:val="22"/>
        </w:rPr>
        <w:t>č</w:t>
      </w:r>
      <w:r w:rsidRPr="00333A3E">
        <w:rPr>
          <w:rFonts w:ascii="Arial Nova Cond Light" w:hAnsi="Arial Nova Cond Light" w:cs="Arial"/>
          <w:i/>
          <w:iCs/>
          <w:color w:val="323E4F"/>
          <w:szCs w:val="22"/>
        </w:rPr>
        <w:t>asta granica y = x – 0.030,Plava granica y = 0.570 – x,Zelena granica y = 0.050 + x</w:t>
      </w:r>
    </w:p>
    <w:p w14:paraId="71797F9F" w14:textId="77777777" w:rsidR="005A7120" w:rsidRPr="00333A3E" w:rsidRDefault="005A7120" w:rsidP="005A7120">
      <w:pPr>
        <w:widowControl w:val="0"/>
        <w:spacing w:line="240" w:lineRule="auto"/>
        <w:ind w:left="57" w:right="57"/>
        <w:jc w:val="both"/>
        <w:rPr>
          <w:rFonts w:ascii="Arial Nova Cond Light" w:hAnsi="Arial Nova Cond Light" w:cs="Arial"/>
          <w:i/>
          <w:iCs/>
          <w:color w:val="323E4F"/>
          <w:szCs w:val="22"/>
        </w:rPr>
      </w:pPr>
      <w:r w:rsidRPr="00333A3E">
        <w:rPr>
          <w:rFonts w:ascii="Arial Nova Cond Light" w:hAnsi="Arial Nova Cond Light" w:cs="Arial"/>
          <w:i/>
          <w:iCs/>
          <w:color w:val="323E4F"/>
          <w:szCs w:val="22"/>
        </w:rPr>
        <w:t xml:space="preserve">Žuta granica y = 0.740 – x,Faktor osvetljenosti </w:t>
      </w:r>
      <w:r w:rsidRPr="00333A3E">
        <w:rPr>
          <w:rFonts w:ascii="Arial Nova Cond Light" w:hAnsi="Arial Nova Cond Light" w:cs="Arial"/>
          <w:color w:val="323E4F"/>
          <w:szCs w:val="22"/>
        </w:rPr>
        <w:t>β</w:t>
      </w:r>
      <w:r w:rsidRPr="00333A3E">
        <w:rPr>
          <w:rFonts w:ascii="Arial Nova Cond Light" w:hAnsi="Arial Nova Cond Light" w:cs="Arial"/>
          <w:i/>
          <w:iCs/>
          <w:color w:val="323E4F"/>
          <w:szCs w:val="22"/>
        </w:rPr>
        <w:t>= 0.03 (maksimum),(dnevni uslovi)</w:t>
      </w:r>
    </w:p>
    <w:p w14:paraId="5D21E74D" w14:textId="77777777" w:rsidR="005A7120" w:rsidRPr="00333A3E" w:rsidRDefault="005A7120" w:rsidP="005A7120">
      <w:pPr>
        <w:widowControl w:val="0"/>
        <w:spacing w:line="240" w:lineRule="auto"/>
        <w:ind w:left="57" w:right="57"/>
        <w:jc w:val="both"/>
        <w:rPr>
          <w:rFonts w:ascii="Arial Nova Cond Light" w:hAnsi="Arial Nova Cond Light" w:cs="Arial"/>
          <w:i/>
          <w:iCs/>
          <w:color w:val="323E4F"/>
          <w:szCs w:val="22"/>
        </w:rPr>
      </w:pPr>
      <w:r w:rsidRPr="00333A3E">
        <w:rPr>
          <w:rFonts w:ascii="Arial Nova Cond Light" w:hAnsi="Arial Nova Cond Light" w:cs="Arial"/>
          <w:i/>
          <w:iCs/>
          <w:color w:val="323E4F"/>
          <w:szCs w:val="22"/>
        </w:rPr>
        <w:t>Relativna osvetljenost 0% (minimum), odnosu na belo 2% (maksimum),(no</w:t>
      </w:r>
      <w:r w:rsidRPr="00333A3E">
        <w:rPr>
          <w:rFonts w:ascii="Arial Nova Cond Light" w:hAnsi="Arial Nova Cond Light" w:cs="Arial"/>
          <w:color w:val="323E4F"/>
          <w:szCs w:val="22"/>
        </w:rPr>
        <w:t>c</w:t>
      </w:r>
      <w:r w:rsidRPr="00333A3E">
        <w:rPr>
          <w:rFonts w:ascii="Arial Nova Cond Light" w:hAnsi="Arial Nova Cond Light" w:cs="Arial"/>
          <w:i/>
          <w:iCs/>
          <w:color w:val="323E4F"/>
          <w:szCs w:val="22"/>
        </w:rPr>
        <w:t>ni uslovi)</w:t>
      </w:r>
    </w:p>
    <w:p w14:paraId="78B36E94"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p>
    <w:p w14:paraId="16A61C67" w14:textId="58A472DD" w:rsidR="005A7120" w:rsidRPr="00333A3E" w:rsidRDefault="005A7120" w:rsidP="005A7120">
      <w:pPr>
        <w:pStyle w:val="BodyText"/>
        <w:spacing w:after="0" w:line="240" w:lineRule="auto"/>
        <w:ind w:left="57" w:right="57"/>
        <w:jc w:val="center"/>
        <w:rPr>
          <w:rFonts w:ascii="Arial Nova Cond Light" w:hAnsi="Arial Nova Cond Light" w:cs="Arial"/>
          <w:color w:val="323E4F"/>
          <w:szCs w:val="22"/>
        </w:rPr>
      </w:pPr>
      <w:r w:rsidRPr="00333A3E">
        <w:rPr>
          <w:rFonts w:ascii="Arial Nova Cond Light" w:hAnsi="Arial Nova Cond Light" w:cs="Arial"/>
          <w:noProof/>
          <w:color w:val="323E4F"/>
          <w:szCs w:val="22"/>
          <w:lang w:val="sr-Latn-RS" w:eastAsia="sr-Latn-RS"/>
        </w:rPr>
        <w:drawing>
          <wp:inline distT="0" distB="0" distL="0" distR="0" wp14:anchorId="75AD3F11" wp14:editId="5656BD2E">
            <wp:extent cx="3095625" cy="33813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5625" cy="3381375"/>
                    </a:xfrm>
                    <a:prstGeom prst="rect">
                      <a:avLst/>
                    </a:prstGeom>
                    <a:noFill/>
                    <a:ln>
                      <a:noFill/>
                    </a:ln>
                  </pic:spPr>
                </pic:pic>
              </a:graphicData>
            </a:graphic>
          </wp:inline>
        </w:drawing>
      </w:r>
    </w:p>
    <w:p w14:paraId="7D9C5FF9" w14:textId="77777777" w:rsidR="005A7120" w:rsidRPr="000F6B2B" w:rsidRDefault="005A7120" w:rsidP="005A7120">
      <w:pPr>
        <w:spacing w:after="120" w:line="240" w:lineRule="auto"/>
        <w:jc w:val="center"/>
        <w:rPr>
          <w:rFonts w:ascii="Arial Nova Cond Light" w:hAnsi="Arial Nova Cond Light" w:cs="Arial"/>
          <w:b/>
          <w:bCs/>
          <w:i/>
          <w:iCs/>
          <w:szCs w:val="24"/>
          <w:lang w:val="sr-Latn-CS"/>
        </w:rPr>
      </w:pPr>
      <w:bookmarkStart w:id="18" w:name="_Toc534727542"/>
      <w:r w:rsidRPr="000F6B2B">
        <w:rPr>
          <w:rFonts w:ascii="Arial Nova Cond Light" w:hAnsi="Arial Nova Cond Light" w:cs="Arial"/>
          <w:b/>
          <w:bCs/>
          <w:i/>
          <w:iCs/>
          <w:szCs w:val="24"/>
          <w:lang w:val="sr-Latn-CS"/>
        </w:rPr>
        <w:t xml:space="preserve">Slika  </w:t>
      </w:r>
      <w:r>
        <w:rPr>
          <w:rFonts w:ascii="Arial Nova Cond Light" w:hAnsi="Arial Nova Cond Light" w:cs="Arial"/>
          <w:b/>
          <w:bCs/>
          <w:i/>
          <w:iCs/>
          <w:szCs w:val="24"/>
          <w:lang w:val="sr-Latn-CS"/>
        </w:rPr>
        <w:t>13</w:t>
      </w:r>
      <w:r w:rsidRPr="000F6B2B">
        <w:rPr>
          <w:rFonts w:ascii="Arial Nova Cond Light" w:hAnsi="Arial Nova Cond Light" w:cs="Arial"/>
          <w:b/>
          <w:bCs/>
          <w:i/>
          <w:iCs/>
          <w:szCs w:val="24"/>
          <w:lang w:val="sr-Latn-CS"/>
        </w:rPr>
        <w:t>. OBIČNE BOJE ZA OBELEŽAVANJE SPOLJA OSVETLJENIH ZNAKOVA I TABLI</w:t>
      </w:r>
      <w:bookmarkEnd w:id="18"/>
    </w:p>
    <w:p w14:paraId="731ADB60" w14:textId="77777777" w:rsidR="005A7120" w:rsidRPr="00333A3E" w:rsidRDefault="005A7120" w:rsidP="005A7120">
      <w:pPr>
        <w:widowControl w:val="0"/>
        <w:spacing w:line="240" w:lineRule="auto"/>
        <w:ind w:right="57"/>
        <w:jc w:val="both"/>
        <w:rPr>
          <w:rFonts w:ascii="Arial Nova Cond Light" w:hAnsi="Arial Nova Cond Light" w:cs="Arial"/>
          <w:bCs/>
          <w:color w:val="323E4F"/>
          <w:szCs w:val="22"/>
        </w:rPr>
      </w:pPr>
    </w:p>
    <w:p w14:paraId="685EDEE5" w14:textId="77777777" w:rsidR="005A7120" w:rsidRPr="00333A3E" w:rsidRDefault="005A7120" w:rsidP="005A7120">
      <w:pPr>
        <w:widowControl w:val="0"/>
        <w:spacing w:line="240" w:lineRule="auto"/>
        <w:ind w:right="57"/>
        <w:jc w:val="both"/>
        <w:rPr>
          <w:rFonts w:ascii="Arial Nova Cond Light" w:hAnsi="Arial Nova Cond Light" w:cs="Arial"/>
          <w:bCs/>
          <w:color w:val="323E4F"/>
          <w:szCs w:val="22"/>
        </w:rPr>
      </w:pPr>
    </w:p>
    <w:p w14:paraId="1A99DC1F" w14:textId="4A873DD3" w:rsidR="005A7120" w:rsidRPr="00333A3E" w:rsidRDefault="005A7120" w:rsidP="005A7120">
      <w:pPr>
        <w:widowControl w:val="0"/>
        <w:spacing w:line="240" w:lineRule="auto"/>
        <w:ind w:right="57"/>
        <w:jc w:val="center"/>
        <w:rPr>
          <w:rFonts w:ascii="Arial Nova Cond Light" w:hAnsi="Arial Nova Cond Light" w:cs="Arial"/>
          <w:bCs/>
          <w:color w:val="323E4F"/>
          <w:szCs w:val="22"/>
        </w:rPr>
      </w:pPr>
      <w:r w:rsidRPr="00333A3E">
        <w:rPr>
          <w:rFonts w:ascii="Arial Nova Cond Light" w:hAnsi="Arial Nova Cond Light" w:cs="Arial"/>
          <w:noProof/>
          <w:color w:val="323E4F"/>
          <w:szCs w:val="22"/>
          <w:lang w:eastAsia="sr-Latn-RS"/>
        </w:rPr>
        <w:lastRenderedPageBreak/>
        <w:drawing>
          <wp:inline distT="0" distB="0" distL="0" distR="0" wp14:anchorId="12596A70" wp14:editId="2A0986DB">
            <wp:extent cx="3124200" cy="33051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24200" cy="3305175"/>
                    </a:xfrm>
                    <a:prstGeom prst="rect">
                      <a:avLst/>
                    </a:prstGeom>
                    <a:noFill/>
                    <a:ln>
                      <a:noFill/>
                    </a:ln>
                  </pic:spPr>
                </pic:pic>
              </a:graphicData>
            </a:graphic>
          </wp:inline>
        </w:drawing>
      </w:r>
    </w:p>
    <w:p w14:paraId="1B9E5E71" w14:textId="77777777" w:rsidR="005A7120" w:rsidRPr="00333A3E" w:rsidRDefault="005A7120" w:rsidP="005A7120">
      <w:pPr>
        <w:widowControl w:val="0"/>
        <w:spacing w:line="240" w:lineRule="auto"/>
        <w:ind w:right="57"/>
        <w:jc w:val="both"/>
        <w:rPr>
          <w:rFonts w:ascii="Arial Nova Cond Light" w:hAnsi="Arial Nova Cond Light" w:cs="Arial"/>
          <w:bCs/>
          <w:color w:val="323E4F"/>
          <w:szCs w:val="22"/>
        </w:rPr>
      </w:pPr>
    </w:p>
    <w:p w14:paraId="2599CBFA" w14:textId="77777777" w:rsidR="005A7120" w:rsidRPr="000F6B2B" w:rsidRDefault="005A7120" w:rsidP="005A7120">
      <w:pPr>
        <w:spacing w:after="120" w:line="240" w:lineRule="auto"/>
        <w:jc w:val="center"/>
        <w:rPr>
          <w:rFonts w:ascii="Arial Nova Cond Light" w:hAnsi="Arial Nova Cond Light" w:cs="Arial"/>
          <w:b/>
          <w:bCs/>
          <w:i/>
          <w:iCs/>
          <w:szCs w:val="24"/>
          <w:lang w:val="sr-Latn-CS"/>
        </w:rPr>
      </w:pPr>
      <w:bookmarkStart w:id="19" w:name="_Toc534727543"/>
      <w:r w:rsidRPr="000F6B2B">
        <w:rPr>
          <w:rFonts w:ascii="Arial Nova Cond Light" w:hAnsi="Arial Nova Cond Light" w:cs="Arial"/>
          <w:b/>
          <w:bCs/>
          <w:i/>
          <w:iCs/>
          <w:szCs w:val="24"/>
          <w:lang w:val="sr-Latn-CS"/>
        </w:rPr>
        <w:t xml:space="preserve">Slika  </w:t>
      </w:r>
      <w:r>
        <w:rPr>
          <w:rFonts w:ascii="Arial Nova Cond Light" w:hAnsi="Arial Nova Cond Light" w:cs="Arial"/>
          <w:b/>
          <w:bCs/>
          <w:i/>
          <w:iCs/>
          <w:szCs w:val="24"/>
          <w:lang w:val="sr-Latn-CS"/>
        </w:rPr>
        <w:t>14:</w:t>
      </w:r>
      <w:r w:rsidRPr="000F6B2B">
        <w:rPr>
          <w:rFonts w:ascii="Arial Nova Cond Light" w:hAnsi="Arial Nova Cond Light" w:cs="Arial"/>
          <w:b/>
          <w:bCs/>
          <w:i/>
          <w:iCs/>
          <w:szCs w:val="24"/>
          <w:lang w:val="sr-Latn-CS"/>
        </w:rPr>
        <w:t xml:space="preserve"> BOJE RETROREFLEKTUJUĆIH MATERIJALA ZA OZNAČAVANJE  ZNAKOVA I TABLI</w:t>
      </w:r>
      <w:bookmarkEnd w:id="19"/>
    </w:p>
    <w:p w14:paraId="1832EEC5" w14:textId="77777777" w:rsidR="005A7120" w:rsidRPr="00333A3E" w:rsidRDefault="005A7120" w:rsidP="005A7120">
      <w:pPr>
        <w:widowControl w:val="0"/>
        <w:spacing w:line="240" w:lineRule="auto"/>
        <w:ind w:right="57"/>
        <w:jc w:val="both"/>
        <w:rPr>
          <w:rFonts w:ascii="Arial Nova Cond Light" w:hAnsi="Arial Nova Cond Light" w:cs="Arial"/>
          <w:bCs/>
          <w:color w:val="323E4F"/>
          <w:szCs w:val="22"/>
        </w:rPr>
      </w:pPr>
    </w:p>
    <w:p w14:paraId="74FEB0D6" w14:textId="4E94C3A8" w:rsidR="005A7120" w:rsidRPr="00333A3E" w:rsidRDefault="005A7120" w:rsidP="00FD14D2">
      <w:pPr>
        <w:pStyle w:val="Heading1"/>
        <w:spacing w:before="0"/>
        <w:rPr>
          <w:color w:val="323E4F"/>
          <w:sz w:val="22"/>
          <w:szCs w:val="22"/>
        </w:rPr>
      </w:pPr>
      <w:bookmarkStart w:id="20" w:name="_Toc424940066"/>
      <w:bookmarkStart w:id="21" w:name="_Toc534727528"/>
      <w:r w:rsidRPr="00333A3E">
        <w:rPr>
          <w:color w:val="323E4F"/>
          <w:sz w:val="22"/>
          <w:szCs w:val="22"/>
        </w:rPr>
        <w:t>RAL-TONOVI BOJE</w:t>
      </w:r>
      <w:bookmarkEnd w:id="20"/>
      <w:bookmarkEnd w:id="21"/>
    </w:p>
    <w:p w14:paraId="69D30790" w14:textId="77777777" w:rsidR="005A7120" w:rsidRPr="00333A3E" w:rsidRDefault="005A7120" w:rsidP="005A7120">
      <w:pPr>
        <w:spacing w:line="240" w:lineRule="auto"/>
        <w:ind w:left="57" w:right="57"/>
        <w:jc w:val="both"/>
        <w:rPr>
          <w:rFonts w:ascii="Arial Nova Cond Light" w:hAnsi="Arial Nova Cond Light" w:cs="Arial"/>
          <w:b/>
          <w:noProof/>
          <w:color w:val="323E4F"/>
          <w:szCs w:val="22"/>
        </w:rPr>
      </w:pPr>
    </w:p>
    <w:p w14:paraId="5FD60909" w14:textId="77777777" w:rsidR="005A7120" w:rsidRPr="00333A3E" w:rsidRDefault="005A7120" w:rsidP="005A7120">
      <w:pPr>
        <w:spacing w:line="240" w:lineRule="auto"/>
        <w:ind w:left="57" w:right="57"/>
        <w:jc w:val="both"/>
        <w:rPr>
          <w:rFonts w:ascii="Arial Nova Cond Light" w:hAnsi="Arial Nova Cond Light" w:cs="Arial"/>
          <w:noProof/>
          <w:color w:val="323E4F"/>
          <w:szCs w:val="22"/>
        </w:rPr>
      </w:pPr>
      <w:r w:rsidRPr="00333A3E">
        <w:rPr>
          <w:rFonts w:ascii="Arial Nova Cond Light" w:hAnsi="Arial Nova Cond Light" w:cs="Arial"/>
          <w:noProof/>
          <w:color w:val="323E4F"/>
          <w:szCs w:val="22"/>
        </w:rPr>
        <w:t xml:space="preserve">Da bi se u praksi olakšao rad na pojedinim obojenim mestima, pored  odgovarajućih područja sa obojenim mestima daju se i  RAL-tonovi, koji se nalaze unutar granica obojenog mesta Aneksa 14. </w:t>
      </w:r>
    </w:p>
    <w:p w14:paraId="3125836D" w14:textId="77777777" w:rsidR="005A7120" w:rsidRPr="00333A3E" w:rsidRDefault="005A7120" w:rsidP="005A7120">
      <w:pPr>
        <w:spacing w:line="240" w:lineRule="auto"/>
        <w:ind w:left="57" w:right="57"/>
        <w:jc w:val="both"/>
        <w:rPr>
          <w:rFonts w:ascii="Arial Nova Cond Light" w:hAnsi="Arial Nova Cond Light" w:cs="Arial"/>
          <w:noProof/>
          <w:color w:val="323E4F"/>
          <w:szCs w:val="22"/>
        </w:rPr>
      </w:pPr>
      <w:r w:rsidRPr="00333A3E">
        <w:rPr>
          <w:rFonts w:ascii="Arial Nova Cond Light" w:hAnsi="Arial Nova Cond Light" w:cs="Arial"/>
          <w:noProof/>
          <w:color w:val="323E4F"/>
          <w:szCs w:val="22"/>
        </w:rPr>
        <w:t>Dati su sledeći RAL-tonovi boja:</w:t>
      </w:r>
    </w:p>
    <w:p w14:paraId="072FA852" w14:textId="77777777" w:rsidR="005A7120" w:rsidRPr="00333A3E" w:rsidRDefault="005A7120" w:rsidP="005A7120">
      <w:pPr>
        <w:numPr>
          <w:ilvl w:val="0"/>
          <w:numId w:val="29"/>
        </w:numPr>
        <w:suppressAutoHyphens w:val="0"/>
        <w:overflowPunct w:val="0"/>
        <w:autoSpaceDE w:val="0"/>
        <w:autoSpaceDN w:val="0"/>
        <w:adjustRightInd w:val="0"/>
        <w:spacing w:line="240" w:lineRule="auto"/>
        <w:ind w:right="57"/>
        <w:jc w:val="both"/>
        <w:textAlignment w:val="baseline"/>
        <w:rPr>
          <w:rFonts w:ascii="Arial Nova Cond Light" w:hAnsi="Arial Nova Cond Light" w:cs="Arial"/>
          <w:noProof/>
          <w:color w:val="323E4F"/>
          <w:szCs w:val="22"/>
        </w:rPr>
      </w:pPr>
      <w:r w:rsidRPr="00333A3E">
        <w:rPr>
          <w:rFonts w:ascii="Arial Nova Cond Light" w:hAnsi="Arial Nova Cond Light" w:cs="Arial"/>
          <w:noProof/>
          <w:color w:val="323E4F"/>
          <w:szCs w:val="22"/>
        </w:rPr>
        <w:t xml:space="preserve">RAL    9016    saobraćajno.bela; </w:t>
      </w:r>
      <w:r w:rsidRPr="00333A3E">
        <w:rPr>
          <w:rFonts w:ascii="Arial Nova Cond Light" w:hAnsi="Arial Nova Cond Light" w:cs="Arial"/>
          <w:noProof/>
          <w:color w:val="323E4F"/>
          <w:szCs w:val="22"/>
        </w:rPr>
        <w:tab/>
      </w:r>
      <w:r w:rsidRPr="00333A3E">
        <w:rPr>
          <w:rFonts w:ascii="Arial Nova Cond Light" w:hAnsi="Arial Nova Cond Light" w:cs="Arial"/>
          <w:noProof/>
          <w:color w:val="323E4F"/>
          <w:szCs w:val="22"/>
        </w:rPr>
        <w:tab/>
      </w:r>
      <w:r w:rsidRPr="00333A3E">
        <w:rPr>
          <w:rFonts w:ascii="Arial Nova Cond Light" w:hAnsi="Arial Nova Cond Light" w:cs="Arial"/>
          <w:noProof/>
          <w:color w:val="323E4F"/>
          <w:szCs w:val="22"/>
        </w:rPr>
        <w:tab/>
      </w:r>
    </w:p>
    <w:p w14:paraId="4A58FC59" w14:textId="77777777" w:rsidR="005A7120" w:rsidRPr="00333A3E" w:rsidRDefault="005A7120" w:rsidP="005A7120">
      <w:pPr>
        <w:numPr>
          <w:ilvl w:val="0"/>
          <w:numId w:val="29"/>
        </w:numPr>
        <w:suppressAutoHyphens w:val="0"/>
        <w:overflowPunct w:val="0"/>
        <w:autoSpaceDE w:val="0"/>
        <w:autoSpaceDN w:val="0"/>
        <w:adjustRightInd w:val="0"/>
        <w:spacing w:line="240" w:lineRule="auto"/>
        <w:ind w:right="57"/>
        <w:jc w:val="both"/>
        <w:textAlignment w:val="baseline"/>
        <w:rPr>
          <w:rFonts w:ascii="Arial Nova Cond Light" w:hAnsi="Arial Nova Cond Light" w:cs="Arial"/>
          <w:noProof/>
          <w:color w:val="323E4F"/>
          <w:szCs w:val="22"/>
        </w:rPr>
      </w:pPr>
      <w:r w:rsidRPr="00333A3E">
        <w:rPr>
          <w:rFonts w:ascii="Arial Nova Cond Light" w:hAnsi="Arial Nova Cond Light" w:cs="Arial"/>
          <w:noProof/>
          <w:color w:val="323E4F"/>
          <w:szCs w:val="22"/>
        </w:rPr>
        <w:t>RAL    9017    saobraćajno-crna</w:t>
      </w:r>
    </w:p>
    <w:p w14:paraId="52D5C2C4" w14:textId="77777777" w:rsidR="005A7120" w:rsidRPr="00333A3E" w:rsidRDefault="005A7120" w:rsidP="005A7120">
      <w:pPr>
        <w:numPr>
          <w:ilvl w:val="0"/>
          <w:numId w:val="29"/>
        </w:numPr>
        <w:suppressAutoHyphens w:val="0"/>
        <w:overflowPunct w:val="0"/>
        <w:autoSpaceDE w:val="0"/>
        <w:autoSpaceDN w:val="0"/>
        <w:adjustRightInd w:val="0"/>
        <w:spacing w:line="240" w:lineRule="auto"/>
        <w:ind w:right="57"/>
        <w:jc w:val="both"/>
        <w:textAlignment w:val="baseline"/>
        <w:rPr>
          <w:rFonts w:ascii="Arial Nova Cond Light" w:hAnsi="Arial Nova Cond Light" w:cs="Arial"/>
          <w:noProof/>
          <w:color w:val="323E4F"/>
          <w:szCs w:val="22"/>
        </w:rPr>
      </w:pPr>
      <w:r w:rsidRPr="00333A3E">
        <w:rPr>
          <w:rFonts w:ascii="Arial Nova Cond Light" w:hAnsi="Arial Nova Cond Light" w:cs="Arial"/>
          <w:noProof/>
          <w:color w:val="323E4F"/>
          <w:szCs w:val="22"/>
        </w:rPr>
        <w:t xml:space="preserve">RAL    1023    saobraćajno-žuta; </w:t>
      </w:r>
      <w:r w:rsidRPr="00333A3E">
        <w:rPr>
          <w:rFonts w:ascii="Arial Nova Cond Light" w:hAnsi="Arial Nova Cond Light" w:cs="Arial"/>
          <w:noProof/>
          <w:color w:val="323E4F"/>
          <w:szCs w:val="22"/>
        </w:rPr>
        <w:tab/>
      </w:r>
      <w:r w:rsidRPr="00333A3E">
        <w:rPr>
          <w:rFonts w:ascii="Arial Nova Cond Light" w:hAnsi="Arial Nova Cond Light" w:cs="Arial"/>
          <w:noProof/>
          <w:color w:val="323E4F"/>
          <w:szCs w:val="22"/>
        </w:rPr>
        <w:tab/>
      </w:r>
      <w:r w:rsidRPr="00333A3E">
        <w:rPr>
          <w:rFonts w:ascii="Arial Nova Cond Light" w:hAnsi="Arial Nova Cond Light" w:cs="Arial"/>
          <w:noProof/>
          <w:color w:val="323E4F"/>
          <w:szCs w:val="22"/>
        </w:rPr>
        <w:tab/>
      </w:r>
    </w:p>
    <w:p w14:paraId="6D9DAA46" w14:textId="77777777" w:rsidR="005A7120" w:rsidRPr="00333A3E" w:rsidRDefault="005A7120" w:rsidP="005A7120">
      <w:pPr>
        <w:numPr>
          <w:ilvl w:val="0"/>
          <w:numId w:val="29"/>
        </w:numPr>
        <w:suppressAutoHyphens w:val="0"/>
        <w:overflowPunct w:val="0"/>
        <w:autoSpaceDE w:val="0"/>
        <w:autoSpaceDN w:val="0"/>
        <w:adjustRightInd w:val="0"/>
        <w:spacing w:line="240" w:lineRule="auto"/>
        <w:ind w:right="57"/>
        <w:jc w:val="both"/>
        <w:textAlignment w:val="baseline"/>
        <w:rPr>
          <w:rFonts w:ascii="Arial Nova Cond Light" w:hAnsi="Arial Nova Cond Light" w:cs="Arial"/>
          <w:noProof/>
          <w:color w:val="323E4F"/>
          <w:szCs w:val="22"/>
        </w:rPr>
      </w:pPr>
      <w:r w:rsidRPr="00333A3E">
        <w:rPr>
          <w:rFonts w:ascii="Arial Nova Cond Light" w:hAnsi="Arial Nova Cond Light" w:cs="Arial"/>
          <w:noProof/>
          <w:color w:val="323E4F"/>
          <w:szCs w:val="22"/>
        </w:rPr>
        <w:t>RAL    2009    saobraćajno-oranž</w:t>
      </w:r>
    </w:p>
    <w:p w14:paraId="549A2DCC" w14:textId="77777777" w:rsidR="005A7120" w:rsidRPr="00333A3E" w:rsidRDefault="005A7120" w:rsidP="005A7120">
      <w:pPr>
        <w:numPr>
          <w:ilvl w:val="0"/>
          <w:numId w:val="29"/>
        </w:numPr>
        <w:suppressAutoHyphens w:val="0"/>
        <w:overflowPunct w:val="0"/>
        <w:autoSpaceDE w:val="0"/>
        <w:autoSpaceDN w:val="0"/>
        <w:adjustRightInd w:val="0"/>
        <w:spacing w:line="240" w:lineRule="auto"/>
        <w:ind w:right="57"/>
        <w:jc w:val="both"/>
        <w:textAlignment w:val="baseline"/>
        <w:rPr>
          <w:rFonts w:ascii="Arial Nova Cond Light" w:hAnsi="Arial Nova Cond Light" w:cs="Arial"/>
          <w:noProof/>
          <w:color w:val="323E4F"/>
          <w:szCs w:val="22"/>
        </w:rPr>
      </w:pPr>
      <w:r w:rsidRPr="00333A3E">
        <w:rPr>
          <w:rFonts w:ascii="Arial Nova Cond Light" w:hAnsi="Arial Nova Cond Light" w:cs="Arial"/>
          <w:noProof/>
          <w:color w:val="323E4F"/>
          <w:szCs w:val="22"/>
        </w:rPr>
        <w:t xml:space="preserve">RAL    3020    saobraćajno-crvena; </w:t>
      </w:r>
    </w:p>
    <w:p w14:paraId="39DBDA61" w14:textId="77777777" w:rsidR="005A7120" w:rsidRPr="00333A3E" w:rsidRDefault="005A7120" w:rsidP="005A7120">
      <w:pPr>
        <w:widowControl w:val="0"/>
        <w:spacing w:line="240" w:lineRule="auto"/>
        <w:ind w:right="57"/>
        <w:jc w:val="both"/>
        <w:rPr>
          <w:rFonts w:ascii="Arial Nova Cond Light" w:hAnsi="Arial Nova Cond Light" w:cs="Arial"/>
          <w:bCs/>
          <w:color w:val="323E4F"/>
          <w:szCs w:val="22"/>
        </w:rPr>
      </w:pPr>
    </w:p>
    <w:p w14:paraId="42558AF6" w14:textId="77777777" w:rsidR="005A7120" w:rsidRPr="00333A3E" w:rsidRDefault="005A7120" w:rsidP="005A7120">
      <w:pPr>
        <w:pStyle w:val="Heading1"/>
        <w:spacing w:before="0"/>
        <w:ind w:left="360" w:hanging="360"/>
        <w:rPr>
          <w:color w:val="323E4F"/>
          <w:sz w:val="22"/>
          <w:szCs w:val="22"/>
        </w:rPr>
      </w:pPr>
      <w:bookmarkStart w:id="22" w:name="_Toc424940052"/>
      <w:bookmarkStart w:id="23" w:name="_Toc534727529"/>
      <w:r w:rsidRPr="00333A3E">
        <w:rPr>
          <w:color w:val="323E4F"/>
          <w:sz w:val="22"/>
          <w:szCs w:val="22"/>
        </w:rPr>
        <w:t>GABARITI VERTIKALNIH OZNAKA</w:t>
      </w:r>
      <w:bookmarkEnd w:id="22"/>
      <w:bookmarkEnd w:id="23"/>
    </w:p>
    <w:p w14:paraId="66C0E365"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Aerodrom Niš pripada AD reference code: 4E. Vertikalne oznake koje će se primenjivati u uslovima izvođenja operacija pri CAT I  na stazi koje su za precizni instrumentalni prilaz za asfaltne staze 29 i neprecizni  istrumentalni prilaz  za stazu 11 unutrašnjeg osvetljenja i imaju sledeće dimenzije slova i brojeva (legende):</w:t>
      </w:r>
    </w:p>
    <w:p w14:paraId="10E08657" w14:textId="77777777" w:rsidR="005A7120" w:rsidRPr="00333A3E" w:rsidRDefault="005A7120" w:rsidP="005A7120">
      <w:pPr>
        <w:widowControl w:val="0"/>
        <w:numPr>
          <w:ilvl w:val="0"/>
          <w:numId w:val="31"/>
        </w:numPr>
        <w:suppressAutoHyphens w:val="0"/>
        <w:autoSpaceDE w:val="0"/>
        <w:autoSpaceDN w:val="0"/>
        <w:adjustRightInd w:val="0"/>
        <w:spacing w:line="240" w:lineRule="auto"/>
        <w:ind w:right="57"/>
        <w:jc w:val="both"/>
        <w:rPr>
          <w:rFonts w:ascii="Arial Nova Cond Light" w:hAnsi="Arial Nova Cond Light" w:cs="Arial"/>
          <w:color w:val="323E4F"/>
          <w:szCs w:val="22"/>
        </w:rPr>
      </w:pPr>
      <w:r w:rsidRPr="00333A3E">
        <w:rPr>
          <w:rFonts w:ascii="Arial Nova Cond Light" w:hAnsi="Arial Nova Cond Light" w:cs="Arial"/>
          <w:color w:val="323E4F"/>
          <w:szCs w:val="22"/>
        </w:rPr>
        <w:t>visina 300mm (ICAO  An14 Vol I,APPENDIX 4. REQUIREMENTS CONCERNING DESIGN OF TAXIING GUIDANCE SIGNS )  za za sve obavezne instrukcione znake- Mandatory instructionsign, znake obaveštenja koji se odnose naizlaz sa PSS i znake obaveštenja  - Runway exit and runway vacated signs koji se nalaze u sastavu oznaka na mestima čekanjana izlazak na PSS sve ostale oznake vertikalne signalizacije;</w:t>
      </w:r>
    </w:p>
    <w:p w14:paraId="108E799F" w14:textId="77777777" w:rsidR="005A7120" w:rsidRPr="00333A3E" w:rsidRDefault="005A7120" w:rsidP="005A7120">
      <w:pPr>
        <w:widowControl w:val="0"/>
        <w:numPr>
          <w:ilvl w:val="0"/>
          <w:numId w:val="31"/>
        </w:numPr>
        <w:suppressAutoHyphens w:val="0"/>
        <w:autoSpaceDE w:val="0"/>
        <w:autoSpaceDN w:val="0"/>
        <w:adjustRightInd w:val="0"/>
        <w:spacing w:line="240" w:lineRule="auto"/>
        <w:ind w:right="57"/>
        <w:jc w:val="both"/>
        <w:rPr>
          <w:rFonts w:ascii="Arial Nova Cond Light" w:hAnsi="Arial Nova Cond Light" w:cs="Arial"/>
          <w:color w:val="323E4F"/>
          <w:szCs w:val="22"/>
        </w:rPr>
      </w:pPr>
      <w:r w:rsidRPr="00333A3E">
        <w:rPr>
          <w:rFonts w:ascii="Arial Nova Cond Light" w:hAnsi="Arial Nova Cond Light" w:cs="Arial"/>
          <w:color w:val="323E4F"/>
          <w:szCs w:val="22"/>
        </w:rPr>
        <w:t>debljina linije strelice je 48mm.</w:t>
      </w:r>
    </w:p>
    <w:p w14:paraId="44DC7D36"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p>
    <w:p w14:paraId="59BC6026" w14:textId="77777777" w:rsidR="005A7120" w:rsidRPr="00333A3E" w:rsidRDefault="005A7120" w:rsidP="005A7120">
      <w:pPr>
        <w:widowControl w:val="0"/>
        <w:spacing w:line="240" w:lineRule="auto"/>
        <w:ind w:right="57"/>
        <w:jc w:val="both"/>
        <w:rPr>
          <w:rFonts w:ascii="Arial Nova Cond Light" w:hAnsi="Arial Nova Cond Light" w:cs="Arial"/>
          <w:color w:val="323E4F"/>
          <w:szCs w:val="22"/>
        </w:rPr>
      </w:pPr>
      <w:r w:rsidRPr="00333A3E">
        <w:rPr>
          <w:rFonts w:ascii="Arial Nova Cond Light" w:hAnsi="Arial Nova Cond Light" w:cs="Arial"/>
          <w:color w:val="323E4F"/>
          <w:szCs w:val="22"/>
        </w:rPr>
        <w:t>Visina lica oznaka vertikalne signalizacije je:</w:t>
      </w:r>
    </w:p>
    <w:p w14:paraId="2AC18259" w14:textId="77777777" w:rsidR="005A7120" w:rsidRPr="00333A3E" w:rsidRDefault="005A7120" w:rsidP="005A7120">
      <w:pPr>
        <w:widowControl w:val="0"/>
        <w:numPr>
          <w:ilvl w:val="0"/>
          <w:numId w:val="31"/>
        </w:numPr>
        <w:suppressAutoHyphens w:val="0"/>
        <w:autoSpaceDE w:val="0"/>
        <w:autoSpaceDN w:val="0"/>
        <w:adjustRightInd w:val="0"/>
        <w:spacing w:line="240" w:lineRule="auto"/>
        <w:ind w:right="57"/>
        <w:jc w:val="both"/>
        <w:rPr>
          <w:rFonts w:ascii="Arial Nova Cond Light" w:hAnsi="Arial Nova Cond Light" w:cs="Arial"/>
          <w:color w:val="323E4F"/>
          <w:szCs w:val="22"/>
        </w:rPr>
      </w:pPr>
      <w:r w:rsidRPr="00333A3E">
        <w:rPr>
          <w:rFonts w:ascii="Arial Nova Cond Light" w:hAnsi="Arial Nova Cond Light" w:cs="Arial"/>
          <w:color w:val="323E4F"/>
          <w:szCs w:val="22"/>
        </w:rPr>
        <w:t>600mm, gde je visina legende 300 mm.</w:t>
      </w:r>
    </w:p>
    <w:p w14:paraId="5CB2636D"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p>
    <w:p w14:paraId="429D374C"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 xml:space="preserve">Ukupna instalisana visina oznaka vertikalne signalizacije ne sme biti veća od 90mm  od nivoa terena, što zavisi od visine teksta (legende) i od udaljenja bliže ivice oznake od RS i poletno sltne staze (Aneks14, Vol I, Table 5-5.    Location distances for taxiing guidance signs including runway exit signs). Širina oznaka zavisi od vrste, visine teksta </w:t>
      </w:r>
      <w:r w:rsidRPr="00333A3E">
        <w:rPr>
          <w:rFonts w:ascii="Arial Nova Cond Light" w:hAnsi="Arial Nova Cond Light" w:cs="Arial"/>
          <w:color w:val="323E4F"/>
          <w:szCs w:val="22"/>
        </w:rPr>
        <w:lastRenderedPageBreak/>
        <w:t>(legende), kao i broja slova i simbola.</w:t>
      </w:r>
    </w:p>
    <w:p w14:paraId="245F2B43" w14:textId="1A0EB4D2"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noProof/>
          <w:color w:val="323E4F"/>
          <w:szCs w:val="22"/>
          <w:lang w:eastAsia="sr-Latn-RS"/>
        </w:rPr>
        <w:drawing>
          <wp:inline distT="0" distB="0" distL="0" distR="0" wp14:anchorId="0B54F686" wp14:editId="12386F33">
            <wp:extent cx="4752975" cy="14001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l="47893" t="51639" r="9084" b="25929"/>
                    <a:stretch>
                      <a:fillRect/>
                    </a:stretch>
                  </pic:blipFill>
                  <pic:spPr bwMode="auto">
                    <a:xfrm>
                      <a:off x="0" y="0"/>
                      <a:ext cx="4752975" cy="1400175"/>
                    </a:xfrm>
                    <a:prstGeom prst="rect">
                      <a:avLst/>
                    </a:prstGeom>
                    <a:noFill/>
                    <a:ln>
                      <a:noFill/>
                    </a:ln>
                  </pic:spPr>
                </pic:pic>
              </a:graphicData>
            </a:graphic>
          </wp:inline>
        </w:drawing>
      </w:r>
    </w:p>
    <w:p w14:paraId="720B7C35" w14:textId="77777777" w:rsidR="005A7120" w:rsidRPr="000F6B2B" w:rsidRDefault="005A7120" w:rsidP="005A7120">
      <w:pPr>
        <w:pStyle w:val="ListParagraph"/>
        <w:spacing w:after="120" w:line="240" w:lineRule="auto"/>
        <w:ind w:left="0"/>
        <w:jc w:val="center"/>
        <w:rPr>
          <w:rFonts w:ascii="Arial Nova Cond Light" w:hAnsi="Arial Nova Cond Light" w:cs="Arial"/>
          <w:b/>
          <w:bCs/>
          <w:i/>
          <w:iCs/>
          <w:szCs w:val="24"/>
          <w:lang w:val="sr-Latn-CS"/>
        </w:rPr>
      </w:pPr>
      <w:bookmarkStart w:id="24" w:name="_Toc534727714"/>
      <w:r w:rsidRPr="000F6B2B">
        <w:rPr>
          <w:rFonts w:ascii="Arial Nova Cond Light" w:hAnsi="Arial Nova Cond Light" w:cs="Arial"/>
          <w:b/>
          <w:bCs/>
          <w:i/>
          <w:iCs/>
          <w:szCs w:val="24"/>
          <w:lang w:val="sr-Latn-CS"/>
        </w:rPr>
        <w:t xml:space="preserve">Tabela </w:t>
      </w:r>
      <w:r>
        <w:rPr>
          <w:rFonts w:ascii="Arial Nova Cond Light" w:hAnsi="Arial Nova Cond Light" w:cs="Arial"/>
          <w:b/>
          <w:bCs/>
          <w:i/>
          <w:iCs/>
          <w:szCs w:val="24"/>
          <w:lang w:val="sr-Latn-CS"/>
        </w:rPr>
        <w:t>8</w:t>
      </w:r>
      <w:r w:rsidRPr="000F6B2B">
        <w:rPr>
          <w:rFonts w:ascii="Arial Nova Cond Light" w:hAnsi="Arial Nova Cond Light" w:cs="Arial"/>
          <w:b/>
          <w:bCs/>
          <w:i/>
          <w:iCs/>
          <w:szCs w:val="24"/>
          <w:lang w:val="sr-Latn-CS"/>
        </w:rPr>
        <w:tab/>
      </w:r>
      <w:r>
        <w:rPr>
          <w:rFonts w:ascii="Arial Nova Cond Light" w:hAnsi="Arial Nova Cond Light" w:cs="Arial"/>
          <w:b/>
          <w:bCs/>
          <w:i/>
          <w:iCs/>
          <w:szCs w:val="24"/>
          <w:lang w:val="sr-Latn-CS"/>
        </w:rPr>
        <w:t xml:space="preserve">ICAO </w:t>
      </w:r>
      <w:r w:rsidRPr="000F6B2B">
        <w:rPr>
          <w:rFonts w:ascii="Arial Nova Cond Light" w:hAnsi="Arial Nova Cond Light" w:cs="Arial"/>
          <w:b/>
          <w:bCs/>
          <w:i/>
          <w:iCs/>
          <w:szCs w:val="24"/>
          <w:lang w:val="sr-Latn-CS"/>
        </w:rPr>
        <w:t>An</w:t>
      </w:r>
      <w:r>
        <w:rPr>
          <w:rFonts w:ascii="Arial Nova Cond Light" w:hAnsi="Arial Nova Cond Light" w:cs="Arial"/>
          <w:b/>
          <w:bCs/>
          <w:i/>
          <w:iCs/>
          <w:szCs w:val="24"/>
          <w:lang w:val="sr-Latn-CS"/>
        </w:rPr>
        <w:t>nex</w:t>
      </w:r>
      <w:r w:rsidRPr="000F6B2B">
        <w:rPr>
          <w:rFonts w:ascii="Arial Nova Cond Light" w:hAnsi="Arial Nova Cond Light" w:cs="Arial"/>
          <w:b/>
          <w:bCs/>
          <w:i/>
          <w:iCs/>
          <w:szCs w:val="24"/>
          <w:lang w:val="sr-Latn-CS"/>
        </w:rPr>
        <w:t xml:space="preserve"> 14 Vol 1 Tabela 5-5 Location distances for taxiing guidance signs including runway exit signs</w:t>
      </w:r>
      <w:bookmarkEnd w:id="24"/>
    </w:p>
    <w:p w14:paraId="3DA8F969"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p>
    <w:p w14:paraId="16750A3D"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Informativni znaci se kad god je to praktično postavljaju sa leve strane TWY  a na distaci koja je presatvljena u prethodnoj tabeli. Obavezni z</w:t>
      </w:r>
      <w:r>
        <w:rPr>
          <w:rFonts w:ascii="Arial Nova Cond Light" w:hAnsi="Arial Nova Cond Light" w:cs="Arial"/>
          <w:color w:val="323E4F"/>
          <w:szCs w:val="22"/>
        </w:rPr>
        <w:t xml:space="preserve">nakovi </w:t>
      </w:r>
      <w:r w:rsidRPr="00333A3E">
        <w:rPr>
          <w:rFonts w:ascii="Arial Nova Cond Light" w:hAnsi="Arial Nova Cond Light" w:cs="Arial"/>
          <w:color w:val="323E4F"/>
          <w:szCs w:val="22"/>
        </w:rPr>
        <w:t xml:space="preserve">sepostavljaju sa leve i desne strane </w:t>
      </w:r>
      <w:r>
        <w:rPr>
          <w:rFonts w:ascii="Arial Nova Cond Light" w:hAnsi="Arial Nova Cond Light" w:cs="Arial"/>
          <w:color w:val="323E4F"/>
          <w:szCs w:val="22"/>
        </w:rPr>
        <w:t>RWY</w:t>
      </w:r>
      <w:r w:rsidRPr="00333A3E">
        <w:rPr>
          <w:rFonts w:ascii="Arial Nova Cond Light" w:hAnsi="Arial Nova Cond Light" w:cs="Arial"/>
          <w:color w:val="323E4F"/>
          <w:szCs w:val="22"/>
        </w:rPr>
        <w:t xml:space="preserve"> holding position a or</w:t>
      </w:r>
      <w:r>
        <w:rPr>
          <w:rFonts w:ascii="Arial Nova Cond Light" w:hAnsi="Arial Nova Cond Light" w:cs="Arial"/>
          <w:color w:val="323E4F"/>
          <w:szCs w:val="22"/>
        </w:rPr>
        <w:t>i</w:t>
      </w:r>
      <w:r w:rsidRPr="00333A3E">
        <w:rPr>
          <w:rFonts w:ascii="Arial Nova Cond Light" w:hAnsi="Arial Nova Cond Light" w:cs="Arial"/>
          <w:color w:val="323E4F"/>
          <w:szCs w:val="22"/>
        </w:rPr>
        <w:t xml:space="preserve">jentisani su u </w:t>
      </w:r>
      <w:r>
        <w:rPr>
          <w:rFonts w:ascii="Arial Nova Cond Light" w:hAnsi="Arial Nova Cond Light" w:cs="Arial"/>
          <w:color w:val="323E4F"/>
          <w:szCs w:val="22"/>
        </w:rPr>
        <w:t>p</w:t>
      </w:r>
      <w:r w:rsidRPr="00333A3E">
        <w:rPr>
          <w:rFonts w:ascii="Arial Nova Cond Light" w:hAnsi="Arial Nova Cond Light" w:cs="Arial"/>
          <w:color w:val="323E4F"/>
          <w:szCs w:val="22"/>
        </w:rPr>
        <w:t>ravcu</w:t>
      </w:r>
      <w:r>
        <w:rPr>
          <w:rFonts w:ascii="Arial Nova Cond Light" w:hAnsi="Arial Nova Cond Light" w:cs="Arial"/>
          <w:color w:val="323E4F"/>
          <w:szCs w:val="22"/>
        </w:rPr>
        <w:t xml:space="preserve"> </w:t>
      </w:r>
      <w:r w:rsidRPr="00333A3E">
        <w:rPr>
          <w:rFonts w:ascii="Arial Nova Cond Light" w:hAnsi="Arial Nova Cond Light" w:cs="Arial"/>
          <w:color w:val="323E4F"/>
          <w:szCs w:val="22"/>
        </w:rPr>
        <w:t>prilsaka RWY holding postion</w:t>
      </w:r>
      <w:r>
        <w:rPr>
          <w:rFonts w:ascii="Arial Nova Cond Light" w:hAnsi="Arial Nova Cond Light" w:cs="Arial"/>
          <w:color w:val="323E4F"/>
          <w:szCs w:val="22"/>
        </w:rPr>
        <w:t>-u</w:t>
      </w:r>
      <w:r w:rsidRPr="00333A3E">
        <w:rPr>
          <w:rFonts w:ascii="Arial Nova Cond Light" w:hAnsi="Arial Nova Cond Light" w:cs="Arial"/>
          <w:color w:val="323E4F"/>
          <w:szCs w:val="22"/>
        </w:rPr>
        <w:t>. S obzirom da se aerodorm Niš kategoriše kao ICAO 4E  oznake se postavljaju u skladu sa An 14 Vol 1 Table 3-2.</w:t>
      </w:r>
    </w:p>
    <w:p w14:paraId="23167884"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p>
    <w:p w14:paraId="301A15D4" w14:textId="4A0F736B"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noProof/>
          <w:color w:val="323E4F"/>
          <w:szCs w:val="22"/>
          <w:lang w:eastAsia="sr-Latn-RS"/>
        </w:rPr>
        <w:drawing>
          <wp:inline distT="0" distB="0" distL="0" distR="0" wp14:anchorId="5582301F" wp14:editId="3B767265">
            <wp:extent cx="4448175" cy="27051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l="46271" t="23312" r="6316" b="25391"/>
                    <a:stretch>
                      <a:fillRect/>
                    </a:stretch>
                  </pic:blipFill>
                  <pic:spPr bwMode="auto">
                    <a:xfrm>
                      <a:off x="0" y="0"/>
                      <a:ext cx="4448175" cy="2705100"/>
                    </a:xfrm>
                    <a:prstGeom prst="rect">
                      <a:avLst/>
                    </a:prstGeom>
                    <a:noFill/>
                    <a:ln>
                      <a:noFill/>
                    </a:ln>
                  </pic:spPr>
                </pic:pic>
              </a:graphicData>
            </a:graphic>
          </wp:inline>
        </w:drawing>
      </w:r>
    </w:p>
    <w:p w14:paraId="73C4307E" w14:textId="77777777" w:rsidR="005A7120" w:rsidRPr="00F35EEA" w:rsidRDefault="005A7120" w:rsidP="005A7120">
      <w:pPr>
        <w:pStyle w:val="ListParagraph"/>
        <w:spacing w:after="120" w:line="240" w:lineRule="auto"/>
        <w:ind w:left="0"/>
        <w:jc w:val="center"/>
        <w:rPr>
          <w:rFonts w:ascii="Arial Nova Cond Light" w:hAnsi="Arial Nova Cond Light" w:cs="Arial"/>
          <w:b/>
          <w:bCs/>
          <w:i/>
          <w:iCs/>
          <w:szCs w:val="24"/>
          <w:lang w:val="sr-Latn-CS"/>
        </w:rPr>
      </w:pPr>
      <w:bookmarkStart w:id="25" w:name="_Toc534727715"/>
      <w:r w:rsidRPr="00F35EEA">
        <w:rPr>
          <w:rFonts w:ascii="Arial Nova Cond Light" w:hAnsi="Arial Nova Cond Light" w:cs="Arial"/>
          <w:b/>
          <w:bCs/>
          <w:i/>
          <w:iCs/>
          <w:szCs w:val="24"/>
          <w:lang w:val="sr-Latn-CS"/>
        </w:rPr>
        <w:t xml:space="preserve">Tabela </w:t>
      </w:r>
      <w:r>
        <w:rPr>
          <w:rFonts w:ascii="Arial Nova Cond Light" w:hAnsi="Arial Nova Cond Light" w:cs="Arial"/>
          <w:b/>
          <w:bCs/>
          <w:i/>
          <w:iCs/>
          <w:szCs w:val="24"/>
          <w:lang w:val="sr-Latn-CS"/>
        </w:rPr>
        <w:t>9:</w:t>
      </w:r>
      <w:r w:rsidRPr="00F35EEA">
        <w:rPr>
          <w:rFonts w:ascii="Arial Nova Cond Light" w:hAnsi="Arial Nova Cond Light" w:cs="Arial"/>
          <w:b/>
          <w:bCs/>
          <w:i/>
          <w:iCs/>
          <w:szCs w:val="24"/>
          <w:lang w:val="sr-Latn-CS"/>
        </w:rPr>
        <w:t xml:space="preserve"> </w:t>
      </w:r>
      <w:r>
        <w:rPr>
          <w:rFonts w:ascii="Arial Nova Cond Light" w:hAnsi="Arial Nova Cond Light" w:cs="Arial"/>
          <w:b/>
          <w:bCs/>
          <w:i/>
          <w:iCs/>
          <w:szCs w:val="24"/>
          <w:lang w:val="sr-Latn-CS"/>
        </w:rPr>
        <w:t xml:space="preserve"> </w:t>
      </w:r>
      <w:r w:rsidRPr="00F35EEA">
        <w:rPr>
          <w:rFonts w:ascii="Arial Nova Cond Light" w:hAnsi="Arial Nova Cond Light" w:cs="Arial"/>
          <w:b/>
          <w:bCs/>
          <w:i/>
          <w:iCs/>
          <w:szCs w:val="24"/>
          <w:lang w:val="sr-Latn-CS"/>
        </w:rPr>
        <w:t>Minimum distance from the runway centre line to a holding bay, runway-holding position or road-holding position</w:t>
      </w:r>
      <w:bookmarkEnd w:id="25"/>
    </w:p>
    <w:p w14:paraId="488540BE"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p>
    <w:p w14:paraId="3B119350" w14:textId="77777777" w:rsidR="005A7120" w:rsidRPr="00333A3E" w:rsidRDefault="005A7120" w:rsidP="005A7120">
      <w:pPr>
        <w:widowControl w:val="0"/>
        <w:spacing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t>Prema An 14 vol 1 i prema poglavlju 5.4.3.17 informativne oznake izlaska sa poletno sletne staze  se postavljaju na prpisanom rastojanju  od početka linije izvođenja sa poletno sletne staze za aerodrome kodnog slova 4.  Na preseku rulne staze informativni znaci se postavljaju na oznaci twy intersection marking. Celokupnа vertikаlnа signаlizаcijа sа izgledom i dimenzijаmа je dаtа u Grаfičkom delu ovog projektа, а njihovаlokаcijа je prikаzаnаnаcrtežimа u grafičkom delu projekta.</w:t>
      </w:r>
    </w:p>
    <w:p w14:paraId="2C4D392F" w14:textId="52BB69B8" w:rsidR="005A7120" w:rsidRPr="00333A3E" w:rsidRDefault="005A7120" w:rsidP="005A7120">
      <w:pPr>
        <w:spacing w:line="240" w:lineRule="auto"/>
        <w:ind w:right="57"/>
        <w:jc w:val="center"/>
        <w:rPr>
          <w:rFonts w:ascii="Arial Nova Cond Light" w:hAnsi="Arial Nova Cond Light" w:cs="Arial"/>
          <w:color w:val="323E4F"/>
          <w:szCs w:val="22"/>
        </w:rPr>
      </w:pPr>
      <w:r w:rsidRPr="00333A3E">
        <w:rPr>
          <w:rFonts w:ascii="Arial Nova Cond Light" w:hAnsi="Arial Nova Cond Light" w:cs="Arial"/>
          <w:noProof/>
          <w:color w:val="323E4F"/>
          <w:szCs w:val="22"/>
          <w:lang w:eastAsia="sr-Latn-RS"/>
        </w:rPr>
        <w:drawing>
          <wp:inline distT="0" distB="0" distL="0" distR="0" wp14:anchorId="7E7CED00" wp14:editId="1C10FCB5">
            <wp:extent cx="2095500" cy="1333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95500" cy="1333500"/>
                    </a:xfrm>
                    <a:prstGeom prst="rect">
                      <a:avLst/>
                    </a:prstGeom>
                    <a:noFill/>
                    <a:ln>
                      <a:noFill/>
                    </a:ln>
                  </pic:spPr>
                </pic:pic>
              </a:graphicData>
            </a:graphic>
          </wp:inline>
        </w:drawing>
      </w:r>
    </w:p>
    <w:p w14:paraId="299780BD" w14:textId="77777777" w:rsidR="005A7120" w:rsidRPr="00F35EEA" w:rsidRDefault="005A7120" w:rsidP="005A7120">
      <w:pPr>
        <w:spacing w:after="120" w:line="240" w:lineRule="auto"/>
        <w:jc w:val="center"/>
        <w:rPr>
          <w:rFonts w:ascii="Arial Nova Cond Light" w:hAnsi="Arial Nova Cond Light" w:cs="Arial"/>
          <w:b/>
          <w:bCs/>
          <w:i/>
          <w:iCs/>
          <w:szCs w:val="24"/>
          <w:lang w:val="sr-Latn-CS"/>
        </w:rPr>
      </w:pPr>
      <w:bookmarkStart w:id="26" w:name="_Toc534727544"/>
      <w:r w:rsidRPr="00F35EEA">
        <w:rPr>
          <w:rFonts w:ascii="Arial Nova Cond Light" w:hAnsi="Arial Nova Cond Light" w:cs="Arial"/>
          <w:b/>
          <w:bCs/>
          <w:i/>
          <w:iCs/>
          <w:szCs w:val="24"/>
          <w:lang w:val="sr-Latn-CS"/>
        </w:rPr>
        <w:t xml:space="preserve">Slika  </w:t>
      </w:r>
      <w:r>
        <w:rPr>
          <w:rFonts w:ascii="Arial Nova Cond Light" w:hAnsi="Arial Nova Cond Light" w:cs="Arial"/>
          <w:b/>
          <w:bCs/>
          <w:i/>
          <w:iCs/>
          <w:szCs w:val="24"/>
          <w:lang w:val="sr-Latn-CS"/>
        </w:rPr>
        <w:t>15:</w:t>
      </w:r>
      <w:r w:rsidRPr="00F35EEA">
        <w:rPr>
          <w:rFonts w:ascii="Arial Nova Cond Light" w:hAnsi="Arial Nova Cond Light" w:cs="Arial"/>
          <w:b/>
          <w:bCs/>
          <w:i/>
          <w:iCs/>
          <w:szCs w:val="24"/>
          <w:lang w:val="sr-Latn-CS"/>
        </w:rPr>
        <w:t xml:space="preserve"> DIMENZIJE ZNAKA VERTIKALNE SIGNALIZACIJE</w:t>
      </w:r>
      <w:bookmarkEnd w:id="26"/>
    </w:p>
    <w:p w14:paraId="3432A322" w14:textId="77777777" w:rsidR="005A7120" w:rsidRPr="00333A3E" w:rsidRDefault="005A7120" w:rsidP="005A7120">
      <w:pPr>
        <w:pStyle w:val="BodyText"/>
        <w:spacing w:after="0" w:line="240" w:lineRule="auto"/>
        <w:ind w:left="57" w:right="57"/>
        <w:jc w:val="both"/>
        <w:rPr>
          <w:rFonts w:ascii="Arial Nova Cond Light" w:hAnsi="Arial Nova Cond Light" w:cs="Arial"/>
          <w:color w:val="323E4F"/>
          <w:szCs w:val="22"/>
        </w:rPr>
      </w:pPr>
    </w:p>
    <w:p w14:paraId="15A92C57" w14:textId="77777777" w:rsidR="005A7120" w:rsidRPr="00333A3E" w:rsidRDefault="005A7120" w:rsidP="005A7120">
      <w:pPr>
        <w:pStyle w:val="BodyText"/>
        <w:spacing w:after="0" w:line="240" w:lineRule="auto"/>
        <w:ind w:left="57" w:right="57"/>
        <w:jc w:val="both"/>
        <w:rPr>
          <w:rFonts w:ascii="Arial Nova Cond Light" w:hAnsi="Arial Nova Cond Light" w:cs="Arial"/>
          <w:color w:val="323E4F"/>
          <w:szCs w:val="22"/>
        </w:rPr>
      </w:pPr>
      <w:r w:rsidRPr="00333A3E">
        <w:rPr>
          <w:rFonts w:ascii="Arial Nova Cond Light" w:hAnsi="Arial Nova Cond Light" w:cs="Arial"/>
          <w:color w:val="323E4F"/>
          <w:szCs w:val="22"/>
        </w:rPr>
        <w:lastRenderedPageBreak/>
        <w:t xml:space="preserve">Na crtežima u grafičkom delu je prikazano pozicioniranje vertikalne svetlosne signalizacije, sa oznakama. Radi kontrole pravca ugradnje i mesta ugradnje vertikalnih oznaka uspostavljena je sledeća nomenklatura kotiranja.Sve vertikalne oznake imaju redni broj. Kotira se bočna   ivica oznake sa strane oznake koja je orjentisana ka manevarskoj površini. Mesto i pravac i smer ugranje je određen tačkom -crvenim krugom sa x i y koordinatom i pravcem ugradnje.Takođejesno je određena stranica sa koje se oznaka ugrađuje.Tako na primer, obavezni istruktivni znak 1 se ugrađuje na raskrsnicu 1, tako da je bočna ivica vertikalne oznake  kod slova R okrenuta ka  rulnoj stazi A, što je naznačeno crevnim krugom koji ima koordinate X=7524657,916 Y=4999959,800. Pravac instaliranja oznake je 049,99 stepeni u odnosiu na pravi sever -TRU NORTH. Mesto ugradnje oznake je određeno koordinatom ivice, ka manevarskoj površini i pravcem ugradnje i stranicom vertikalne oznake koja je do manevarske površine. </w:t>
      </w:r>
    </w:p>
    <w:p w14:paraId="1616C90B" w14:textId="77777777" w:rsidR="005A7120" w:rsidRDefault="005A7120" w:rsidP="005A7120">
      <w:pPr>
        <w:spacing w:line="240" w:lineRule="auto"/>
        <w:jc w:val="both"/>
        <w:rPr>
          <w:rFonts w:ascii="Arial Nova Cond Light" w:eastAsia="Calibri" w:hAnsi="Arial Nova Cond Light" w:cs="Calibri"/>
          <w:bCs/>
          <w:szCs w:val="24"/>
        </w:rPr>
      </w:pPr>
    </w:p>
    <w:p w14:paraId="5140C849"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 xml:space="preserve">Idejnim rešenjem izgradnje nove rulne staze i </w:t>
      </w:r>
      <w:r>
        <w:rPr>
          <w:rFonts w:ascii="Arial Nova Cond Light" w:hAnsi="Arial Nova Cond Light" w:cs="Frutiger"/>
          <w:sz w:val="22"/>
          <w:szCs w:val="22"/>
          <w:lang w:val="en-US" w:eastAsia="ar-SA"/>
        </w:rPr>
        <w:t>izlovoane pozicije za parkiranje vazduhoplova</w:t>
      </w:r>
      <w:r w:rsidRPr="009D3DE0">
        <w:rPr>
          <w:rFonts w:ascii="Arial Nova Cond Light" w:hAnsi="Arial Nova Cond Light" w:cs="Frutiger"/>
          <w:sz w:val="22"/>
          <w:szCs w:val="22"/>
          <w:lang w:val="en-US" w:eastAsia="ar-SA"/>
        </w:rPr>
        <w:t xml:space="preserve"> određeni su svi potrebni tehnički i tehnološki elementi neophodni za postavljanje svetlosne, elektroenergetske i instalacione opreme sa sistemom daljinskog upravljanja i monitoringa neophodne za rad aerodroma u uslovima </w:t>
      </w:r>
      <w:r>
        <w:rPr>
          <w:rFonts w:ascii="Arial Nova Cond Light" w:hAnsi="Arial Nova Cond Light" w:cs="Frutiger"/>
          <w:sz w:val="22"/>
          <w:szCs w:val="22"/>
          <w:lang w:val="en-US" w:eastAsia="ar-SA"/>
        </w:rPr>
        <w:t>C</w:t>
      </w:r>
      <w:r w:rsidRPr="009D3DE0">
        <w:rPr>
          <w:rFonts w:ascii="Arial Nova Cond Light" w:hAnsi="Arial Nova Cond Light" w:cs="Frutiger"/>
          <w:sz w:val="22"/>
          <w:szCs w:val="22"/>
          <w:lang w:val="en-US" w:eastAsia="ar-SA"/>
        </w:rPr>
        <w:t>AT I.</w:t>
      </w:r>
    </w:p>
    <w:p w14:paraId="3D50797A"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 </w:t>
      </w:r>
    </w:p>
    <w:p w14:paraId="535118CF"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Prilikom izrade Koncepcije opremanja manevarskih površina aerodroma uzeta su u obzir sledeća načela:</w:t>
      </w:r>
    </w:p>
    <w:p w14:paraId="69318EB8" w14:textId="77777777" w:rsidR="00FD14D2" w:rsidRPr="009D3DE0" w:rsidRDefault="00FD14D2" w:rsidP="00FD14D2">
      <w:pPr>
        <w:pStyle w:val="v1msonormal"/>
        <w:shd w:val="clear" w:color="auto" w:fill="FFFFFF"/>
        <w:spacing w:before="0" w:beforeAutospacing="0" w:after="0" w:afterAutospacing="0"/>
        <w:ind w:left="990" w:hanging="36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     da svetlosne celine odgovaraju preporukama ICAO Annex 14 – Aerodromes, Aerodrome Design Manual i Pravilniku o aerodromima RS (Službeni glasnik br.23</w:t>
      </w:r>
      <w:r>
        <w:rPr>
          <w:rFonts w:ascii="Arial Nova Cond Light" w:hAnsi="Arial Nova Cond Light" w:cs="Frutiger"/>
          <w:sz w:val="22"/>
          <w:szCs w:val="22"/>
          <w:lang w:val="en-US" w:eastAsia="ar-SA"/>
        </w:rPr>
        <w:t xml:space="preserve"> </w:t>
      </w:r>
      <w:r w:rsidRPr="009D3DE0">
        <w:rPr>
          <w:rFonts w:ascii="Arial Nova Cond Light" w:hAnsi="Arial Nova Cond Light" w:cs="Frutiger"/>
          <w:sz w:val="22"/>
          <w:szCs w:val="22"/>
          <w:lang w:val="en-US" w:eastAsia="ar-SA"/>
        </w:rPr>
        <w:t>od 28.Septembara 2015.) i</w:t>
      </w:r>
    </w:p>
    <w:p w14:paraId="2D3D1AA9" w14:textId="77777777" w:rsidR="00FD14D2" w:rsidRPr="009D3DE0" w:rsidRDefault="00FD14D2" w:rsidP="00FD14D2">
      <w:pPr>
        <w:pStyle w:val="v1msonormal"/>
        <w:shd w:val="clear" w:color="auto" w:fill="FFFFFF"/>
        <w:spacing w:before="0" w:beforeAutospacing="0" w:after="0" w:afterAutospacing="0"/>
        <w:ind w:left="990" w:hanging="36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 xml:space="preserve">-    da sva predložena oprema predstavlja dopunu ranije nabavljene opreme, koja je na aerodromu </w:t>
      </w:r>
      <w:r>
        <w:rPr>
          <w:rFonts w:ascii="Arial Nova Cond Light" w:hAnsi="Arial Nova Cond Light" w:cs="Frutiger"/>
          <w:sz w:val="22"/>
          <w:szCs w:val="22"/>
          <w:lang w:val="en-US" w:eastAsia="ar-SA"/>
        </w:rPr>
        <w:t xml:space="preserve">  </w:t>
      </w:r>
      <w:r w:rsidRPr="009D3DE0">
        <w:rPr>
          <w:rFonts w:ascii="Arial Nova Cond Light" w:hAnsi="Arial Nova Cond Light" w:cs="Frutiger"/>
          <w:sz w:val="22"/>
          <w:szCs w:val="22"/>
          <w:lang w:val="en-US" w:eastAsia="ar-SA"/>
        </w:rPr>
        <w:t>"KONSTANTIN VELIKI" već u upotrebi.</w:t>
      </w:r>
    </w:p>
    <w:p w14:paraId="1C349BDD"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 </w:t>
      </w:r>
    </w:p>
    <w:p w14:paraId="294C384A"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Svetlosna, elektroenergetska i instalaciona oprema u pojedinim svetlosnim celinama prilagođena je klasi, nameni, lokaciji i ostalim parametrima predviđenim u navedenim preporukama i zahtevima. Za napajanje svetlosne opreme biće primenjeni regulatori konstantne struje i aerodromski serijski strujni krugovi sistema 6</w:t>
      </w:r>
      <w:r>
        <w:rPr>
          <w:rFonts w:ascii="Arial Nova Cond Light" w:hAnsi="Arial Nova Cond Light" w:cs="Frutiger"/>
          <w:sz w:val="22"/>
          <w:szCs w:val="22"/>
          <w:lang w:val="en-US" w:eastAsia="ar-SA"/>
        </w:rPr>
        <w:t>.</w:t>
      </w:r>
      <w:r w:rsidRPr="009D3DE0">
        <w:rPr>
          <w:rFonts w:ascii="Arial Nova Cond Light" w:hAnsi="Arial Nova Cond Light" w:cs="Frutiger"/>
          <w:sz w:val="22"/>
          <w:szCs w:val="22"/>
          <w:lang w:val="en-US" w:eastAsia="ar-SA"/>
        </w:rPr>
        <w:t>6 A.</w:t>
      </w:r>
    </w:p>
    <w:p w14:paraId="6C1841E7"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 </w:t>
      </w:r>
    </w:p>
    <w:p w14:paraId="79A51EA5"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Nove svetiljke i drugi elementi sistema svetlosnog obeležavanja priključiće se na postojeći izvor napajanja električnom energijom, odnosno postojeću regulatorsku stanicu sa pripadajućim dizel generatorom snage 200kVA/160kW, koji su smešteni u objektu Tehničkog bloka. Za potrebe polaganja novih napojnih kablova sistema svetlosnog obeležavanja izgradiće se nova kablovska kanalizacija, forimirana od armirano-betonskih šahtova i PVC cevi prečnika 110mm. Položaj nove kablovske kanalizacije prikazan je na situacionom planu. Nova kablovska kanalizacija projektovana je tako da se na jednostavan način poveže i uklopi sa postojećom kablovskom kanalizacijom aerodromskog kompleksa.</w:t>
      </w:r>
    </w:p>
    <w:p w14:paraId="4E959727"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 </w:t>
      </w:r>
    </w:p>
    <w:p w14:paraId="5BD48CB5"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Za obeležavanje nove rulne staze i udaljene parking pozicije potrebno je nabaviti i ugraditi ukupno 90 novih svetiljki. Ukupno opterećenje će iznositi cca 4,5kVA pa je za napajanje nove instalacije potrebno obezbediti dva nova regulatorska strujna kruga snage po 4kVA. </w:t>
      </w:r>
    </w:p>
    <w:p w14:paraId="0426D7EB"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 </w:t>
      </w:r>
    </w:p>
    <w:p w14:paraId="613615E1" w14:textId="77777777" w:rsidR="00FD14D2" w:rsidRPr="009D3DE0" w:rsidRDefault="00FD14D2" w:rsidP="00FD14D2">
      <w:pPr>
        <w:pStyle w:val="v1msonormal"/>
        <w:shd w:val="clear" w:color="auto" w:fill="FFFFFF"/>
        <w:spacing w:before="0" w:beforeAutospacing="0" w:after="0" w:afterAutospacing="0"/>
        <w:jc w:val="both"/>
        <w:rPr>
          <w:rFonts w:ascii="Arial Nova Cond Light" w:hAnsi="Arial Nova Cond Light" w:cs="Frutiger"/>
          <w:sz w:val="22"/>
          <w:szCs w:val="22"/>
          <w:lang w:val="en-US" w:eastAsia="ar-SA"/>
        </w:rPr>
      </w:pPr>
      <w:r w:rsidRPr="009D3DE0">
        <w:rPr>
          <w:rFonts w:ascii="Arial Nova Cond Light" w:hAnsi="Arial Nova Cond Light" w:cs="Frutiger"/>
          <w:sz w:val="22"/>
          <w:szCs w:val="22"/>
          <w:lang w:val="en-US" w:eastAsia="ar-SA"/>
        </w:rPr>
        <w:t>Sistem daljinskog nadzora i upravljanja neće imati promena</w:t>
      </w:r>
    </w:p>
    <w:p w14:paraId="032B70C2" w14:textId="77777777" w:rsidR="005A7120" w:rsidRDefault="005A7120" w:rsidP="005A7120">
      <w:pPr>
        <w:spacing w:line="240" w:lineRule="auto"/>
        <w:jc w:val="both"/>
        <w:rPr>
          <w:rFonts w:ascii="Arial Nova Cond Light" w:eastAsia="Calibri" w:hAnsi="Arial Nova Cond Light" w:cs="Calibri"/>
          <w:bCs/>
          <w:szCs w:val="24"/>
        </w:rPr>
      </w:pPr>
    </w:p>
    <w:p w14:paraId="34917A13" w14:textId="77777777" w:rsidR="005A7120" w:rsidRPr="00333A3E" w:rsidRDefault="005A7120" w:rsidP="005A7120">
      <w:pPr>
        <w:spacing w:line="240" w:lineRule="auto"/>
        <w:jc w:val="both"/>
        <w:rPr>
          <w:rFonts w:ascii="Arial Nova Cond Light" w:eastAsia="Calibri" w:hAnsi="Arial Nova Cond Light" w:cs="Calibri"/>
          <w:bCs/>
          <w:szCs w:val="24"/>
          <w:lang w:val="sr-Cyrl-RS"/>
        </w:rPr>
      </w:pPr>
    </w:p>
    <w:p w14:paraId="4C04FC34" w14:textId="7E724E88" w:rsidR="005A7120" w:rsidRPr="004309BE" w:rsidRDefault="005A7120" w:rsidP="005A7120">
      <w:pPr>
        <w:spacing w:after="120" w:line="240" w:lineRule="auto"/>
        <w:jc w:val="both"/>
        <w:rPr>
          <w:rFonts w:ascii="Arial Nova Cond Light" w:hAnsi="Arial Nova Cond Light" w:cs="Arial"/>
          <w:b/>
          <w:bCs/>
          <w:caps/>
          <w:color w:val="2F5496"/>
          <w:sz w:val="28"/>
          <w:szCs w:val="28"/>
        </w:rPr>
      </w:pPr>
      <w:r>
        <w:rPr>
          <w:rFonts w:ascii="Arial Nova Cond Light" w:hAnsi="Arial Nova Cond Light" w:cs="Arial"/>
          <w:b/>
          <w:bCs/>
          <w:caps/>
          <w:color w:val="2F5496"/>
          <w:sz w:val="28"/>
          <w:szCs w:val="28"/>
        </w:rPr>
        <w:t>HORIZONTALNA SIGNALIZACIJA</w:t>
      </w:r>
      <w:r w:rsidRPr="004309BE">
        <w:rPr>
          <w:rFonts w:ascii="Arial Nova Cond Light" w:hAnsi="Arial Nova Cond Light" w:cs="Arial"/>
          <w:b/>
          <w:bCs/>
          <w:caps/>
          <w:color w:val="2F5496"/>
          <w:sz w:val="28"/>
          <w:szCs w:val="28"/>
        </w:rPr>
        <w:t xml:space="preserve"> </w:t>
      </w:r>
    </w:p>
    <w:p w14:paraId="764C2470" w14:textId="77777777" w:rsidR="005A7120" w:rsidRPr="004309BE" w:rsidRDefault="005A7120" w:rsidP="005A7120">
      <w:pPr>
        <w:tabs>
          <w:tab w:val="left" w:pos="0"/>
        </w:tabs>
        <w:jc w:val="both"/>
        <w:rPr>
          <w:rFonts w:ascii="Arial Nova Cond Light" w:hAnsi="Arial Nova Cond Light"/>
          <w:szCs w:val="22"/>
          <w:lang w:val="sr-Latn-RS"/>
        </w:rPr>
      </w:pPr>
      <w:r w:rsidRPr="004309BE">
        <w:rPr>
          <w:rFonts w:ascii="Arial Nova Cond Light" w:hAnsi="Arial Nova Cond Light"/>
          <w:szCs w:val="22"/>
          <w:lang w:val="sr-Latn-RS"/>
        </w:rPr>
        <w:t xml:space="preserve">U sklopu ovog </w:t>
      </w:r>
      <w:r w:rsidRPr="004309BE">
        <w:rPr>
          <w:rFonts w:ascii="Arial Nova Cond Light" w:hAnsi="Arial Nova Cond Light"/>
          <w:szCs w:val="22"/>
          <w:lang w:val="sr-Cyrl-RS"/>
        </w:rPr>
        <w:t>Idejno</w:t>
      </w:r>
      <w:r w:rsidRPr="004309BE">
        <w:rPr>
          <w:rFonts w:ascii="Arial Nova Cond Light" w:hAnsi="Arial Nova Cond Light"/>
          <w:szCs w:val="22"/>
          <w:lang w:val="sr-Latn-RS"/>
        </w:rPr>
        <w:t>g</w:t>
      </w:r>
      <w:r w:rsidRPr="004309BE">
        <w:rPr>
          <w:rFonts w:ascii="Arial Nova Cond Light" w:hAnsi="Arial Nova Cond Light"/>
          <w:szCs w:val="22"/>
          <w:lang w:val="sr-Cyrl-RS"/>
        </w:rPr>
        <w:t xml:space="preserve"> rešenj</w:t>
      </w:r>
      <w:r w:rsidRPr="004309BE">
        <w:rPr>
          <w:rFonts w:ascii="Arial Nova Cond Light" w:hAnsi="Arial Nova Cond Light"/>
          <w:szCs w:val="22"/>
          <w:lang w:val="sr-Latn-RS"/>
        </w:rPr>
        <w:t xml:space="preserve">a </w:t>
      </w:r>
      <w:r w:rsidRPr="004309BE">
        <w:rPr>
          <w:rFonts w:ascii="Arial Nova Cond Light" w:hAnsi="Arial Nova Cond Light"/>
          <w:szCs w:val="22"/>
          <w:lang w:val="sr-Cyrl-RS"/>
        </w:rPr>
        <w:t>sagledan</w:t>
      </w:r>
      <w:r w:rsidRPr="004309BE">
        <w:rPr>
          <w:rFonts w:ascii="Arial Nova Cond Light" w:hAnsi="Arial Nova Cond Light"/>
          <w:szCs w:val="22"/>
          <w:lang w:val="sr-Latn-RS"/>
        </w:rPr>
        <w:t>i</w:t>
      </w:r>
      <w:r w:rsidRPr="004309BE">
        <w:rPr>
          <w:rFonts w:ascii="Arial Nova Cond Light" w:hAnsi="Arial Nova Cond Light"/>
          <w:szCs w:val="22"/>
          <w:lang w:val="sr-Cyrl-RS"/>
        </w:rPr>
        <w:t xml:space="preserve"> </w:t>
      </w:r>
      <w:r w:rsidRPr="004309BE">
        <w:rPr>
          <w:rFonts w:ascii="Arial Nova Cond Light" w:hAnsi="Arial Nova Cond Light"/>
          <w:szCs w:val="22"/>
          <w:lang w:val="sr-Latn-RS"/>
        </w:rPr>
        <w:t xml:space="preserve">su takođe i </w:t>
      </w:r>
      <w:r w:rsidRPr="004309BE">
        <w:rPr>
          <w:rFonts w:ascii="Arial Nova Cond Light" w:hAnsi="Arial Nova Cond Light"/>
          <w:szCs w:val="22"/>
          <w:lang w:val="sr-Cyrl-RS"/>
        </w:rPr>
        <w:t>elementi horizontalne saobraćajne signalizacije, odnosno saobraćajno rešenj</w:t>
      </w:r>
      <w:r w:rsidRPr="004309BE">
        <w:rPr>
          <w:rFonts w:ascii="Arial Nova Cond Light" w:hAnsi="Arial Nova Cond Light"/>
          <w:szCs w:val="22"/>
          <w:lang w:val="sr-Latn-RS"/>
        </w:rPr>
        <w:t>e</w:t>
      </w:r>
      <w:r w:rsidRPr="004309BE">
        <w:rPr>
          <w:rFonts w:ascii="Arial Nova Cond Light" w:hAnsi="Arial Nova Cond Light"/>
          <w:szCs w:val="22"/>
          <w:lang w:val="sr-Cyrl-RS"/>
        </w:rPr>
        <w:t xml:space="preserve"> uopšteno</w:t>
      </w:r>
      <w:r w:rsidRPr="004309BE">
        <w:rPr>
          <w:rFonts w:ascii="Arial Nova Cond Light" w:hAnsi="Arial Nova Cond Light"/>
          <w:szCs w:val="22"/>
          <w:lang w:val="sr-Latn-RS"/>
        </w:rPr>
        <w:t>, a u</w:t>
      </w:r>
      <w:r w:rsidRPr="004309BE">
        <w:rPr>
          <w:rFonts w:ascii="Arial Nova Cond Light" w:hAnsi="Arial Nova Cond Light"/>
          <w:szCs w:val="22"/>
          <w:lang w:val="sr-Cyrl-RS"/>
        </w:rPr>
        <w:t xml:space="preserve"> skladu sa  građevinskim rešenjem</w:t>
      </w:r>
      <w:r w:rsidRPr="004309BE">
        <w:rPr>
          <w:rFonts w:ascii="Arial Nova Cond Light" w:hAnsi="Arial Nova Cond Light"/>
          <w:szCs w:val="22"/>
          <w:lang w:val="sr-Latn-RS"/>
        </w:rPr>
        <w:t xml:space="preserve"> tj. obimom obuhvata građevinskog projekta</w:t>
      </w:r>
      <w:r w:rsidRPr="004309BE">
        <w:rPr>
          <w:rFonts w:ascii="Arial Nova Cond Light" w:hAnsi="Arial Nova Cond Light"/>
          <w:szCs w:val="22"/>
          <w:lang w:val="sr-Cyrl-RS"/>
        </w:rPr>
        <w:t xml:space="preserve">. U okviru Idejnog rešenja dat je </w:t>
      </w:r>
      <w:r w:rsidRPr="004309BE">
        <w:rPr>
          <w:rFonts w:ascii="Arial Nova Cond Light" w:hAnsi="Arial Nova Cond Light"/>
          <w:szCs w:val="22"/>
          <w:lang w:val="sr-Latn-RS"/>
        </w:rPr>
        <w:t xml:space="preserve">kratak </w:t>
      </w:r>
      <w:r w:rsidRPr="004309BE">
        <w:rPr>
          <w:rFonts w:ascii="Arial Nova Cond Light" w:hAnsi="Arial Nova Cond Light"/>
          <w:szCs w:val="22"/>
          <w:lang w:val="sr-Cyrl-RS"/>
        </w:rPr>
        <w:t xml:space="preserve">opis </w:t>
      </w:r>
      <w:r w:rsidRPr="004309BE">
        <w:rPr>
          <w:rFonts w:ascii="Arial Nova Cond Light" w:hAnsi="Arial Nova Cond Light"/>
          <w:szCs w:val="22"/>
          <w:lang w:val="sr-Latn-RS"/>
        </w:rPr>
        <w:t xml:space="preserve">horizontalne </w:t>
      </w:r>
      <w:r w:rsidRPr="004309BE">
        <w:rPr>
          <w:rFonts w:ascii="Arial Nova Cond Light" w:hAnsi="Arial Nova Cond Light"/>
          <w:szCs w:val="22"/>
          <w:lang w:val="sr-Cyrl-RS"/>
        </w:rPr>
        <w:t>saobraćajne signalizacije</w:t>
      </w:r>
      <w:r w:rsidRPr="004309BE">
        <w:rPr>
          <w:rFonts w:ascii="Arial Nova Cond Light" w:hAnsi="Arial Nova Cond Light"/>
          <w:szCs w:val="22"/>
          <w:lang w:val="sr-Latn-RS"/>
        </w:rPr>
        <w:t>.</w:t>
      </w:r>
    </w:p>
    <w:p w14:paraId="621EDCD0" w14:textId="77777777" w:rsidR="005A7120" w:rsidRPr="004309BE" w:rsidRDefault="005A7120" w:rsidP="005A7120">
      <w:pPr>
        <w:tabs>
          <w:tab w:val="left" w:pos="0"/>
        </w:tabs>
        <w:jc w:val="both"/>
        <w:rPr>
          <w:rFonts w:ascii="Arial Nova Cond Light" w:hAnsi="Arial Nova Cond Light"/>
          <w:szCs w:val="22"/>
          <w:lang w:val="sr-Latn-RS"/>
        </w:rPr>
      </w:pPr>
      <w:r w:rsidRPr="004309BE">
        <w:rPr>
          <w:rFonts w:ascii="Arial Nova Cond Light" w:hAnsi="Arial Nova Cond Light"/>
          <w:szCs w:val="22"/>
          <w:lang w:val="sr-Cyrl-RS"/>
        </w:rPr>
        <w:t>Na predmetnoj građevinskoj podlozi horizontalnim oznakama obe</w:t>
      </w:r>
      <w:r w:rsidRPr="004309BE">
        <w:rPr>
          <w:rFonts w:ascii="Arial Nova Cond Light" w:hAnsi="Arial Nova Cond Light"/>
          <w:szCs w:val="22"/>
          <w:lang w:val="sr-Latn-RS"/>
        </w:rPr>
        <w:t>l</w:t>
      </w:r>
      <w:r w:rsidRPr="004309BE">
        <w:rPr>
          <w:rFonts w:ascii="Arial Nova Cond Light" w:hAnsi="Arial Nova Cond Light"/>
          <w:szCs w:val="22"/>
          <w:lang w:val="sr-Cyrl-RS"/>
        </w:rPr>
        <w:t xml:space="preserve">ežene su sve nove rulne staze </w:t>
      </w:r>
      <w:r w:rsidRPr="004309BE">
        <w:rPr>
          <w:rFonts w:ascii="Arial Nova Cond Light" w:hAnsi="Arial Nova Cond Light"/>
          <w:szCs w:val="22"/>
          <w:lang w:val="sr-Latn-RS"/>
        </w:rPr>
        <w:t>i to:</w:t>
      </w:r>
    </w:p>
    <w:p w14:paraId="550A08C7" w14:textId="77777777" w:rsidR="005A7120" w:rsidRPr="00947A8D" w:rsidRDefault="005A7120" w:rsidP="005A7120">
      <w:pPr>
        <w:rPr>
          <w:rFonts w:ascii="Arial Nova Cond Light" w:hAnsi="Arial Nova Cond Light"/>
          <w:szCs w:val="22"/>
          <w:lang w:val="sr-Cyrl-CS"/>
        </w:rPr>
      </w:pPr>
    </w:p>
    <w:p w14:paraId="7CFFA5BD" w14:textId="77777777" w:rsidR="005A7120" w:rsidRPr="00947A8D" w:rsidRDefault="005A7120" w:rsidP="005A7120">
      <w:pPr>
        <w:tabs>
          <w:tab w:val="left" w:pos="426"/>
        </w:tabs>
        <w:jc w:val="both"/>
        <w:rPr>
          <w:rFonts w:ascii="Arial Nova Cond Light" w:hAnsi="Arial Nova Cond Light"/>
          <w:szCs w:val="22"/>
          <w:lang w:val="sr-Cyrl-CS"/>
        </w:rPr>
      </w:pPr>
      <w:r w:rsidRPr="00947A8D">
        <w:rPr>
          <w:rFonts w:ascii="Arial Nova Cond Light" w:hAnsi="Arial Nova Cond Light"/>
          <w:szCs w:val="22"/>
          <w:lang w:val="sr-Cyrl-CS"/>
        </w:rPr>
        <w:t>Horizontalna signalizacija na aerodromu predviđ</w:t>
      </w:r>
      <w:r w:rsidRPr="00947A8D">
        <w:rPr>
          <w:rFonts w:ascii="Arial Nova Cond Light" w:hAnsi="Arial Nova Cond Light"/>
          <w:szCs w:val="22"/>
          <w:lang w:val="sr-Latn-RS"/>
        </w:rPr>
        <w:t>ena je</w:t>
      </w:r>
      <w:r w:rsidRPr="00947A8D">
        <w:rPr>
          <w:rFonts w:ascii="Arial Nova Cond Light" w:hAnsi="Arial Nova Cond Light"/>
          <w:szCs w:val="22"/>
          <w:lang w:val="sr-Cyrl-CS"/>
        </w:rPr>
        <w:t xml:space="preserve"> oznaka</w:t>
      </w:r>
      <w:r w:rsidRPr="00947A8D">
        <w:rPr>
          <w:rFonts w:ascii="Arial Nova Cond Light" w:hAnsi="Arial Nova Cond Light"/>
          <w:szCs w:val="22"/>
          <w:lang w:val="sr-Latn-RS"/>
        </w:rPr>
        <w:t>ma</w:t>
      </w:r>
      <w:r w:rsidRPr="00947A8D">
        <w:rPr>
          <w:rFonts w:ascii="Arial Nova Cond Light" w:hAnsi="Arial Nova Cond Light"/>
          <w:szCs w:val="22"/>
          <w:lang w:val="sr-Cyrl-CS"/>
        </w:rPr>
        <w:t xml:space="preserve"> bele i žute boje a svi elementi </w:t>
      </w:r>
      <w:r w:rsidRPr="00947A8D">
        <w:rPr>
          <w:rFonts w:ascii="Arial Nova Cond Light" w:hAnsi="Arial Nova Cond Light"/>
          <w:szCs w:val="22"/>
          <w:lang w:val="sr-Latn-RS"/>
        </w:rPr>
        <w:t>horizontalne signalizacije su definisani i projektovani za k</w:t>
      </w:r>
      <w:r w:rsidRPr="00947A8D">
        <w:rPr>
          <w:rFonts w:ascii="Arial Nova Cond Light" w:hAnsi="Arial Nova Cond Light"/>
          <w:szCs w:val="22"/>
          <w:lang w:val="sr-Cyrl-CS"/>
        </w:rPr>
        <w:t>odno slov</w:t>
      </w:r>
      <w:r w:rsidRPr="00947A8D">
        <w:rPr>
          <w:rFonts w:ascii="Arial Nova Cond Light" w:hAnsi="Arial Nova Cond Light"/>
          <w:szCs w:val="22"/>
          <w:lang w:val="sr-Latn-RS"/>
        </w:rPr>
        <w:t>o</w:t>
      </w:r>
      <w:r w:rsidRPr="00947A8D">
        <w:rPr>
          <w:rFonts w:ascii="Arial Nova Cond Light" w:hAnsi="Arial Nova Cond Light"/>
          <w:szCs w:val="22"/>
          <w:lang w:val="sr-Cyrl-CS"/>
        </w:rPr>
        <w:t xml:space="preserve"> i broj 4E:</w:t>
      </w:r>
    </w:p>
    <w:p w14:paraId="76862FA1" w14:textId="77777777" w:rsidR="005A7120" w:rsidRPr="00214717" w:rsidRDefault="005A7120" w:rsidP="005A7120">
      <w:pPr>
        <w:tabs>
          <w:tab w:val="left" w:pos="426"/>
        </w:tabs>
        <w:jc w:val="both"/>
        <w:rPr>
          <w:rFonts w:ascii="Arial Nova Cond Light" w:hAnsi="Arial Nova Cond Light"/>
          <w:b/>
          <w:bCs/>
          <w:i/>
          <w:szCs w:val="22"/>
          <w:highlight w:val="yellow"/>
          <w:lang w:val="sr-Cyrl-RS"/>
        </w:rPr>
      </w:pPr>
    </w:p>
    <w:p w14:paraId="14DE29F4" w14:textId="77777777" w:rsidR="005A7120" w:rsidRPr="00DE7F21" w:rsidRDefault="005A7120" w:rsidP="005A7120">
      <w:pPr>
        <w:spacing w:after="120" w:line="240" w:lineRule="auto"/>
        <w:ind w:right="28"/>
        <w:jc w:val="both"/>
        <w:rPr>
          <w:rFonts w:ascii="Arial Nova Cond Light" w:hAnsi="Arial Nova Cond Light"/>
          <w:b/>
          <w:i/>
          <w:caps/>
          <w:szCs w:val="22"/>
          <w:lang w:val="sr-Latn-RS"/>
        </w:rPr>
      </w:pPr>
      <w:r w:rsidRPr="00DE7F21">
        <w:rPr>
          <w:rFonts w:ascii="Arial Nova Cond Light" w:hAnsi="Arial Nova Cond Light"/>
          <w:b/>
          <w:i/>
          <w:caps/>
          <w:szCs w:val="22"/>
          <w:lang w:val="sr-Latn-RS"/>
        </w:rPr>
        <w:t>Stand lead in line, taxiway and taxilane centreline - linija vodilja</w:t>
      </w:r>
    </w:p>
    <w:p w14:paraId="29FC2FDD" w14:textId="77777777" w:rsidR="005A7120" w:rsidRPr="00DE7F21" w:rsidRDefault="005A7120" w:rsidP="005A7120">
      <w:pPr>
        <w:jc w:val="both"/>
        <w:rPr>
          <w:rFonts w:ascii="Arial Nova Cond Light" w:eastAsia="Calibri" w:hAnsi="Arial Nova Cond Light"/>
          <w:szCs w:val="22"/>
          <w:lang w:val="en-US"/>
        </w:rPr>
      </w:pPr>
      <w:r w:rsidRPr="00DE7F21">
        <w:rPr>
          <w:rFonts w:ascii="Arial Nova Cond Light" w:eastAsia="Calibri" w:hAnsi="Arial Nova Cond Light"/>
          <w:szCs w:val="22"/>
          <w:lang w:val="en-US"/>
        </w:rPr>
        <w:t xml:space="preserve">Oznake središnje linije za taksi-taksilane jasno su definisane u Anex 14 ICAO. Nastavak središnjih linija taksi puteva bi trebalo da imaju istu širinu. Njihova funkcija je da se dozvoli avionu da taksira svojom snagom ili da se vuče uz održavanje neophodnog razmaka od prepreka. Preporučuje se upotreba kontrastne boje (crna) kada se središnja linija </w:t>
      </w:r>
      <w:r w:rsidRPr="00DE7F21">
        <w:rPr>
          <w:rFonts w:ascii="Arial Nova Cond Light" w:eastAsia="Calibri" w:hAnsi="Arial Nova Cond Light"/>
          <w:szCs w:val="22"/>
          <w:lang w:val="en-US"/>
        </w:rPr>
        <w:lastRenderedPageBreak/>
        <w:t>stajanki projektuje na betonu. Minimalna prihvatljiva širina koju je ICAO odredio za liniju vodilju je 0,15m a obeležava se žutom bojom.</w:t>
      </w:r>
    </w:p>
    <w:p w14:paraId="4AC4E9EE" w14:textId="77777777" w:rsidR="005A7120" w:rsidRPr="00214717" w:rsidRDefault="005A7120" w:rsidP="005A7120">
      <w:pPr>
        <w:jc w:val="both"/>
        <w:rPr>
          <w:rFonts w:ascii="Arial Nova Cond Light" w:eastAsia="Calibri" w:hAnsi="Arial Nova Cond Light"/>
          <w:szCs w:val="22"/>
          <w:highlight w:val="yellow"/>
          <w:lang w:val="en-US"/>
        </w:rPr>
      </w:pPr>
    </w:p>
    <w:p w14:paraId="7F4F3596" w14:textId="77777777" w:rsidR="005A7120" w:rsidRPr="00DE7F21" w:rsidRDefault="005A7120" w:rsidP="005A7120">
      <w:pPr>
        <w:spacing w:after="120" w:line="240" w:lineRule="auto"/>
        <w:ind w:right="28"/>
        <w:jc w:val="both"/>
        <w:rPr>
          <w:rFonts w:ascii="Arial Nova Cond Light" w:hAnsi="Arial Nova Cond Light"/>
          <w:b/>
          <w:i/>
          <w:caps/>
          <w:szCs w:val="22"/>
          <w:lang w:val="sr-Latn-RS"/>
        </w:rPr>
      </w:pPr>
      <w:r w:rsidRPr="00DE7F21">
        <w:rPr>
          <w:rFonts w:ascii="Arial Nova Cond Light" w:hAnsi="Arial Nova Cond Light"/>
          <w:b/>
          <w:i/>
          <w:caps/>
          <w:szCs w:val="22"/>
          <w:lang w:val="sr-Latn-RS"/>
        </w:rPr>
        <w:t xml:space="preserve">Stand identification to parking stand – identifikaciona oznaka stajanke za parking </w:t>
      </w:r>
    </w:p>
    <w:p w14:paraId="1CC7AB70" w14:textId="77777777" w:rsidR="005A7120" w:rsidRDefault="005A7120" w:rsidP="005A7120">
      <w:pPr>
        <w:jc w:val="both"/>
        <w:rPr>
          <w:rFonts w:ascii="Arial Nova Cond Light" w:eastAsia="Calibri" w:hAnsi="Arial Nova Cond Light" w:cs="Arial"/>
          <w:szCs w:val="22"/>
        </w:rPr>
      </w:pPr>
      <w:r w:rsidRPr="00DE7F21">
        <w:rPr>
          <w:rFonts w:ascii="Arial Nova Cond Light" w:eastAsia="Calibri" w:hAnsi="Arial Nova Cond Light"/>
          <w:szCs w:val="22"/>
          <w:lang w:val="en-US"/>
        </w:rPr>
        <w:t>Ovo obeležavanje pomaže pilotu prilaznog aviona da identifikuje odgovarajuće stajalište za parking, pre pokretanja skretanja. Identifikacijska oznaka stajanke je informativna oznaka koja pokazuje pravac i odredište. Osnova znaka je žute boje a ispis je crne boje. Detalji identifikacionih oznaka biće razrađeni u daljem nivou dokumentacije</w:t>
      </w:r>
      <w:r>
        <w:rPr>
          <w:rFonts w:ascii="Arial Nova Cond Light" w:eastAsia="Calibri" w:hAnsi="Arial Nova Cond Light" w:cs="Arial"/>
          <w:szCs w:val="22"/>
        </w:rPr>
        <w:t>.</w:t>
      </w:r>
    </w:p>
    <w:p w14:paraId="3308A98D" w14:textId="77777777" w:rsidR="005A7120" w:rsidRPr="00DE7F21" w:rsidRDefault="005A7120" w:rsidP="005A7120">
      <w:pPr>
        <w:spacing w:after="120" w:line="240" w:lineRule="auto"/>
        <w:jc w:val="both"/>
        <w:rPr>
          <w:rFonts w:ascii="Arial Nova Cond Light" w:hAnsi="Arial Nova Cond Light"/>
          <w:b/>
          <w:i/>
          <w:caps/>
          <w:szCs w:val="24"/>
          <w:lang w:val="sr-Latn-RS"/>
        </w:rPr>
      </w:pPr>
      <w:r w:rsidRPr="00DE7F21">
        <w:rPr>
          <w:rFonts w:ascii="Arial Nova Cond Light" w:hAnsi="Arial Nova Cond Light"/>
          <w:b/>
          <w:i/>
          <w:caps/>
          <w:szCs w:val="24"/>
          <w:lang w:val="sr-Latn-RS"/>
        </w:rPr>
        <w:t>Stop line – zaustavna linija</w:t>
      </w:r>
    </w:p>
    <w:p w14:paraId="6E5D5319" w14:textId="77777777" w:rsidR="005A7120" w:rsidRPr="00DE7F21" w:rsidRDefault="005A7120" w:rsidP="005A7120">
      <w:pPr>
        <w:spacing w:after="120" w:line="240" w:lineRule="auto"/>
        <w:jc w:val="both"/>
        <w:rPr>
          <w:rFonts w:ascii="Arial Nova Cond Light" w:eastAsia="Calibri" w:hAnsi="Arial Nova Cond Light"/>
          <w:szCs w:val="24"/>
          <w:lang w:val="en-US"/>
        </w:rPr>
      </w:pPr>
      <w:r w:rsidRPr="00DE7F21">
        <w:rPr>
          <w:rFonts w:ascii="Arial Nova Cond Light" w:eastAsia="Calibri" w:hAnsi="Arial Nova Cond Light"/>
          <w:szCs w:val="24"/>
          <w:lang w:val="en-US"/>
        </w:rPr>
        <w:t>Poprečna linija označava položaj zaustavljanja prednjeg stajnog trapa aviona. Položaj oznaka zavisi od merodavnog aviona. Moze se definisati i više zaustavnih linija za različite tipove aviona koji će koristiti određenu stajanku. Zaustavna linija je žute boje i projektuje se u dužini od 1 m upravno na liniju vodilju stajanke aviona u debljini od 0,2 m.</w:t>
      </w:r>
    </w:p>
    <w:p w14:paraId="0D49CDDC" w14:textId="77777777" w:rsidR="005A7120" w:rsidRPr="00214717" w:rsidRDefault="005A7120" w:rsidP="005A7120">
      <w:pPr>
        <w:tabs>
          <w:tab w:val="left" w:pos="426"/>
        </w:tabs>
        <w:jc w:val="both"/>
        <w:rPr>
          <w:rFonts w:ascii="Arial Nova Cond Light" w:hAnsi="Arial Nova Cond Light"/>
          <w:i/>
          <w:iCs/>
          <w:szCs w:val="22"/>
          <w:highlight w:val="yellow"/>
          <w:lang w:val="sr-Cyrl-CS"/>
        </w:rPr>
      </w:pPr>
    </w:p>
    <w:p w14:paraId="636B3A6D" w14:textId="77777777" w:rsidR="005A7120" w:rsidRDefault="005A7120" w:rsidP="005A7120">
      <w:pPr>
        <w:tabs>
          <w:tab w:val="left" w:pos="426"/>
        </w:tabs>
        <w:spacing w:after="120" w:line="240" w:lineRule="auto"/>
        <w:jc w:val="both"/>
        <w:rPr>
          <w:rFonts w:ascii="Arial Nova Cond Light" w:hAnsi="Arial Nova Cond Light"/>
          <w:szCs w:val="22"/>
          <w:lang w:val="sr-Latn-RS"/>
        </w:rPr>
      </w:pPr>
      <w:r w:rsidRPr="00DE7F21">
        <w:rPr>
          <w:rFonts w:ascii="Arial Nova Cond Light" w:hAnsi="Arial Nova Cond Light"/>
          <w:b/>
          <w:i/>
          <w:caps/>
          <w:szCs w:val="22"/>
          <w:lang w:val="sr-Latn-RS"/>
        </w:rPr>
        <w:t>Runway-holding position marking</w:t>
      </w:r>
      <w:r w:rsidRPr="00DE7F21">
        <w:rPr>
          <w:rFonts w:ascii="Arial Nova Cond Light" w:hAnsi="Arial Nova Cond Light"/>
          <w:szCs w:val="22"/>
          <w:lang w:val="sr-Latn-RS"/>
        </w:rPr>
        <w:t xml:space="preserve">  </w:t>
      </w:r>
    </w:p>
    <w:p w14:paraId="23AD48B5" w14:textId="77777777" w:rsidR="005A7120" w:rsidRPr="00AD6429" w:rsidRDefault="005A7120" w:rsidP="005A7120">
      <w:pPr>
        <w:tabs>
          <w:tab w:val="left" w:pos="426"/>
        </w:tabs>
        <w:spacing w:after="120" w:line="240" w:lineRule="auto"/>
        <w:jc w:val="both"/>
        <w:rPr>
          <w:rFonts w:ascii="Arial Nova Cond Light" w:hAnsi="Arial Nova Cond Light"/>
          <w:b/>
          <w:bCs/>
          <w:szCs w:val="24"/>
        </w:rPr>
      </w:pPr>
      <w:r w:rsidRPr="00AD6429">
        <w:rPr>
          <w:rFonts w:ascii="Arial Nova Cond Light" w:hAnsi="Arial Nova Cond Light"/>
          <w:szCs w:val="24"/>
        </w:rPr>
        <w:t>Oznake pozicije za čekanje projektovane su duž ruln</w:t>
      </w:r>
      <w:r>
        <w:rPr>
          <w:rFonts w:ascii="Arial Nova Cond Light" w:hAnsi="Arial Nova Cond Light"/>
          <w:szCs w:val="24"/>
        </w:rPr>
        <w:t>e</w:t>
      </w:r>
      <w:r w:rsidRPr="00AD6429">
        <w:rPr>
          <w:rFonts w:ascii="Arial Nova Cond Light" w:hAnsi="Arial Nova Cond Light"/>
          <w:szCs w:val="24"/>
        </w:rPr>
        <w:t xml:space="preserve"> staz</w:t>
      </w:r>
      <w:r>
        <w:rPr>
          <w:rFonts w:ascii="Arial Nova Cond Light" w:hAnsi="Arial Nova Cond Light"/>
          <w:szCs w:val="24"/>
        </w:rPr>
        <w:t>e</w:t>
      </w:r>
      <w:r w:rsidRPr="00AD6429">
        <w:rPr>
          <w:rFonts w:ascii="Arial Nova Cond Light" w:hAnsi="Arial Nova Cond Light"/>
          <w:szCs w:val="24"/>
        </w:rPr>
        <w:t xml:space="preserve"> upravno na oznaku ose poletno sletne staze.</w:t>
      </w:r>
      <w:r>
        <w:rPr>
          <w:rFonts w:ascii="Arial Nova Cond Light" w:hAnsi="Arial Nova Cond Light"/>
          <w:szCs w:val="24"/>
        </w:rPr>
        <w:t xml:space="preserve"> </w:t>
      </w:r>
      <w:r w:rsidRPr="00AD6429">
        <w:rPr>
          <w:rFonts w:ascii="Arial Nova Cond Light" w:hAnsi="Arial Nova Cond Light"/>
          <w:szCs w:val="24"/>
        </w:rPr>
        <w:t>Oznake pozicije za čekanje projektovane su na 120m (za CAT I) u odnosu na osu postojeće poletno-sletne staze. Kako na mestu ukrštanja rulne  staze i poletno sletne staze za precizni prilaz postoji  jedna pozicije za čekanje za izlazak na postojeću poletno-sletnu stazu primenjen je  načinom obeležavanja Primerom A.</w:t>
      </w:r>
    </w:p>
    <w:p w14:paraId="49CB0AD1" w14:textId="2C533A3B" w:rsidR="005A7120" w:rsidRPr="00AD6429" w:rsidRDefault="005A7120" w:rsidP="005A7120">
      <w:pPr>
        <w:tabs>
          <w:tab w:val="left" w:pos="426"/>
        </w:tabs>
        <w:spacing w:after="120" w:line="240" w:lineRule="auto"/>
        <w:jc w:val="center"/>
        <w:rPr>
          <w:rFonts w:ascii="Arial Nova Cond Light" w:hAnsi="Arial Nova Cond Light"/>
          <w:szCs w:val="24"/>
          <w:highlight w:val="yellow"/>
        </w:rPr>
      </w:pPr>
      <w:r w:rsidRPr="00AD6429">
        <w:rPr>
          <w:rFonts w:ascii="Arial Nova Cond Light" w:hAnsi="Arial Nova Cond Light"/>
          <w:noProof/>
          <w:szCs w:val="24"/>
          <w:lang w:eastAsia="sr-Latn-RS"/>
        </w:rPr>
        <w:drawing>
          <wp:inline distT="0" distB="0" distL="0" distR="0" wp14:anchorId="199D0DBE" wp14:editId="0B328634">
            <wp:extent cx="1847850" cy="2362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r="49414"/>
                    <a:stretch>
                      <a:fillRect/>
                    </a:stretch>
                  </pic:blipFill>
                  <pic:spPr bwMode="auto">
                    <a:xfrm>
                      <a:off x="0" y="0"/>
                      <a:ext cx="1847850" cy="2362200"/>
                    </a:xfrm>
                    <a:prstGeom prst="rect">
                      <a:avLst/>
                    </a:prstGeom>
                    <a:noFill/>
                    <a:ln>
                      <a:noFill/>
                    </a:ln>
                  </pic:spPr>
                </pic:pic>
              </a:graphicData>
            </a:graphic>
          </wp:inline>
        </w:drawing>
      </w:r>
    </w:p>
    <w:p w14:paraId="0D6ABD36" w14:textId="77777777" w:rsidR="005A7120" w:rsidRPr="00214717" w:rsidRDefault="005A7120" w:rsidP="005A7120">
      <w:pPr>
        <w:tabs>
          <w:tab w:val="left" w:pos="426"/>
        </w:tabs>
        <w:jc w:val="both"/>
        <w:rPr>
          <w:rFonts w:ascii="Arial Nova Cond Light" w:hAnsi="Arial Nova Cond Light"/>
          <w:szCs w:val="22"/>
          <w:highlight w:val="yellow"/>
          <w:lang w:val="sr-Latn-RS"/>
        </w:rPr>
      </w:pPr>
    </w:p>
    <w:p w14:paraId="52E96675" w14:textId="4705AFAC" w:rsidR="005A7120" w:rsidRPr="00DE7F21" w:rsidRDefault="005A7120" w:rsidP="00FD14D2">
      <w:pPr>
        <w:suppressAutoHyphens w:val="0"/>
        <w:spacing w:after="120" w:line="240" w:lineRule="auto"/>
        <w:rPr>
          <w:rFonts w:ascii="Arial Nova Cond Light" w:hAnsi="Arial Nova Cond Light"/>
          <w:b/>
          <w:i/>
          <w:caps/>
          <w:szCs w:val="22"/>
          <w:lang w:val="sr-Latn-RS"/>
        </w:rPr>
      </w:pPr>
      <w:r w:rsidRPr="00DE7F21">
        <w:rPr>
          <w:rFonts w:ascii="Arial Nova Cond Light" w:hAnsi="Arial Nova Cond Light"/>
          <w:b/>
          <w:i/>
          <w:caps/>
          <w:szCs w:val="22"/>
          <w:lang w:val="sr-Latn-RS"/>
        </w:rPr>
        <w:t>Taxiway side stripe marking</w:t>
      </w:r>
    </w:p>
    <w:p w14:paraId="5F0C65ED" w14:textId="77777777" w:rsidR="005A7120" w:rsidRPr="00AD6429" w:rsidRDefault="005A7120" w:rsidP="00FD14D2">
      <w:pPr>
        <w:tabs>
          <w:tab w:val="left" w:pos="426"/>
        </w:tabs>
        <w:spacing w:after="120" w:line="240" w:lineRule="auto"/>
        <w:jc w:val="both"/>
        <w:rPr>
          <w:rFonts w:ascii="Arial Nova Cond Light" w:hAnsi="Arial Nova Cond Light"/>
          <w:szCs w:val="24"/>
        </w:rPr>
      </w:pPr>
      <w:r w:rsidRPr="00AD6429">
        <w:rPr>
          <w:rFonts w:ascii="Arial Nova Cond Light" w:hAnsi="Arial Nova Cond Light"/>
          <w:szCs w:val="24"/>
          <w:lang w:val="en-GB"/>
        </w:rPr>
        <w:t xml:space="preserve">Oznake ivice rulnih staza projektovane su </w:t>
      </w:r>
      <w:r w:rsidRPr="00AD6429">
        <w:rPr>
          <w:rFonts w:ascii="Arial Nova Cond Light" w:hAnsi="Arial Nova Cond Light"/>
          <w:szCs w:val="24"/>
        </w:rPr>
        <w:t xml:space="preserve">za ocrtavanje granice rulne staze ili gde ivica završnog sloja ne može biti lako uočitljiva.Projektovane su dve neprekidne linije širine 0.15m na medjusobnom rastojanju od 0,15m. Projektovane su oznake žute boje. Tačan položaj i način obeležavanja projektovan je prema pravilniku </w:t>
      </w:r>
      <w:r w:rsidRPr="00AD6429">
        <w:rPr>
          <w:rFonts w:ascii="Arial Nova Cond Light" w:hAnsi="Arial Nova Cond Light"/>
          <w:b/>
          <w:bCs/>
          <w:szCs w:val="24"/>
        </w:rPr>
        <w:t>ICAO Annex 14 Volume 1 Aerodrome Design and Operations i Pravilniku o uslovima i postupku za izdavanje sertifikata aerodroma („Službeni glasnik RS, br. 11/17 i 16/19).</w:t>
      </w:r>
      <w:r w:rsidRPr="00AD6429">
        <w:rPr>
          <w:rFonts w:ascii="Arial Nova Cond Light" w:hAnsi="Arial Nova Cond Light"/>
          <w:szCs w:val="24"/>
        </w:rPr>
        <w:t xml:space="preserve"> Tačan položaj i dimenzije date su u delu grafičke dokumentacije na crtežima.</w:t>
      </w:r>
    </w:p>
    <w:p w14:paraId="79AF239D" w14:textId="3E65644A" w:rsidR="005A7120" w:rsidRPr="00AD6429" w:rsidRDefault="005A7120" w:rsidP="005A7120">
      <w:pPr>
        <w:tabs>
          <w:tab w:val="left" w:pos="426"/>
        </w:tabs>
        <w:spacing w:after="120" w:line="240" w:lineRule="auto"/>
        <w:jc w:val="center"/>
        <w:rPr>
          <w:rFonts w:ascii="Arial Nova Cond Light" w:hAnsi="Arial Nova Cond Light"/>
          <w:szCs w:val="24"/>
        </w:rPr>
      </w:pPr>
      <w:r w:rsidRPr="00AD6429">
        <w:rPr>
          <w:rFonts w:ascii="Arial Nova Cond Light" w:hAnsi="Arial Nova Cond Light"/>
          <w:noProof/>
          <w:szCs w:val="24"/>
          <w:lang w:eastAsia="sr-Latn-RS"/>
        </w:rPr>
        <w:drawing>
          <wp:inline distT="0" distB="0" distL="0" distR="0" wp14:anchorId="3924E580" wp14:editId="6B267BB9">
            <wp:extent cx="3076575" cy="10477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76575" cy="1047750"/>
                    </a:xfrm>
                    <a:prstGeom prst="rect">
                      <a:avLst/>
                    </a:prstGeom>
                    <a:noFill/>
                    <a:ln>
                      <a:noFill/>
                    </a:ln>
                  </pic:spPr>
                </pic:pic>
              </a:graphicData>
            </a:graphic>
          </wp:inline>
        </w:drawing>
      </w:r>
    </w:p>
    <w:p w14:paraId="4EF63B2A" w14:textId="77777777" w:rsidR="005A7120" w:rsidRPr="00AD6429" w:rsidRDefault="005A7120" w:rsidP="005A7120">
      <w:pPr>
        <w:jc w:val="both"/>
        <w:rPr>
          <w:rFonts w:ascii="Arial Nova Cond Light" w:hAnsi="Arial Nova Cond Light"/>
          <w:b/>
          <w:bCs/>
          <w:szCs w:val="22"/>
          <w:highlight w:val="yellow"/>
          <w:u w:val="single"/>
          <w:lang w:val="sr-Latn-RS"/>
        </w:rPr>
      </w:pPr>
    </w:p>
    <w:p w14:paraId="5748A148" w14:textId="77777777" w:rsidR="005A7120" w:rsidRDefault="005A7120" w:rsidP="005A7120">
      <w:pPr>
        <w:spacing w:line="240" w:lineRule="auto"/>
        <w:ind w:right="57"/>
        <w:jc w:val="both"/>
        <w:rPr>
          <w:rFonts w:ascii="Arial Nova Cond Light" w:hAnsi="Arial Nova Cond Light"/>
          <w:szCs w:val="22"/>
        </w:rPr>
      </w:pPr>
      <w:r w:rsidRPr="00AD6429">
        <w:rPr>
          <w:rFonts w:ascii="Arial Nova Cond Light" w:hAnsi="Arial Nova Cond Light"/>
          <w:szCs w:val="22"/>
        </w:rPr>
        <w:t xml:space="preserve">Obeležavanje instruktivnih oznaka vrši se na kolovozu. Rastojanje između najbliže ivice oznake i oznake pozicije za čekanje za izlazak na poletno-sletnu stazu ili oznake ose rulne staze mora da iznosi najmanje 1 m. Na skretanju sa rulne staze ka </w:t>
      </w:r>
      <w:r>
        <w:rPr>
          <w:rFonts w:ascii="Arial Nova Cond Light" w:hAnsi="Arial Nova Cond Light"/>
          <w:szCs w:val="22"/>
        </w:rPr>
        <w:t>izolovanoj poziciji</w:t>
      </w:r>
      <w:r w:rsidRPr="00AD6429">
        <w:rPr>
          <w:rFonts w:ascii="Arial Nova Cond Light" w:hAnsi="Arial Nova Cond Light"/>
          <w:szCs w:val="22"/>
        </w:rPr>
        <w:t xml:space="preserve"> projektovan je horizontalni zn</w:t>
      </w:r>
      <w:r>
        <w:rPr>
          <w:rFonts w:ascii="Arial Nova Cond Light" w:hAnsi="Arial Nova Cond Light"/>
          <w:szCs w:val="22"/>
        </w:rPr>
        <w:t>ak</w:t>
      </w:r>
      <w:r w:rsidRPr="00AD6429">
        <w:rPr>
          <w:rFonts w:ascii="Arial Nova Cond Light" w:hAnsi="Arial Nova Cond Light"/>
          <w:szCs w:val="22"/>
        </w:rPr>
        <w:t xml:space="preserve"> </w:t>
      </w:r>
      <w:r w:rsidRPr="00AD6429">
        <w:rPr>
          <w:rFonts w:ascii="Arial Nova Cond Light" w:hAnsi="Arial Nova Cond Light"/>
          <w:i/>
          <w:iCs/>
          <w:szCs w:val="22"/>
          <w:u w:val="single"/>
        </w:rPr>
        <w:t>NO ENTRY</w:t>
      </w:r>
      <w:r w:rsidRPr="00AD6429">
        <w:rPr>
          <w:rFonts w:ascii="Arial Nova Cond Light" w:hAnsi="Arial Nova Cond Light"/>
          <w:szCs w:val="22"/>
        </w:rPr>
        <w:t>.</w:t>
      </w:r>
    </w:p>
    <w:p w14:paraId="18603DFF" w14:textId="77777777" w:rsidR="005A7120" w:rsidRPr="00AD6429" w:rsidRDefault="005A7120" w:rsidP="005A7120">
      <w:pPr>
        <w:spacing w:line="240" w:lineRule="auto"/>
        <w:ind w:right="57"/>
        <w:jc w:val="both"/>
        <w:rPr>
          <w:rFonts w:ascii="Arial Nova Cond Light" w:hAnsi="Arial Nova Cond Light" w:cs="Courier New"/>
          <w:color w:val="000000"/>
          <w:szCs w:val="22"/>
          <w:lang w:val="sr-Cyrl-RS"/>
        </w:rPr>
      </w:pPr>
    </w:p>
    <w:p w14:paraId="3F371643" w14:textId="79D0ACF3" w:rsidR="005A7120" w:rsidRPr="00AD6429" w:rsidRDefault="005A7120" w:rsidP="00FD14D2">
      <w:pPr>
        <w:pStyle w:val="ListParagraph"/>
        <w:spacing w:line="240" w:lineRule="auto"/>
        <w:ind w:left="927"/>
        <w:contextualSpacing w:val="0"/>
        <w:jc w:val="center"/>
        <w:rPr>
          <w:rFonts w:ascii="Arial Nova Cond Light" w:hAnsi="Arial Nova Cond Light"/>
          <w:noProof/>
          <w:szCs w:val="22"/>
        </w:rPr>
      </w:pPr>
      <w:r w:rsidRPr="00AD6429">
        <w:rPr>
          <w:rFonts w:ascii="Arial Nova Cond Light" w:hAnsi="Arial Nova Cond Light"/>
          <w:noProof/>
          <w:szCs w:val="22"/>
        </w:rPr>
        <w:drawing>
          <wp:inline distT="0" distB="0" distL="0" distR="0" wp14:anchorId="5785312C" wp14:editId="3D2CC6BA">
            <wp:extent cx="2581275" cy="12763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81275" cy="1276350"/>
                    </a:xfrm>
                    <a:prstGeom prst="rect">
                      <a:avLst/>
                    </a:prstGeom>
                    <a:noFill/>
                    <a:ln>
                      <a:noFill/>
                    </a:ln>
                  </pic:spPr>
                </pic:pic>
              </a:graphicData>
            </a:graphic>
          </wp:inline>
        </w:drawing>
      </w:r>
    </w:p>
    <w:p w14:paraId="3F5DCBC7" w14:textId="77777777" w:rsidR="005A7120" w:rsidRPr="006D2016" w:rsidRDefault="005A7120" w:rsidP="005A7120">
      <w:pPr>
        <w:pStyle w:val="ListParagraph"/>
        <w:ind w:left="0"/>
        <w:jc w:val="both"/>
        <w:rPr>
          <w:rFonts w:ascii="Arial Nova Cond Light" w:hAnsi="Arial Nova Cond Light" w:cs="Arial"/>
          <w:sz w:val="24"/>
          <w:szCs w:val="24"/>
          <w:highlight w:val="yellow"/>
        </w:rPr>
      </w:pPr>
    </w:p>
    <w:p w14:paraId="0D0D7D67" w14:textId="77777777" w:rsidR="005A7120" w:rsidRDefault="005A7120" w:rsidP="005A7120">
      <w:pPr>
        <w:spacing w:after="120" w:line="240" w:lineRule="auto"/>
        <w:jc w:val="both"/>
        <w:rPr>
          <w:rFonts w:ascii="Arial Nova Cond Light" w:hAnsi="Arial Nova Cond Light" w:cs="Arial"/>
          <w:b/>
          <w:bCs/>
          <w:caps/>
          <w:color w:val="2F5496"/>
          <w:sz w:val="28"/>
          <w:szCs w:val="28"/>
        </w:rPr>
      </w:pPr>
    </w:p>
    <w:p w14:paraId="0C5F570E" w14:textId="643980C2" w:rsidR="005A7120" w:rsidRPr="006D2016" w:rsidRDefault="005A7120" w:rsidP="005A7120">
      <w:pPr>
        <w:spacing w:after="120" w:line="240" w:lineRule="auto"/>
        <w:jc w:val="both"/>
        <w:rPr>
          <w:rFonts w:ascii="Arial Nova Cond Light" w:hAnsi="Arial Nova Cond Light" w:cs="Arial"/>
          <w:b/>
          <w:bCs/>
          <w:caps/>
          <w:color w:val="2F5496"/>
          <w:sz w:val="28"/>
          <w:szCs w:val="28"/>
        </w:rPr>
      </w:pPr>
      <w:r>
        <w:rPr>
          <w:rFonts w:ascii="Arial Nova Cond Light" w:hAnsi="Arial Nova Cond Light" w:cs="Arial"/>
          <w:b/>
          <w:bCs/>
          <w:caps/>
          <w:color w:val="2F5496"/>
          <w:sz w:val="28"/>
          <w:szCs w:val="28"/>
        </w:rPr>
        <w:t xml:space="preserve">PROCENJENA INVESTICIONA </w:t>
      </w:r>
      <w:r w:rsidRPr="006D2016">
        <w:rPr>
          <w:rFonts w:ascii="Arial Nova Cond Light" w:hAnsi="Arial Nova Cond Light" w:cs="Arial"/>
          <w:b/>
          <w:bCs/>
          <w:caps/>
          <w:color w:val="2F5496"/>
          <w:sz w:val="28"/>
          <w:szCs w:val="28"/>
        </w:rPr>
        <w:t>vrednost radova</w:t>
      </w:r>
    </w:p>
    <w:p w14:paraId="409B6BAF" w14:textId="77777777" w:rsidR="005A7120" w:rsidRPr="006D2016" w:rsidRDefault="005A7120" w:rsidP="005A7120">
      <w:pPr>
        <w:pStyle w:val="ListParagraph"/>
        <w:ind w:left="0"/>
        <w:jc w:val="both"/>
        <w:rPr>
          <w:rFonts w:ascii="Arial Nova Cond Light" w:hAnsi="Arial Nova Cond Light" w:cs="Arial"/>
          <w:sz w:val="24"/>
          <w:szCs w:val="24"/>
          <w:lang w:val="sr-Latn-RS"/>
        </w:rPr>
      </w:pPr>
    </w:p>
    <w:p w14:paraId="257EE9E0" w14:textId="77777777" w:rsidR="005A7120" w:rsidRPr="006D2016" w:rsidRDefault="005A7120" w:rsidP="005A7120">
      <w:pPr>
        <w:tabs>
          <w:tab w:val="center" w:pos="7938"/>
        </w:tabs>
        <w:rPr>
          <w:rFonts w:ascii="Arial Nova Cond Light" w:hAnsi="Arial Nova Cond Light" w:cs="Arial"/>
          <w:szCs w:val="24"/>
          <w:lang w:val="sr-Latn-RS"/>
        </w:rPr>
      </w:pPr>
      <w:r w:rsidRPr="00DE7F21">
        <w:rPr>
          <w:rFonts w:ascii="Arial Nova Cond Light" w:hAnsi="Arial Nova Cond Light" w:cs="Arial"/>
          <w:szCs w:val="24"/>
          <w:lang w:val="en-US"/>
        </w:rPr>
        <w:t>Na osnovu uradjenog predmera radova uradjena je preliminarana procena vrednosti radova koji su obuhva</w:t>
      </w:r>
      <w:r w:rsidRPr="00DE7F21">
        <w:rPr>
          <w:rFonts w:ascii="Arial Nova Cond Light" w:hAnsi="Arial Nova Cond Light" w:cs="Arial"/>
          <w:szCs w:val="24"/>
          <w:lang w:val="sr-Latn-RS"/>
        </w:rPr>
        <w:t xml:space="preserve">ćeni ovim projektom i ona iznosi </w:t>
      </w:r>
      <w:r w:rsidRPr="00DE7F21">
        <w:rPr>
          <w:rFonts w:ascii="Arial Nova Cond Light" w:hAnsi="Arial Nova Cond Light" w:cs="Arial"/>
          <w:b/>
          <w:bCs/>
          <w:szCs w:val="24"/>
          <w:lang w:val="sr-Latn-RS"/>
        </w:rPr>
        <w:t xml:space="preserve"> 1.100.000.000,00 RSD</w:t>
      </w:r>
      <w:r w:rsidRPr="006D2016">
        <w:rPr>
          <w:rFonts w:ascii="Arial Nova Cond Light" w:hAnsi="Arial Nova Cond Light" w:cs="Arial"/>
          <w:szCs w:val="24"/>
          <w:lang w:val="sr-Latn-RS"/>
        </w:rPr>
        <w:t xml:space="preserve"> </w:t>
      </w:r>
    </w:p>
    <w:p w14:paraId="71C10E72" w14:textId="77777777" w:rsidR="00A208CE" w:rsidRPr="0057123F" w:rsidRDefault="00A208CE" w:rsidP="00A208CE">
      <w:pPr>
        <w:tabs>
          <w:tab w:val="num" w:pos="2214"/>
        </w:tabs>
        <w:spacing w:before="120" w:after="120"/>
        <w:ind w:right="28"/>
        <w:jc w:val="both"/>
        <w:rPr>
          <w:rFonts w:ascii="Arial Nova Cond Light" w:hAnsi="Arial Nova Cond Light" w:cs="Arial"/>
          <w:lang w:val="sr-Latn-RS"/>
        </w:rPr>
      </w:pPr>
    </w:p>
    <w:p w14:paraId="0CC1F994" w14:textId="15749AB0" w:rsidR="00A208CE" w:rsidRPr="009D7A85" w:rsidRDefault="00A208CE" w:rsidP="00A208CE">
      <w:pPr>
        <w:tabs>
          <w:tab w:val="left" w:pos="426"/>
        </w:tabs>
        <w:jc w:val="both"/>
        <w:rPr>
          <w:rFonts w:ascii="Arial Nova Cond Light" w:hAnsi="Arial Nova Cond Light"/>
          <w:szCs w:val="22"/>
          <w:lang w:val="sr-Latn-RS"/>
        </w:rPr>
      </w:pPr>
    </w:p>
    <w:tbl>
      <w:tblPr>
        <w:tblStyle w:val="TableGrid"/>
        <w:tblW w:w="0" w:type="auto"/>
        <w:tblInd w:w="58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tblGrid>
      <w:tr w:rsidR="004B79FB" w:rsidRPr="00CF3999" w14:paraId="1367F2C2" w14:textId="77777777" w:rsidTr="004B79FB">
        <w:tc>
          <w:tcPr>
            <w:tcW w:w="3209" w:type="dxa"/>
            <w:tcBorders>
              <w:bottom w:val="single" w:sz="4" w:space="0" w:color="auto"/>
            </w:tcBorders>
            <w:vAlign w:val="center"/>
          </w:tcPr>
          <w:p w14:paraId="24EB261E" w14:textId="77777777" w:rsidR="00A208CE" w:rsidRDefault="00CC629B" w:rsidP="004B79FB">
            <w:pPr>
              <w:spacing w:line="276" w:lineRule="auto"/>
              <w:jc w:val="center"/>
              <w:rPr>
                <w:rFonts w:ascii="Arial Nova Cond Light" w:hAnsi="Arial Nova Cond Light" w:cs="Times New Roman"/>
                <w:szCs w:val="24"/>
                <w:lang w:val="sr-Latn-RS" w:eastAsia="en-US"/>
              </w:rPr>
            </w:pPr>
            <w:r w:rsidRPr="00CF3999">
              <w:rPr>
                <w:rFonts w:ascii="Arial Nova Cond Light" w:hAnsi="Arial Nova Cond Light" w:cs="Times New Roman"/>
                <w:szCs w:val="24"/>
                <w:lang w:val="sr-Latn-RS" w:eastAsia="en-US"/>
              </w:rPr>
              <w:br w:type="page"/>
            </w:r>
          </w:p>
          <w:p w14:paraId="71833CE1" w14:textId="77777777" w:rsidR="00A208CE" w:rsidRDefault="00A208CE" w:rsidP="004B79FB">
            <w:pPr>
              <w:spacing w:line="276" w:lineRule="auto"/>
              <w:jc w:val="center"/>
              <w:rPr>
                <w:rFonts w:ascii="Arial Nova Cond Light" w:hAnsi="Arial Nova Cond Light" w:cs="Arial"/>
                <w:szCs w:val="22"/>
                <w:lang w:val="sr-Latn-RS"/>
              </w:rPr>
            </w:pPr>
          </w:p>
          <w:p w14:paraId="41924E0D" w14:textId="6C220E15" w:rsidR="004B79FB" w:rsidRPr="00CF3999" w:rsidRDefault="004B79FB" w:rsidP="004B79FB">
            <w:pPr>
              <w:spacing w:line="276" w:lineRule="auto"/>
              <w:jc w:val="center"/>
              <w:rPr>
                <w:rFonts w:ascii="Arial Nova Cond Light" w:hAnsi="Arial Nova Cond Light" w:cs="Arial"/>
                <w:szCs w:val="22"/>
                <w:lang w:val="sr-Latn-RS"/>
              </w:rPr>
            </w:pPr>
            <w:r w:rsidRPr="00CF3999">
              <w:rPr>
                <w:rFonts w:ascii="Arial Nova Cond Light" w:hAnsi="Arial Nova Cond Light" w:cs="Arial"/>
                <w:szCs w:val="22"/>
                <w:lang w:val="sr-Latn-RS"/>
              </w:rPr>
              <w:t>Glavni projektant</w:t>
            </w:r>
          </w:p>
          <w:p w14:paraId="08FAAA67" w14:textId="15278A74" w:rsidR="004B79FB" w:rsidRPr="00CF3999" w:rsidRDefault="000B18D9" w:rsidP="00B27F8E">
            <w:pPr>
              <w:spacing w:line="276" w:lineRule="auto"/>
              <w:ind w:firstLine="325"/>
              <w:rPr>
                <w:rFonts w:ascii="Arial Nova Cond Light" w:hAnsi="Arial Nova Cond Light" w:cs="Arial"/>
                <w:szCs w:val="22"/>
                <w:lang w:val="sr-Latn-RS"/>
              </w:rPr>
            </w:pPr>
            <w:r w:rsidRPr="00CF3999">
              <w:rPr>
                <w:rFonts w:ascii="Arial Nova Cond Light" w:hAnsi="Arial Nova Cond Light" w:cs="Arial"/>
                <w:noProof/>
                <w:szCs w:val="22"/>
                <w:lang w:val="sr-Latn-RS"/>
              </w:rPr>
              <w:drawing>
                <wp:inline distT="0" distB="0" distL="0" distR="0" wp14:anchorId="1880A547" wp14:editId="1935704E">
                  <wp:extent cx="1560830" cy="782871"/>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60830" cy="782871"/>
                          </a:xfrm>
                          <a:prstGeom prst="rect">
                            <a:avLst/>
                          </a:prstGeom>
                          <a:noFill/>
                        </pic:spPr>
                      </pic:pic>
                    </a:graphicData>
                  </a:graphic>
                </wp:inline>
              </w:drawing>
            </w:r>
          </w:p>
        </w:tc>
      </w:tr>
      <w:tr w:rsidR="004B79FB" w:rsidRPr="00CF3999" w14:paraId="3721DB73" w14:textId="77777777" w:rsidTr="004B79FB">
        <w:tc>
          <w:tcPr>
            <w:tcW w:w="3209" w:type="dxa"/>
            <w:tcBorders>
              <w:top w:val="single" w:sz="4" w:space="0" w:color="auto"/>
            </w:tcBorders>
            <w:vAlign w:val="center"/>
          </w:tcPr>
          <w:p w14:paraId="15D8BEF1" w14:textId="6C65ACAE" w:rsidR="004B79FB" w:rsidRPr="00CF3999" w:rsidRDefault="004B79FB" w:rsidP="004B79FB">
            <w:pPr>
              <w:tabs>
                <w:tab w:val="left" w:pos="284"/>
                <w:tab w:val="left" w:pos="3261"/>
                <w:tab w:val="left" w:pos="3686"/>
                <w:tab w:val="left" w:pos="7938"/>
              </w:tabs>
              <w:spacing w:line="240" w:lineRule="auto"/>
              <w:jc w:val="center"/>
              <w:rPr>
                <w:rFonts w:ascii="Arial Nova Cond Light" w:hAnsi="Arial Nova Cond Light" w:cs="Arial"/>
                <w:szCs w:val="22"/>
                <w:lang w:val="sr-Latn-RS"/>
              </w:rPr>
            </w:pPr>
            <w:r w:rsidRPr="00CF3999">
              <w:rPr>
                <w:rFonts w:ascii="Arial Nova Cond Light" w:hAnsi="Arial Nova Cond Light" w:cs="Arial"/>
                <w:szCs w:val="22"/>
                <w:lang w:val="sr-Latn-RS"/>
              </w:rPr>
              <w:t>Aleksandar Vučković, dipl. inž. građ.</w:t>
            </w:r>
          </w:p>
        </w:tc>
      </w:tr>
    </w:tbl>
    <w:p w14:paraId="7081D6A6" w14:textId="77777777" w:rsidR="00A1089F" w:rsidRPr="00CF3999" w:rsidRDefault="00A1089F" w:rsidP="00CC629B">
      <w:pPr>
        <w:spacing w:line="276" w:lineRule="auto"/>
        <w:jc w:val="right"/>
        <w:rPr>
          <w:rFonts w:ascii="Arial Nova Cond Light" w:hAnsi="Arial Nova Cond Light" w:cs="Arial"/>
          <w:szCs w:val="22"/>
          <w:lang w:val="sr-Latn-RS"/>
        </w:rPr>
      </w:pPr>
    </w:p>
    <w:p w14:paraId="2605E2CC" w14:textId="4ADA76E3" w:rsidR="00CC629B" w:rsidRPr="00CF3999" w:rsidRDefault="00CC629B">
      <w:pPr>
        <w:suppressAutoHyphens w:val="0"/>
        <w:spacing w:line="240" w:lineRule="auto"/>
        <w:rPr>
          <w:rFonts w:ascii="Arial Nova Cond Light" w:hAnsi="Arial Nova Cond Light" w:cs="Arial"/>
          <w:szCs w:val="22"/>
          <w:lang w:val="sr-Latn-RS"/>
        </w:rPr>
      </w:pPr>
      <w:r w:rsidRPr="00CF3999">
        <w:rPr>
          <w:rFonts w:ascii="Arial Nova Cond Light" w:hAnsi="Arial Nova Cond Light" w:cs="Arial"/>
          <w:szCs w:val="22"/>
          <w:lang w:val="sr-Latn-RS"/>
        </w:rPr>
        <w:br w:type="page"/>
      </w:r>
    </w:p>
    <w:p w14:paraId="5B18E998" w14:textId="4C448784" w:rsidR="00230406" w:rsidRPr="00CF3999" w:rsidRDefault="00230406" w:rsidP="00230406">
      <w:pPr>
        <w:pStyle w:val="Heading1"/>
        <w:rPr>
          <w:lang w:val="sr-Latn-RS"/>
        </w:rPr>
      </w:pPr>
      <w:r w:rsidRPr="00CF3999">
        <w:lastRenderedPageBreak/>
        <w:t>0.</w:t>
      </w:r>
      <w:r w:rsidR="00A208CE">
        <w:rPr>
          <w:lang w:val="sr-Latn-RS"/>
        </w:rPr>
        <w:t>7</w:t>
      </w:r>
      <w:r w:rsidRPr="00CF3999">
        <w:t xml:space="preserve">. </w:t>
      </w:r>
      <w:r w:rsidRPr="00CF3999">
        <w:rPr>
          <w:lang w:val="sr-Latn-RS"/>
        </w:rPr>
        <w:t>GRAFIČKI PRILOZI</w:t>
      </w:r>
    </w:p>
    <w:p w14:paraId="3B3F89D9" w14:textId="77777777" w:rsidR="00785E90" w:rsidRPr="00CF3999" w:rsidRDefault="00785E90" w:rsidP="00785E90">
      <w:pPr>
        <w:spacing w:line="240" w:lineRule="auto"/>
        <w:rPr>
          <w:rFonts w:ascii="Arial Nova Cond Light" w:hAnsi="Arial Nova Cond Light" w:cs="Times New Roman"/>
          <w:bCs/>
          <w:szCs w:val="22"/>
          <w:highlight w:val="yellow"/>
          <w:lang w:val="sr-Latn-RS"/>
        </w:rPr>
      </w:pPr>
    </w:p>
    <w:p w14:paraId="2C1090AE" w14:textId="77777777" w:rsidR="00A208CE" w:rsidRPr="00084BAD" w:rsidRDefault="00A208CE" w:rsidP="00A208CE">
      <w:pPr>
        <w:spacing w:before="120" w:after="120" w:line="240" w:lineRule="auto"/>
        <w:rPr>
          <w:rFonts w:ascii="Arial Nova Cond Light" w:hAnsi="Arial Nova Cond Light" w:cs="Times New Roman"/>
          <w:bCs/>
          <w:sz w:val="24"/>
          <w:szCs w:val="24"/>
          <w:lang w:val="sr-Latn-RS"/>
        </w:rPr>
      </w:pPr>
      <w:r>
        <w:rPr>
          <w:rFonts w:ascii="Arial Nova Cond Light" w:hAnsi="Arial Nova Cond Light" w:cs="Times New Roman"/>
          <w:bCs/>
          <w:sz w:val="24"/>
          <w:szCs w:val="24"/>
          <w:lang w:val="sr-Latn-RS"/>
        </w:rPr>
        <w:t xml:space="preserve">       </w:t>
      </w:r>
      <w:r w:rsidRPr="00084BAD">
        <w:rPr>
          <w:rFonts w:ascii="Arial Nova Cond Light" w:hAnsi="Arial Nova Cond Light" w:cs="Times New Roman"/>
          <w:bCs/>
          <w:sz w:val="24"/>
          <w:szCs w:val="24"/>
          <w:lang w:val="sr-Latn-RS"/>
        </w:rPr>
        <w:t>Katastarsko-topografski plan</w:t>
      </w:r>
    </w:p>
    <w:p w14:paraId="128B21C7" w14:textId="4D50BA4A" w:rsidR="00A208CE" w:rsidRPr="00F17148" w:rsidRDefault="00A208CE" w:rsidP="00A208CE">
      <w:pPr>
        <w:tabs>
          <w:tab w:val="left" w:pos="3583"/>
        </w:tabs>
        <w:spacing w:before="120" w:after="120" w:line="240" w:lineRule="auto"/>
        <w:ind w:right="446"/>
        <w:jc w:val="both"/>
        <w:rPr>
          <w:rFonts w:ascii="Arial Nova Cond Light" w:hAnsi="Arial Nova Cond Light" w:cs="Arial"/>
          <w:b/>
          <w:bCs/>
          <w:spacing w:val="-1"/>
          <w:szCs w:val="22"/>
        </w:rPr>
      </w:pPr>
      <w:r w:rsidRPr="00F17148">
        <w:rPr>
          <w:rFonts w:ascii="Arial Nova Cond Light" w:hAnsi="Arial Nova Cond Light" w:cs="Arial"/>
          <w:b/>
          <w:bCs/>
          <w:spacing w:val="-1"/>
          <w:szCs w:val="22"/>
        </w:rPr>
        <w:t xml:space="preserve">01 – </w:t>
      </w:r>
      <w:r w:rsidRPr="00F17148">
        <w:rPr>
          <w:rFonts w:ascii="Arial Nova Cond Light" w:hAnsi="Arial Nova Cond Light" w:cs="Arial"/>
          <w:spacing w:val="-1"/>
          <w:szCs w:val="22"/>
        </w:rPr>
        <w:t xml:space="preserve">Pregledna situacija makro lokacije  </w:t>
      </w:r>
      <w:r w:rsidRPr="00F17148">
        <w:rPr>
          <w:rFonts w:ascii="Arial Nova Cond Light" w:hAnsi="Arial Nova Cond Light" w:cs="Arial"/>
          <w:spacing w:val="-1"/>
          <w:szCs w:val="22"/>
          <w:lang w:val="sr-Latn-RS"/>
        </w:rPr>
        <w:t>R=1:2500</w:t>
      </w:r>
    </w:p>
    <w:p w14:paraId="00E3AC8F" w14:textId="7E9B9C77" w:rsidR="00F427CA" w:rsidRPr="00A208CE" w:rsidRDefault="00A208CE" w:rsidP="00A208CE">
      <w:pPr>
        <w:spacing w:before="120" w:after="120" w:line="240" w:lineRule="auto"/>
        <w:rPr>
          <w:rFonts w:ascii="Arial Nova Cond Light" w:hAnsi="Arial Nova Cond Light" w:cs="Times New Roman"/>
          <w:bCs/>
          <w:sz w:val="24"/>
          <w:szCs w:val="24"/>
          <w:lang w:val="sr-Latn-RS"/>
        </w:rPr>
      </w:pPr>
      <w:r w:rsidRPr="00A208CE">
        <w:rPr>
          <w:rFonts w:ascii="Arial Nova Cond Light" w:hAnsi="Arial Nova Cond Light" w:cs="Arial"/>
          <w:b/>
          <w:bCs/>
          <w:spacing w:val="-1"/>
          <w:szCs w:val="22"/>
        </w:rPr>
        <w:t xml:space="preserve">02 - </w:t>
      </w:r>
      <w:r w:rsidRPr="00A208CE">
        <w:rPr>
          <w:rFonts w:ascii="Arial Nova Cond Light" w:hAnsi="Arial Nova Cond Light" w:cs="Arial"/>
          <w:bCs/>
          <w:spacing w:val="-1"/>
          <w:szCs w:val="22"/>
        </w:rPr>
        <w:t xml:space="preserve">Situacioni plan </w:t>
      </w:r>
      <w:r w:rsidRPr="00A208CE">
        <w:rPr>
          <w:rFonts w:ascii="Arial Nova Cond Light" w:hAnsi="Arial Nova Cond Light" w:cs="Arial"/>
          <w:bCs/>
          <w:spacing w:val="-1"/>
          <w:szCs w:val="22"/>
          <w:lang w:val="en-US"/>
        </w:rPr>
        <w:t>namene povr</w:t>
      </w:r>
      <w:r w:rsidRPr="00A208CE">
        <w:rPr>
          <w:rFonts w:ascii="Arial Nova Cond Light" w:hAnsi="Arial Nova Cond Light" w:cs="Arial"/>
          <w:bCs/>
          <w:spacing w:val="-1"/>
          <w:szCs w:val="22"/>
          <w:lang w:val="sr-Latn-RS"/>
        </w:rPr>
        <w:t xml:space="preserve">šina </w:t>
      </w:r>
      <w:r w:rsidRPr="00A208CE">
        <w:rPr>
          <w:rFonts w:ascii="Arial Nova Cond Light" w:hAnsi="Arial Nova Cond Light" w:cs="Arial"/>
          <w:spacing w:val="-1"/>
          <w:szCs w:val="22"/>
          <w:lang w:val="sr-Latn-RS"/>
        </w:rPr>
        <w:t>R=1:2500</w:t>
      </w:r>
      <w:r w:rsidRPr="00A208CE">
        <w:rPr>
          <w:rFonts w:ascii="Arial Nova Cond Light" w:hAnsi="Arial Nova Cond Light" w:cs="Arial"/>
          <w:b/>
          <w:bCs/>
          <w:spacing w:val="-1"/>
          <w:szCs w:val="22"/>
          <w:lang w:val="sr-Latn-RS"/>
        </w:rPr>
        <w:t xml:space="preserve">  </w:t>
      </w:r>
    </w:p>
    <w:sectPr w:rsidR="00F427CA" w:rsidRPr="00A208CE" w:rsidSect="00CC629B">
      <w:headerReference w:type="even" r:id="rId40"/>
      <w:headerReference w:type="default" r:id="rId41"/>
      <w:footerReference w:type="even" r:id="rId42"/>
      <w:footerReference w:type="default" r:id="rId43"/>
      <w:headerReference w:type="first" r:id="rId44"/>
      <w:footerReference w:type="first" r:id="rId45"/>
      <w:pgSz w:w="11906" w:h="16838"/>
      <w:pgMar w:top="851" w:right="1440" w:bottom="1134" w:left="1440" w:header="576" w:footer="70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390EBE" w14:textId="77777777" w:rsidR="002015D2" w:rsidRDefault="002015D2">
      <w:pPr>
        <w:spacing w:line="240" w:lineRule="auto"/>
      </w:pPr>
      <w:r>
        <w:separator/>
      </w:r>
    </w:p>
  </w:endnote>
  <w:endnote w:type="continuationSeparator" w:id="0">
    <w:p w14:paraId="190E45FC" w14:textId="77777777" w:rsidR="002015D2" w:rsidRDefault="002015D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
    <w:altName w:val="Arial"/>
    <w:panose1 w:val="020B0604020202030204"/>
    <w:charset w:val="4D"/>
    <w:family w:val="swiss"/>
    <w:notTrueType/>
    <w:pitch w:val="variable"/>
    <w:sig w:usb0="00000003" w:usb1="00000000" w:usb2="00000000" w:usb3="00000000" w:csb0="00000001" w:csb1="00000000"/>
  </w:font>
  <w:font w:name="Frutiger">
    <w:altName w:val="Arial"/>
    <w:charset w:val="EE"/>
    <w:family w:val="swiss"/>
    <w:pitch w:val="variable"/>
    <w:sig w:usb0="00000000" w:usb1="80000000" w:usb2="00000008" w:usb3="00000000" w:csb0="000001FF" w:csb1="00000000"/>
  </w:font>
  <w:font w:name="Arial Nova Cond Light">
    <w:panose1 w:val="020B0306020202020204"/>
    <w:charset w:val="00"/>
    <w:family w:val="swiss"/>
    <w:pitch w:val="variable"/>
    <w:sig w:usb0="2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David">
    <w:altName w:val="Arial"/>
    <w:charset w:val="B1"/>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CPKPAM+Arial">
    <w:altName w:val="Arial"/>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Yu Times New Roman">
    <w:altName w:val="Cambria"/>
    <w:charset w:val="00"/>
    <w:family w:val="roman"/>
    <w:pitch w:val="variable"/>
    <w:sig w:usb0="00000003" w:usb1="00000000" w:usb2="00000000" w:usb3="00000000" w:csb0="00000001" w:csb1="00000000"/>
  </w:font>
  <w:font w:name="YUCenSchbookR">
    <w:altName w:val="Times New Roman"/>
    <w:charset w:val="00"/>
    <w:family w:val="auto"/>
    <w:pitch w:val="variable"/>
    <w:sig w:usb0="00000087" w:usb1="00000000" w:usb2="00000000" w:usb3="00000000" w:csb0="0000001B" w:csb1="00000000"/>
  </w:font>
  <w:font w:name="YU L Times">
    <w:altName w:val="Cambria"/>
    <w:charset w:val="00"/>
    <w:family w:val="roman"/>
    <w:pitch w:val="variable"/>
    <w:sig w:usb0="00000001" w:usb1="00000000" w:usb2="00000000" w:usb3="00000000" w:csb0="00000009" w:csb1="00000000"/>
  </w:font>
  <w:font w:name="Century-Schoolbook-Bold-Italic">
    <w:panose1 w:val="00000000000000000000"/>
    <w:charset w:val="00"/>
    <w:family w:val="auto"/>
    <w:notTrueType/>
    <w:pitch w:val="variable"/>
    <w:sig w:usb0="00000003" w:usb1="00000000" w:usb2="00000000" w:usb3="00000000" w:csb0="00000001" w:csb1="00000000"/>
  </w:font>
  <w:font w:name="Century-Schoolbook-Italic">
    <w:panose1 w:val="00000000000000000000"/>
    <w:charset w:val="00"/>
    <w:family w:val="auto"/>
    <w:notTrueType/>
    <w:pitch w:val="variable"/>
    <w:sig w:usb0="00000003" w:usb1="00000000" w:usb2="00000000" w:usb3="00000000" w:csb0="00000001" w:csb1="00000000"/>
  </w:font>
  <w:font w:name="Century-Schoolbook-Roman">
    <w:altName w:val="Times New Roman"/>
    <w:panose1 w:val="00000000000000000000"/>
    <w:charset w:val="00"/>
    <w:family w:val="auto"/>
    <w:notTrueType/>
    <w:pitch w:val="variable"/>
    <w:sig w:usb0="00000003" w:usb1="00000000" w:usb2="00000000" w:usb3="00000000" w:csb0="00000001" w:csb1="00000000"/>
  </w:font>
  <w:font w:name="YuTimes">
    <w:charset w:val="00"/>
    <w:family w:val="auto"/>
    <w:pitch w:val="variable"/>
    <w:sig w:usb0="00000001" w:usb1="00000000" w:usb2="00000000" w:usb3="00000000" w:csb0="00000009" w:csb1="00000000"/>
  </w:font>
  <w:font w:name="YU C Swiss">
    <w:charset w:val="00"/>
    <w:family w:val="swiss"/>
    <w:pitch w:val="variable"/>
    <w:sig w:usb0="00000083" w:usb1="00000000" w:usb2="00000000" w:usb3="00000000" w:csb0="00000009" w:csb1="00000000"/>
  </w:font>
  <w:font w:name="Arial Cirilica">
    <w:charset w:val="00"/>
    <w:family w:val="swiss"/>
    <w:pitch w:val="variable"/>
    <w:sig w:usb0="00000007" w:usb1="00000000" w:usb2="00000000" w:usb3="00000000" w:csb0="00000013" w:csb1="00000000"/>
  </w:font>
  <w:font w:name="Yu_HelvN">
    <w:altName w:val="Times New Roman"/>
    <w:charset w:val="00"/>
    <w:family w:val="auto"/>
    <w:pitch w:val="variable"/>
    <w:sig w:usb0="00000087" w:usb1="00000000" w:usb2="00000000" w:usb3="00000000" w:csb0="0000001B" w:csb1="00000000"/>
  </w:font>
  <w:font w:name="CTimesRoman">
    <w:charset w:val="00"/>
    <w:family w:val="auto"/>
    <w:pitch w:val="variable"/>
    <w:sig w:usb0="00000083" w:usb1="00000000" w:usb2="00000000" w:usb3="00000000" w:csb0="00000009" w:csb1="00000000"/>
  </w:font>
  <w:font w:name="CG Times">
    <w:altName w:val="Times New Roman"/>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wiss-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NewRomanPS-BoldItalicMT">
    <w:altName w:val="Times New Roman"/>
    <w:panose1 w:val="00000000000000000000"/>
    <w:charset w:val="00"/>
    <w:family w:val="roman"/>
    <w:notTrueType/>
    <w:pitch w:val="default"/>
  </w:font>
  <w:font w:name="Swiss721BT-Bold">
    <w:altName w:val="Cambria"/>
    <w:panose1 w:val="00000000000000000000"/>
    <w:charset w:val="00"/>
    <w:family w:val="roman"/>
    <w:notTrueType/>
    <w:pitch w:val="default"/>
  </w:font>
  <w:font w:name="Swiss721BT-Roman">
    <w:altName w:val="Cambria"/>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umnst777 Lt BT">
    <w:charset w:val="00"/>
    <w:family w:val="swiss"/>
    <w:pitch w:val="variable"/>
    <w:sig w:usb0="800000AF" w:usb1="1000204A" w:usb2="00000000" w:usb3="00000000" w:csb0="0000001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D4CD1" w14:textId="77777777" w:rsidR="00CF3999" w:rsidRDefault="00CF39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45000" w14:textId="515A31FC" w:rsidR="00CF3999" w:rsidRPr="00981DC3" w:rsidRDefault="00CF3999">
    <w:pPr>
      <w:pStyle w:val="Footer"/>
      <w:pBdr>
        <w:top w:val="single" w:sz="4" w:space="8" w:color="4472C4" w:themeColor="accent1"/>
      </w:pBdr>
      <w:spacing w:before="360"/>
      <w:contextualSpacing/>
      <w:jc w:val="right"/>
      <w:rPr>
        <w:rFonts w:ascii="Arial Nova Cond Light" w:hAnsi="Arial Nova Cond Light"/>
        <w:noProof/>
        <w:color w:val="4472C4" w:themeColor="accent1"/>
      </w:rPr>
    </w:pPr>
    <w:r>
      <w:rPr>
        <w:rFonts w:ascii="Arial Nova Cond Light" w:hAnsi="Arial Nova Cond Light"/>
        <w:noProof/>
        <w:color w:val="4472C4" w:themeColor="accent1"/>
      </w:rPr>
      <w:fldChar w:fldCharType="begin"/>
    </w:r>
    <w:r>
      <w:rPr>
        <w:rFonts w:ascii="Arial Nova Cond Light" w:hAnsi="Arial Nova Cond Light"/>
        <w:noProof/>
        <w:color w:val="4472C4" w:themeColor="accent1"/>
      </w:rPr>
      <w:instrText xml:space="preserve"> PAGE   \* MERGEFORMAT </w:instrText>
    </w:r>
    <w:r>
      <w:rPr>
        <w:rFonts w:ascii="Arial Nova Cond Light" w:hAnsi="Arial Nova Cond Light"/>
        <w:noProof/>
        <w:color w:val="4472C4" w:themeColor="accent1"/>
      </w:rPr>
      <w:fldChar w:fldCharType="separate"/>
    </w:r>
    <w:r>
      <w:rPr>
        <w:rFonts w:ascii="Arial Nova Cond Light" w:hAnsi="Arial Nova Cond Light"/>
        <w:noProof/>
        <w:color w:val="4472C4" w:themeColor="accent1"/>
      </w:rPr>
      <w:t>32</w:t>
    </w:r>
    <w:r>
      <w:rPr>
        <w:rFonts w:ascii="Arial Nova Cond Light" w:hAnsi="Arial Nova Cond Light"/>
        <w:noProof/>
        <w:color w:val="4472C4" w:themeColor="accent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765F8" w14:textId="77777777" w:rsidR="00CF3999" w:rsidRDefault="00CF39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51567C" w14:textId="77777777" w:rsidR="002015D2" w:rsidRDefault="002015D2">
      <w:pPr>
        <w:spacing w:line="240" w:lineRule="auto"/>
      </w:pPr>
      <w:r>
        <w:separator/>
      </w:r>
    </w:p>
  </w:footnote>
  <w:footnote w:type="continuationSeparator" w:id="0">
    <w:p w14:paraId="541A7FB7" w14:textId="77777777" w:rsidR="002015D2" w:rsidRDefault="002015D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E2578" w14:textId="4549A73D" w:rsidR="00CF3999" w:rsidRDefault="00CF3999">
    <w:pPr>
      <w:pStyle w:val="Header"/>
    </w:pPr>
    <w:r>
      <w:rPr>
        <w:noProof/>
        <w:lang w:val="en-US"/>
      </w:rPr>
      <w:drawing>
        <wp:anchor distT="0" distB="0" distL="114300" distR="114300" simplePos="0" relativeHeight="251659264" behindDoc="1" locked="0" layoutInCell="1" allowOverlap="1" wp14:anchorId="35A19E96" wp14:editId="5A6AD0A4">
          <wp:simplePos x="0" y="0"/>
          <wp:positionH relativeFrom="page">
            <wp:posOffset>-20320</wp:posOffset>
          </wp:positionH>
          <wp:positionV relativeFrom="page">
            <wp:posOffset>-6985</wp:posOffset>
          </wp:positionV>
          <wp:extent cx="7561814" cy="10691997"/>
          <wp:effectExtent l="0" t="0" r="127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o-Mem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1814" cy="10691997"/>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E190E4" w14:textId="77777777" w:rsidR="00CF3999" w:rsidRDefault="00CF399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7" w:name="_Hlk97029204"/>
  <w:bookmarkStart w:id="28" w:name="_Hlk97029212"/>
  <w:p w14:paraId="13AD5837" w14:textId="01C35E97" w:rsidR="00CF3999" w:rsidRPr="00230406" w:rsidRDefault="002015D2">
    <w:pPr>
      <w:pStyle w:val="Header"/>
      <w:pBdr>
        <w:bottom w:val="single" w:sz="4" w:space="8" w:color="4472C4" w:themeColor="accent1"/>
      </w:pBdr>
      <w:spacing w:after="360"/>
      <w:contextualSpacing/>
      <w:jc w:val="right"/>
      <w:rPr>
        <w:rFonts w:ascii="Arial Nova Cond Light" w:hAnsi="Arial Nova Cond Light"/>
        <w:color w:val="4472C4" w:themeColor="accent1"/>
      </w:rPr>
    </w:pPr>
    <w:sdt>
      <w:sdtPr>
        <w:rPr>
          <w:rFonts w:ascii="Arial Nova Cond Light" w:hAnsi="Arial Nova Cond Light"/>
          <w:color w:val="4472C4"/>
        </w:rPr>
        <w:alias w:val="Title"/>
        <w:tag w:val=""/>
        <w:id w:val="942040131"/>
        <w:placeholder>
          <w:docPart w:val="DFF68318D4D943DAB0E88E09BCAF7C55"/>
        </w:placeholder>
        <w:dataBinding w:prefixMappings="xmlns:ns0='http://purl.org/dc/elements/1.1/' xmlns:ns1='http://schemas.openxmlformats.org/package/2006/metadata/core-properties' " w:xpath="/ns1:coreProperties[1]/ns0:title[1]" w:storeItemID="{6C3C8BC8-F283-45AE-878A-BAB7291924A1}"/>
        <w:text/>
      </w:sdtPr>
      <w:sdtEndPr/>
      <w:sdtContent>
        <w:r w:rsidR="00084BAD" w:rsidRPr="00084BAD">
          <w:rPr>
            <w:rFonts w:ascii="Arial Nova Cond Light" w:hAnsi="Arial Nova Cond Light"/>
            <w:color w:val="4472C4"/>
          </w:rPr>
          <w:t>AERODROM "KONSTANTIN VELIKI" NIŠ – IZGRADNJA RULNE STAZE</w:t>
        </w:r>
      </w:sdtContent>
    </w:sdt>
    <w:bookmarkEnd w:id="27"/>
  </w:p>
  <w:bookmarkEnd w:id="28"/>
  <w:p w14:paraId="2EE86CFB" w14:textId="5A8FA173" w:rsidR="00CF3999" w:rsidRDefault="00CF399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B5B6D9" w14:textId="77777777" w:rsidR="00CF3999" w:rsidRDefault="00CF39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1E38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5EA58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040C4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1C39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75CEB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4E68D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126CC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F2037F4"/>
    <w:styleLink w:val="StyleNumberedBoldHanging18cm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E20A06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40063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singleLevel"/>
    <w:tmpl w:val="00000002"/>
    <w:name w:val="WW8Num5"/>
    <w:lvl w:ilvl="0">
      <w:start w:val="1"/>
      <w:numFmt w:val="decimal"/>
      <w:lvlText w:val="%1."/>
      <w:lvlJc w:val="left"/>
      <w:pPr>
        <w:tabs>
          <w:tab w:val="num" w:pos="0"/>
        </w:tabs>
        <w:ind w:left="720" w:hanging="360"/>
      </w:pPr>
      <w:rPr>
        <w:rFonts w:hint="default"/>
      </w:rPr>
    </w:lvl>
  </w:abstractNum>
  <w:abstractNum w:abstractNumId="11" w15:restartNumberingAfterBreak="0">
    <w:nsid w:val="01E25E96"/>
    <w:multiLevelType w:val="hybridMultilevel"/>
    <w:tmpl w:val="547EDF7C"/>
    <w:lvl w:ilvl="0" w:tplc="08090001">
      <w:start w:val="1"/>
      <w:numFmt w:val="bullet"/>
      <w:lvlText w:val=""/>
      <w:lvlJc w:val="left"/>
      <w:pPr>
        <w:ind w:left="927"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61128E64">
      <w:start w:val="1"/>
      <w:numFmt w:val="bullet"/>
      <w:lvlText w:val="-"/>
      <w:lvlJc w:val="left"/>
      <w:pPr>
        <w:ind w:left="2880" w:hanging="360"/>
      </w:pPr>
      <w:rPr>
        <w:rFonts w:ascii="Arial Narrow" w:eastAsia="Times New Roman" w:hAnsi="Arial Narrow"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4835A6"/>
    <w:multiLevelType w:val="hybridMultilevel"/>
    <w:tmpl w:val="B086889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0D953AE4"/>
    <w:multiLevelType w:val="hybridMultilevel"/>
    <w:tmpl w:val="555C3628"/>
    <w:lvl w:ilvl="0" w:tplc="0DE2E4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255E95"/>
    <w:multiLevelType w:val="hybridMultilevel"/>
    <w:tmpl w:val="1DB0709A"/>
    <w:lvl w:ilvl="0" w:tplc="0809000F">
      <w:start w:val="1"/>
      <w:numFmt w:val="decimal"/>
      <w:lvlText w:val="%1."/>
      <w:lvlJc w:val="left"/>
      <w:pPr>
        <w:ind w:left="862" w:hanging="360"/>
      </w:pPr>
      <w:rPr>
        <w:rFonts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15" w15:restartNumberingAfterBreak="0">
    <w:nsid w:val="1FF419B8"/>
    <w:multiLevelType w:val="multilevel"/>
    <w:tmpl w:val="232491E4"/>
    <w:lvl w:ilvl="0">
      <w:start w:val="1"/>
      <w:numFmt w:val="decimal"/>
      <w:pStyle w:val="Style3"/>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15:restartNumberingAfterBreak="0">
    <w:nsid w:val="2BF472F5"/>
    <w:multiLevelType w:val="hybridMultilevel"/>
    <w:tmpl w:val="D7BA9C3C"/>
    <w:lvl w:ilvl="0" w:tplc="5076189A">
      <w:start w:val="5"/>
      <w:numFmt w:val="bullet"/>
      <w:lvlText w:val="-"/>
      <w:lvlJc w:val="left"/>
      <w:pPr>
        <w:ind w:left="862" w:hanging="360"/>
      </w:pPr>
      <w:rPr>
        <w:rFonts w:ascii="Calibri" w:eastAsia="Calibri" w:hAnsi="Calibri" w:cs="Times New Roman" w:hint="default"/>
      </w:rPr>
    </w:lvl>
    <w:lvl w:ilvl="1" w:tplc="FFFFFFFF" w:tentative="1">
      <w:start w:val="1"/>
      <w:numFmt w:val="bullet"/>
      <w:lvlText w:val="o"/>
      <w:lvlJc w:val="left"/>
      <w:pPr>
        <w:ind w:left="1582" w:hanging="360"/>
      </w:pPr>
      <w:rPr>
        <w:rFonts w:ascii="Courier New" w:hAnsi="Courier New" w:cs="Courier New" w:hint="default"/>
      </w:rPr>
    </w:lvl>
    <w:lvl w:ilvl="2" w:tplc="FFFFFFFF" w:tentative="1">
      <w:start w:val="1"/>
      <w:numFmt w:val="bullet"/>
      <w:lvlText w:val=""/>
      <w:lvlJc w:val="left"/>
      <w:pPr>
        <w:ind w:left="2302" w:hanging="360"/>
      </w:pPr>
      <w:rPr>
        <w:rFonts w:ascii="Wingdings" w:hAnsi="Wingdings" w:hint="default"/>
      </w:rPr>
    </w:lvl>
    <w:lvl w:ilvl="3" w:tplc="FFFFFFFF" w:tentative="1">
      <w:start w:val="1"/>
      <w:numFmt w:val="bullet"/>
      <w:lvlText w:val=""/>
      <w:lvlJc w:val="left"/>
      <w:pPr>
        <w:ind w:left="3022" w:hanging="360"/>
      </w:pPr>
      <w:rPr>
        <w:rFonts w:ascii="Symbol" w:hAnsi="Symbol" w:hint="default"/>
      </w:rPr>
    </w:lvl>
    <w:lvl w:ilvl="4" w:tplc="FFFFFFFF" w:tentative="1">
      <w:start w:val="1"/>
      <w:numFmt w:val="bullet"/>
      <w:lvlText w:val="o"/>
      <w:lvlJc w:val="left"/>
      <w:pPr>
        <w:ind w:left="3742" w:hanging="360"/>
      </w:pPr>
      <w:rPr>
        <w:rFonts w:ascii="Courier New" w:hAnsi="Courier New" w:cs="Courier New" w:hint="default"/>
      </w:rPr>
    </w:lvl>
    <w:lvl w:ilvl="5" w:tplc="FFFFFFFF" w:tentative="1">
      <w:start w:val="1"/>
      <w:numFmt w:val="bullet"/>
      <w:lvlText w:val=""/>
      <w:lvlJc w:val="left"/>
      <w:pPr>
        <w:ind w:left="4462" w:hanging="360"/>
      </w:pPr>
      <w:rPr>
        <w:rFonts w:ascii="Wingdings" w:hAnsi="Wingdings" w:hint="default"/>
      </w:rPr>
    </w:lvl>
    <w:lvl w:ilvl="6" w:tplc="FFFFFFFF" w:tentative="1">
      <w:start w:val="1"/>
      <w:numFmt w:val="bullet"/>
      <w:lvlText w:val=""/>
      <w:lvlJc w:val="left"/>
      <w:pPr>
        <w:ind w:left="5182" w:hanging="360"/>
      </w:pPr>
      <w:rPr>
        <w:rFonts w:ascii="Symbol" w:hAnsi="Symbol" w:hint="default"/>
      </w:rPr>
    </w:lvl>
    <w:lvl w:ilvl="7" w:tplc="FFFFFFFF" w:tentative="1">
      <w:start w:val="1"/>
      <w:numFmt w:val="bullet"/>
      <w:lvlText w:val="o"/>
      <w:lvlJc w:val="left"/>
      <w:pPr>
        <w:ind w:left="5902" w:hanging="360"/>
      </w:pPr>
      <w:rPr>
        <w:rFonts w:ascii="Courier New" w:hAnsi="Courier New" w:cs="Courier New" w:hint="default"/>
      </w:rPr>
    </w:lvl>
    <w:lvl w:ilvl="8" w:tplc="FFFFFFFF" w:tentative="1">
      <w:start w:val="1"/>
      <w:numFmt w:val="bullet"/>
      <w:lvlText w:val=""/>
      <w:lvlJc w:val="left"/>
      <w:pPr>
        <w:ind w:left="6622" w:hanging="360"/>
      </w:pPr>
      <w:rPr>
        <w:rFonts w:ascii="Wingdings" w:hAnsi="Wingdings" w:hint="default"/>
      </w:rPr>
    </w:lvl>
  </w:abstractNum>
  <w:abstractNum w:abstractNumId="17" w15:restartNumberingAfterBreak="0">
    <w:nsid w:val="2EBF14DE"/>
    <w:multiLevelType w:val="hybridMultilevel"/>
    <w:tmpl w:val="5CC8CF58"/>
    <w:lvl w:ilvl="0" w:tplc="E9563202">
      <w:numFmt w:val="bullet"/>
      <w:pStyle w:val="Listwithtirets"/>
      <w:lvlText w:val="-"/>
      <w:lvlJc w:val="left"/>
      <w:pPr>
        <w:ind w:left="1069" w:hanging="360"/>
      </w:pPr>
      <w:rPr>
        <w:rFonts w:ascii="Helv" w:hAnsi="Helv" w:hint="default"/>
        <w:color w:val="004489"/>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8" w15:restartNumberingAfterBreak="0">
    <w:nsid w:val="32174D5F"/>
    <w:multiLevelType w:val="hybridMultilevel"/>
    <w:tmpl w:val="0BF88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1A3C0E"/>
    <w:multiLevelType w:val="hybridMultilevel"/>
    <w:tmpl w:val="5914A734"/>
    <w:lvl w:ilvl="0" w:tplc="60DC3CE4">
      <w:start w:val="1"/>
      <w:numFmt w:val="bullet"/>
      <w:pStyle w:val="StyleBefore6pt"/>
      <w:lvlText w:val=""/>
      <w:lvlJc w:val="left"/>
      <w:pPr>
        <w:tabs>
          <w:tab w:val="num" w:pos="0"/>
        </w:tabs>
        <w:ind w:left="0"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A255430"/>
    <w:multiLevelType w:val="hybridMultilevel"/>
    <w:tmpl w:val="1DB0709A"/>
    <w:lvl w:ilvl="0" w:tplc="0809000F">
      <w:start w:val="1"/>
      <w:numFmt w:val="decimal"/>
      <w:lvlText w:val="%1."/>
      <w:lvlJc w:val="left"/>
      <w:pPr>
        <w:ind w:left="862" w:hanging="360"/>
      </w:pPr>
      <w:rPr>
        <w:rFonts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21" w15:restartNumberingAfterBreak="0">
    <w:nsid w:val="42207E17"/>
    <w:multiLevelType w:val="hybridMultilevel"/>
    <w:tmpl w:val="044899EC"/>
    <w:lvl w:ilvl="0" w:tplc="769CB180">
      <w:start w:val="1"/>
      <w:numFmt w:val="bullet"/>
      <w:pStyle w:val="bullet"/>
      <w:lvlText w:val=""/>
      <w:lvlJc w:val="left"/>
      <w:pPr>
        <w:ind w:left="996" w:hanging="360"/>
      </w:pPr>
      <w:rPr>
        <w:rFonts w:ascii="Symbol" w:hAnsi="Symbol" w:hint="default"/>
      </w:rPr>
    </w:lvl>
    <w:lvl w:ilvl="1" w:tplc="1E9C8FE0">
      <w:start w:val="1"/>
      <w:numFmt w:val="bullet"/>
      <w:lvlText w:val="o"/>
      <w:lvlJc w:val="left"/>
      <w:pPr>
        <w:ind w:left="1716" w:hanging="360"/>
      </w:pPr>
      <w:rPr>
        <w:rFonts w:ascii="Courier New" w:hAnsi="Courier New" w:cs="Courier New" w:hint="default"/>
      </w:rPr>
    </w:lvl>
    <w:lvl w:ilvl="2" w:tplc="1A06AD56">
      <w:start w:val="1"/>
      <w:numFmt w:val="bullet"/>
      <w:lvlText w:val=""/>
      <w:lvlJc w:val="left"/>
      <w:pPr>
        <w:ind w:left="2436" w:hanging="360"/>
      </w:pPr>
      <w:rPr>
        <w:rFonts w:ascii="Wingdings" w:hAnsi="Wingdings" w:hint="default"/>
      </w:rPr>
    </w:lvl>
    <w:lvl w:ilvl="3" w:tplc="6E5AE1B4">
      <w:start w:val="1"/>
      <w:numFmt w:val="bullet"/>
      <w:lvlText w:val=""/>
      <w:lvlJc w:val="left"/>
      <w:pPr>
        <w:ind w:left="3156" w:hanging="360"/>
      </w:pPr>
      <w:rPr>
        <w:rFonts w:ascii="Symbol" w:hAnsi="Symbol" w:hint="default"/>
      </w:rPr>
    </w:lvl>
    <w:lvl w:ilvl="4" w:tplc="37FC08F4">
      <w:start w:val="1"/>
      <w:numFmt w:val="bullet"/>
      <w:lvlText w:val="o"/>
      <w:lvlJc w:val="left"/>
      <w:pPr>
        <w:ind w:left="3876" w:hanging="360"/>
      </w:pPr>
      <w:rPr>
        <w:rFonts w:ascii="Courier New" w:hAnsi="Courier New" w:cs="Courier New" w:hint="default"/>
      </w:rPr>
    </w:lvl>
    <w:lvl w:ilvl="5" w:tplc="FA9A6C2C">
      <w:start w:val="1"/>
      <w:numFmt w:val="bullet"/>
      <w:lvlText w:val=""/>
      <w:lvlJc w:val="left"/>
      <w:pPr>
        <w:ind w:left="4596" w:hanging="360"/>
      </w:pPr>
      <w:rPr>
        <w:rFonts w:ascii="Wingdings" w:hAnsi="Wingdings" w:hint="default"/>
      </w:rPr>
    </w:lvl>
    <w:lvl w:ilvl="6" w:tplc="5866B406">
      <w:start w:val="1"/>
      <w:numFmt w:val="bullet"/>
      <w:lvlText w:val=""/>
      <w:lvlJc w:val="left"/>
      <w:pPr>
        <w:ind w:left="5316" w:hanging="360"/>
      </w:pPr>
      <w:rPr>
        <w:rFonts w:ascii="Symbol" w:hAnsi="Symbol" w:hint="default"/>
      </w:rPr>
    </w:lvl>
    <w:lvl w:ilvl="7" w:tplc="D5EEA7B6">
      <w:start w:val="1"/>
      <w:numFmt w:val="bullet"/>
      <w:lvlText w:val="o"/>
      <w:lvlJc w:val="left"/>
      <w:pPr>
        <w:ind w:left="6036" w:hanging="360"/>
      </w:pPr>
      <w:rPr>
        <w:rFonts w:ascii="Courier New" w:hAnsi="Courier New" w:cs="Courier New" w:hint="default"/>
      </w:rPr>
    </w:lvl>
    <w:lvl w:ilvl="8" w:tplc="8572D482">
      <w:start w:val="1"/>
      <w:numFmt w:val="bullet"/>
      <w:lvlText w:val=""/>
      <w:lvlJc w:val="left"/>
      <w:pPr>
        <w:ind w:left="6756" w:hanging="360"/>
      </w:pPr>
      <w:rPr>
        <w:rFonts w:ascii="Wingdings" w:hAnsi="Wingdings" w:hint="default"/>
      </w:rPr>
    </w:lvl>
  </w:abstractNum>
  <w:abstractNum w:abstractNumId="22" w15:restartNumberingAfterBreak="0">
    <w:nsid w:val="47B52CC5"/>
    <w:multiLevelType w:val="hybridMultilevel"/>
    <w:tmpl w:val="66A41424"/>
    <w:lvl w:ilvl="0" w:tplc="04090001">
      <w:start w:val="1"/>
      <w:numFmt w:val="bullet"/>
      <w:lvlText w:val=""/>
      <w:lvlJc w:val="left"/>
      <w:pPr>
        <w:ind w:left="927"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BA623E"/>
    <w:multiLevelType w:val="multilevel"/>
    <w:tmpl w:val="A594CD6A"/>
    <w:lvl w:ilvl="0">
      <w:start w:val="1"/>
      <w:numFmt w:val="decimal"/>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570362E2"/>
    <w:multiLevelType w:val="hybridMultilevel"/>
    <w:tmpl w:val="687CF1D8"/>
    <w:lvl w:ilvl="0" w:tplc="76E0E148">
      <w:start w:val="1"/>
      <w:numFmt w:val="bullet"/>
      <w:pStyle w:val="Listwithpuces"/>
      <w:lvlText w:val=""/>
      <w:lvlJc w:val="left"/>
      <w:pPr>
        <w:ind w:left="720" w:hanging="360"/>
      </w:pPr>
      <w:rPr>
        <w:rFonts w:ascii="Symbol" w:hAnsi="Symbol" w:hint="default"/>
        <w:color w:val="004489"/>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9863132"/>
    <w:multiLevelType w:val="hybridMultilevel"/>
    <w:tmpl w:val="1DB0709A"/>
    <w:lvl w:ilvl="0" w:tplc="0809000F">
      <w:start w:val="1"/>
      <w:numFmt w:val="decimal"/>
      <w:lvlText w:val="%1."/>
      <w:lvlJc w:val="left"/>
      <w:pPr>
        <w:ind w:left="862" w:hanging="360"/>
      </w:pPr>
      <w:rPr>
        <w:rFonts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26" w15:restartNumberingAfterBreak="0">
    <w:nsid w:val="5B8F3FFF"/>
    <w:multiLevelType w:val="multilevel"/>
    <w:tmpl w:val="10E8EE90"/>
    <w:lvl w:ilvl="0">
      <w:start w:val="1"/>
      <w:numFmt w:val="decimal"/>
      <w:pStyle w:val="StyleHeading1Ari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15:restartNumberingAfterBreak="0">
    <w:nsid w:val="629712C4"/>
    <w:multiLevelType w:val="hybridMultilevel"/>
    <w:tmpl w:val="4FD40B6C"/>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8" w15:restartNumberingAfterBreak="0">
    <w:nsid w:val="63BB37AC"/>
    <w:multiLevelType w:val="hybridMultilevel"/>
    <w:tmpl w:val="044AE900"/>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29" w15:restartNumberingAfterBreak="0">
    <w:nsid w:val="6822299B"/>
    <w:multiLevelType w:val="multilevel"/>
    <w:tmpl w:val="57C0C2B8"/>
    <w:styleLink w:val="StyleNumberedBoldHanging18cm"/>
    <w:lvl w:ilvl="0">
      <w:start w:val="1"/>
      <w:numFmt w:val="decimal"/>
      <w:lvlText w:val="06.0%1."/>
      <w:lvlJc w:val="left"/>
      <w:pPr>
        <w:tabs>
          <w:tab w:val="num" w:pos="1021"/>
        </w:tabs>
        <w:ind w:left="1021" w:hanging="1021"/>
      </w:pPr>
      <w:rPr>
        <w:b/>
        <w:bCs/>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7A87659F"/>
    <w:multiLevelType w:val="hybridMultilevel"/>
    <w:tmpl w:val="C8366038"/>
    <w:lvl w:ilvl="0" w:tplc="04090001">
      <w:start w:val="1"/>
      <w:numFmt w:val="bullet"/>
      <w:lvlText w:val=""/>
      <w:lvlJc w:val="left"/>
      <w:pPr>
        <w:ind w:left="927"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3036A8"/>
    <w:multiLevelType w:val="hybridMultilevel"/>
    <w:tmpl w:val="2FA07AD0"/>
    <w:lvl w:ilvl="0" w:tplc="04090001">
      <w:start w:val="1"/>
      <w:numFmt w:val="bullet"/>
      <w:lvlText w:val=""/>
      <w:lvlJc w:val="left"/>
      <w:pPr>
        <w:ind w:left="777" w:hanging="360"/>
      </w:pPr>
      <w:rPr>
        <w:rFonts w:ascii="Symbol" w:hAnsi="Symbol" w:hint="default"/>
      </w:rPr>
    </w:lvl>
    <w:lvl w:ilvl="1" w:tplc="04090003">
      <w:start w:val="1"/>
      <w:numFmt w:val="bullet"/>
      <w:lvlText w:val="o"/>
      <w:lvlJc w:val="left"/>
      <w:pPr>
        <w:ind w:left="1497" w:hanging="360"/>
      </w:pPr>
      <w:rPr>
        <w:rFonts w:ascii="Courier New" w:hAnsi="Courier New" w:cs="Courier New" w:hint="default"/>
      </w:rPr>
    </w:lvl>
    <w:lvl w:ilvl="2" w:tplc="04090005">
      <w:start w:val="1"/>
      <w:numFmt w:val="bullet"/>
      <w:lvlText w:val=""/>
      <w:lvlJc w:val="left"/>
      <w:pPr>
        <w:ind w:left="2217" w:hanging="360"/>
      </w:pPr>
      <w:rPr>
        <w:rFonts w:ascii="Wingdings" w:hAnsi="Wingdings" w:hint="default"/>
      </w:rPr>
    </w:lvl>
    <w:lvl w:ilvl="3" w:tplc="04090001">
      <w:start w:val="1"/>
      <w:numFmt w:val="bullet"/>
      <w:lvlText w:val=""/>
      <w:lvlJc w:val="left"/>
      <w:pPr>
        <w:ind w:left="2937" w:hanging="360"/>
      </w:pPr>
      <w:rPr>
        <w:rFonts w:ascii="Symbol" w:hAnsi="Symbol" w:hint="default"/>
      </w:rPr>
    </w:lvl>
    <w:lvl w:ilvl="4" w:tplc="04090003">
      <w:start w:val="1"/>
      <w:numFmt w:val="bullet"/>
      <w:lvlText w:val="o"/>
      <w:lvlJc w:val="left"/>
      <w:pPr>
        <w:ind w:left="3657" w:hanging="360"/>
      </w:pPr>
      <w:rPr>
        <w:rFonts w:ascii="Courier New" w:hAnsi="Courier New" w:cs="Courier New" w:hint="default"/>
      </w:rPr>
    </w:lvl>
    <w:lvl w:ilvl="5" w:tplc="04090005">
      <w:start w:val="1"/>
      <w:numFmt w:val="bullet"/>
      <w:lvlText w:val=""/>
      <w:lvlJc w:val="left"/>
      <w:pPr>
        <w:ind w:left="4377" w:hanging="360"/>
      </w:pPr>
      <w:rPr>
        <w:rFonts w:ascii="Wingdings" w:hAnsi="Wingdings" w:hint="default"/>
      </w:rPr>
    </w:lvl>
    <w:lvl w:ilvl="6" w:tplc="04090001">
      <w:start w:val="1"/>
      <w:numFmt w:val="bullet"/>
      <w:lvlText w:val=""/>
      <w:lvlJc w:val="left"/>
      <w:pPr>
        <w:ind w:left="5097" w:hanging="360"/>
      </w:pPr>
      <w:rPr>
        <w:rFonts w:ascii="Symbol" w:hAnsi="Symbol" w:hint="default"/>
      </w:rPr>
    </w:lvl>
    <w:lvl w:ilvl="7" w:tplc="04090003">
      <w:start w:val="1"/>
      <w:numFmt w:val="bullet"/>
      <w:lvlText w:val="o"/>
      <w:lvlJc w:val="left"/>
      <w:pPr>
        <w:ind w:left="5817" w:hanging="360"/>
      </w:pPr>
      <w:rPr>
        <w:rFonts w:ascii="Courier New" w:hAnsi="Courier New" w:cs="Courier New" w:hint="default"/>
      </w:rPr>
    </w:lvl>
    <w:lvl w:ilvl="8" w:tplc="04090005">
      <w:start w:val="1"/>
      <w:numFmt w:val="bullet"/>
      <w:lvlText w:val=""/>
      <w:lvlJc w:val="left"/>
      <w:pPr>
        <w:ind w:left="6537" w:hanging="360"/>
      </w:pPr>
      <w:rPr>
        <w:rFonts w:ascii="Wingdings" w:hAnsi="Wingdings" w:hint="default"/>
      </w:rPr>
    </w:lvl>
  </w:abstractNum>
  <w:num w:numId="1" w16cid:durableId="602494941">
    <w:abstractNumId w:val="11"/>
  </w:num>
  <w:num w:numId="2" w16cid:durableId="859048660">
    <w:abstractNumId w:val="24"/>
  </w:num>
  <w:num w:numId="3" w16cid:durableId="553395781">
    <w:abstractNumId w:val="17"/>
  </w:num>
  <w:num w:numId="4" w16cid:durableId="1877816762">
    <w:abstractNumId w:val="21"/>
  </w:num>
  <w:num w:numId="5" w16cid:durableId="1394087594">
    <w:abstractNumId w:val="9"/>
  </w:num>
  <w:num w:numId="6" w16cid:durableId="1715422423">
    <w:abstractNumId w:val="8"/>
    <w:lvlOverride w:ilvl="0">
      <w:startOverride w:val="1"/>
    </w:lvlOverride>
  </w:num>
  <w:num w:numId="7" w16cid:durableId="787818473">
    <w:abstractNumId w:val="7"/>
  </w:num>
  <w:num w:numId="8" w16cid:durableId="1804931967">
    <w:abstractNumId w:val="6"/>
  </w:num>
  <w:num w:numId="9" w16cid:durableId="1919512385">
    <w:abstractNumId w:val="5"/>
  </w:num>
  <w:num w:numId="10" w16cid:durableId="367293918">
    <w:abstractNumId w:val="4"/>
  </w:num>
  <w:num w:numId="11" w16cid:durableId="1002121259">
    <w:abstractNumId w:val="3"/>
    <w:lvlOverride w:ilvl="0">
      <w:startOverride w:val="1"/>
    </w:lvlOverride>
  </w:num>
  <w:num w:numId="12" w16cid:durableId="606356809">
    <w:abstractNumId w:val="2"/>
    <w:lvlOverride w:ilvl="0">
      <w:startOverride w:val="1"/>
    </w:lvlOverride>
  </w:num>
  <w:num w:numId="13" w16cid:durableId="1071199927">
    <w:abstractNumId w:val="1"/>
    <w:lvlOverride w:ilvl="0">
      <w:startOverride w:val="1"/>
    </w:lvlOverride>
  </w:num>
  <w:num w:numId="14" w16cid:durableId="1659264696">
    <w:abstractNumId w:val="0"/>
    <w:lvlOverride w:ilvl="0">
      <w:startOverride w:val="1"/>
    </w:lvlOverride>
  </w:num>
  <w:num w:numId="15" w16cid:durableId="28196479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534368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1775619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07017946">
    <w:abstractNumId w:val="19"/>
  </w:num>
  <w:num w:numId="19" w16cid:durableId="14888361">
    <w:abstractNumId w:val="29"/>
  </w:num>
  <w:num w:numId="20" w16cid:durableId="1486553849">
    <w:abstractNumId w:val="28"/>
  </w:num>
  <w:num w:numId="21" w16cid:durableId="1297644415">
    <w:abstractNumId w:val="20"/>
  </w:num>
  <w:num w:numId="22" w16cid:durableId="364328322">
    <w:abstractNumId w:val="25"/>
  </w:num>
  <w:num w:numId="23" w16cid:durableId="1155997206">
    <w:abstractNumId w:val="14"/>
  </w:num>
  <w:num w:numId="24" w16cid:durableId="939026790">
    <w:abstractNumId w:val="12"/>
  </w:num>
  <w:num w:numId="25" w16cid:durableId="1270963817">
    <w:abstractNumId w:val="16"/>
  </w:num>
  <w:num w:numId="26" w16cid:durableId="1186097592">
    <w:abstractNumId w:val="18"/>
  </w:num>
  <w:num w:numId="27" w16cid:durableId="442916821">
    <w:abstractNumId w:val="22"/>
  </w:num>
  <w:num w:numId="28" w16cid:durableId="1324892909">
    <w:abstractNumId w:val="27"/>
  </w:num>
  <w:num w:numId="29" w16cid:durableId="385640938">
    <w:abstractNumId w:val="31"/>
  </w:num>
  <w:num w:numId="30" w16cid:durableId="1993481168">
    <w:abstractNumId w:val="30"/>
  </w:num>
  <w:num w:numId="31" w16cid:durableId="1146777918">
    <w:abstractNumId w:val="1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077C"/>
    <w:rsid w:val="0000119D"/>
    <w:rsid w:val="00005DB4"/>
    <w:rsid w:val="000079D7"/>
    <w:rsid w:val="00014918"/>
    <w:rsid w:val="00015264"/>
    <w:rsid w:val="000228A2"/>
    <w:rsid w:val="00037376"/>
    <w:rsid w:val="00054DDD"/>
    <w:rsid w:val="000636CD"/>
    <w:rsid w:val="0006487F"/>
    <w:rsid w:val="00070DF6"/>
    <w:rsid w:val="00073B33"/>
    <w:rsid w:val="0007593C"/>
    <w:rsid w:val="00084BAD"/>
    <w:rsid w:val="000A0D1D"/>
    <w:rsid w:val="000A2A08"/>
    <w:rsid w:val="000A3C3B"/>
    <w:rsid w:val="000A7F49"/>
    <w:rsid w:val="000B097C"/>
    <w:rsid w:val="000B18D9"/>
    <w:rsid w:val="000B37B3"/>
    <w:rsid w:val="000C0634"/>
    <w:rsid w:val="000C392B"/>
    <w:rsid w:val="000C5F02"/>
    <w:rsid w:val="000C67DB"/>
    <w:rsid w:val="000D230A"/>
    <w:rsid w:val="000D4584"/>
    <w:rsid w:val="000D6B7A"/>
    <w:rsid w:val="000E0D7C"/>
    <w:rsid w:val="000E575B"/>
    <w:rsid w:val="000F038D"/>
    <w:rsid w:val="000F1B6F"/>
    <w:rsid w:val="000F6540"/>
    <w:rsid w:val="000F6C42"/>
    <w:rsid w:val="00102B27"/>
    <w:rsid w:val="001047FA"/>
    <w:rsid w:val="00105710"/>
    <w:rsid w:val="00106ACF"/>
    <w:rsid w:val="00107B85"/>
    <w:rsid w:val="001123FA"/>
    <w:rsid w:val="00117B80"/>
    <w:rsid w:val="001200B8"/>
    <w:rsid w:val="0012117F"/>
    <w:rsid w:val="00121734"/>
    <w:rsid w:val="00121BD7"/>
    <w:rsid w:val="001309A0"/>
    <w:rsid w:val="00136668"/>
    <w:rsid w:val="00140C29"/>
    <w:rsid w:val="00142F7E"/>
    <w:rsid w:val="001445FE"/>
    <w:rsid w:val="00146655"/>
    <w:rsid w:val="00165209"/>
    <w:rsid w:val="00166014"/>
    <w:rsid w:val="001729C6"/>
    <w:rsid w:val="001748BB"/>
    <w:rsid w:val="001753B1"/>
    <w:rsid w:val="00182687"/>
    <w:rsid w:val="00182D05"/>
    <w:rsid w:val="00183715"/>
    <w:rsid w:val="00185ADF"/>
    <w:rsid w:val="00186D27"/>
    <w:rsid w:val="0019729A"/>
    <w:rsid w:val="001A15BF"/>
    <w:rsid w:val="001A3CA8"/>
    <w:rsid w:val="001A5EB5"/>
    <w:rsid w:val="001A6AAF"/>
    <w:rsid w:val="001B16F2"/>
    <w:rsid w:val="001B1A80"/>
    <w:rsid w:val="001B64D1"/>
    <w:rsid w:val="001B7D47"/>
    <w:rsid w:val="001C134C"/>
    <w:rsid w:val="001C2C37"/>
    <w:rsid w:val="001C3084"/>
    <w:rsid w:val="001C5492"/>
    <w:rsid w:val="001C639B"/>
    <w:rsid w:val="001D0DBB"/>
    <w:rsid w:val="001D3E2F"/>
    <w:rsid w:val="001D3F09"/>
    <w:rsid w:val="001E2160"/>
    <w:rsid w:val="001E5522"/>
    <w:rsid w:val="001F0BEA"/>
    <w:rsid w:val="001F1737"/>
    <w:rsid w:val="001F19E5"/>
    <w:rsid w:val="001F1E78"/>
    <w:rsid w:val="002015D2"/>
    <w:rsid w:val="00205296"/>
    <w:rsid w:val="00206057"/>
    <w:rsid w:val="002070EE"/>
    <w:rsid w:val="002178F0"/>
    <w:rsid w:val="00223461"/>
    <w:rsid w:val="0022758A"/>
    <w:rsid w:val="00230406"/>
    <w:rsid w:val="00232059"/>
    <w:rsid w:val="00234761"/>
    <w:rsid w:val="002651D3"/>
    <w:rsid w:val="0027446C"/>
    <w:rsid w:val="00276491"/>
    <w:rsid w:val="00277A60"/>
    <w:rsid w:val="0028613D"/>
    <w:rsid w:val="00286DCD"/>
    <w:rsid w:val="00290CA4"/>
    <w:rsid w:val="00294038"/>
    <w:rsid w:val="00297F9F"/>
    <w:rsid w:val="002A0543"/>
    <w:rsid w:val="002A3DF4"/>
    <w:rsid w:val="002A73BE"/>
    <w:rsid w:val="002A7C19"/>
    <w:rsid w:val="002B3455"/>
    <w:rsid w:val="002C2F8A"/>
    <w:rsid w:val="002C3837"/>
    <w:rsid w:val="002D1450"/>
    <w:rsid w:val="002D26A0"/>
    <w:rsid w:val="002D52BD"/>
    <w:rsid w:val="002D7056"/>
    <w:rsid w:val="002E52B5"/>
    <w:rsid w:val="002F40A9"/>
    <w:rsid w:val="002F7C12"/>
    <w:rsid w:val="00316617"/>
    <w:rsid w:val="00321D45"/>
    <w:rsid w:val="00325C3A"/>
    <w:rsid w:val="00330ADE"/>
    <w:rsid w:val="003331DE"/>
    <w:rsid w:val="00337FE6"/>
    <w:rsid w:val="00341416"/>
    <w:rsid w:val="00342990"/>
    <w:rsid w:val="003436C7"/>
    <w:rsid w:val="00345CEB"/>
    <w:rsid w:val="00347804"/>
    <w:rsid w:val="003507E7"/>
    <w:rsid w:val="003533DA"/>
    <w:rsid w:val="003570CC"/>
    <w:rsid w:val="003636CB"/>
    <w:rsid w:val="00366200"/>
    <w:rsid w:val="0038332F"/>
    <w:rsid w:val="00387C60"/>
    <w:rsid w:val="003979E4"/>
    <w:rsid w:val="003A6970"/>
    <w:rsid w:val="003A7F24"/>
    <w:rsid w:val="003B6975"/>
    <w:rsid w:val="003C111E"/>
    <w:rsid w:val="003C5AA1"/>
    <w:rsid w:val="003D0A39"/>
    <w:rsid w:val="003E20DC"/>
    <w:rsid w:val="003E7811"/>
    <w:rsid w:val="003F4CD8"/>
    <w:rsid w:val="004043D7"/>
    <w:rsid w:val="0041486B"/>
    <w:rsid w:val="00414906"/>
    <w:rsid w:val="00416029"/>
    <w:rsid w:val="004167C2"/>
    <w:rsid w:val="00422FB5"/>
    <w:rsid w:val="00425364"/>
    <w:rsid w:val="004347C5"/>
    <w:rsid w:val="00443419"/>
    <w:rsid w:val="00446F64"/>
    <w:rsid w:val="0046099A"/>
    <w:rsid w:val="0046373E"/>
    <w:rsid w:val="004655B3"/>
    <w:rsid w:val="0047238C"/>
    <w:rsid w:val="00472A3B"/>
    <w:rsid w:val="004730EF"/>
    <w:rsid w:val="00483528"/>
    <w:rsid w:val="004875F6"/>
    <w:rsid w:val="00487AA1"/>
    <w:rsid w:val="0049554D"/>
    <w:rsid w:val="00496A60"/>
    <w:rsid w:val="004A3F3E"/>
    <w:rsid w:val="004B120E"/>
    <w:rsid w:val="004B44F9"/>
    <w:rsid w:val="004B79FB"/>
    <w:rsid w:val="004C6222"/>
    <w:rsid w:val="004D066C"/>
    <w:rsid w:val="004D14E4"/>
    <w:rsid w:val="004D1A7A"/>
    <w:rsid w:val="004E56F0"/>
    <w:rsid w:val="004E6482"/>
    <w:rsid w:val="004E6D72"/>
    <w:rsid w:val="004F02B8"/>
    <w:rsid w:val="004F0615"/>
    <w:rsid w:val="00500F7D"/>
    <w:rsid w:val="00517A7F"/>
    <w:rsid w:val="00533779"/>
    <w:rsid w:val="00544B6B"/>
    <w:rsid w:val="005468F2"/>
    <w:rsid w:val="00551967"/>
    <w:rsid w:val="00551CCB"/>
    <w:rsid w:val="00552EB2"/>
    <w:rsid w:val="0055373A"/>
    <w:rsid w:val="00557225"/>
    <w:rsid w:val="00557F7B"/>
    <w:rsid w:val="00561824"/>
    <w:rsid w:val="005619CB"/>
    <w:rsid w:val="00562D27"/>
    <w:rsid w:val="00563AB7"/>
    <w:rsid w:val="005665EB"/>
    <w:rsid w:val="005668B7"/>
    <w:rsid w:val="00567DE3"/>
    <w:rsid w:val="00571196"/>
    <w:rsid w:val="00572CE9"/>
    <w:rsid w:val="00581E34"/>
    <w:rsid w:val="005828FA"/>
    <w:rsid w:val="0058382A"/>
    <w:rsid w:val="00586AA2"/>
    <w:rsid w:val="005870AA"/>
    <w:rsid w:val="00592188"/>
    <w:rsid w:val="00593687"/>
    <w:rsid w:val="00593938"/>
    <w:rsid w:val="00596E3E"/>
    <w:rsid w:val="00597A08"/>
    <w:rsid w:val="005A2594"/>
    <w:rsid w:val="005A7120"/>
    <w:rsid w:val="005B20F7"/>
    <w:rsid w:val="005B6591"/>
    <w:rsid w:val="005B70CD"/>
    <w:rsid w:val="005D3C66"/>
    <w:rsid w:val="005F1818"/>
    <w:rsid w:val="005F2198"/>
    <w:rsid w:val="005F5DB9"/>
    <w:rsid w:val="005F7FC8"/>
    <w:rsid w:val="0060032E"/>
    <w:rsid w:val="00603031"/>
    <w:rsid w:val="00610773"/>
    <w:rsid w:val="00610934"/>
    <w:rsid w:val="00621566"/>
    <w:rsid w:val="00623DAB"/>
    <w:rsid w:val="00623FB4"/>
    <w:rsid w:val="006264C5"/>
    <w:rsid w:val="00630618"/>
    <w:rsid w:val="006341DE"/>
    <w:rsid w:val="00634CBF"/>
    <w:rsid w:val="0064048D"/>
    <w:rsid w:val="00643E77"/>
    <w:rsid w:val="006459C0"/>
    <w:rsid w:val="00651314"/>
    <w:rsid w:val="00651C72"/>
    <w:rsid w:val="00656700"/>
    <w:rsid w:val="0068209D"/>
    <w:rsid w:val="006841F7"/>
    <w:rsid w:val="00684CE0"/>
    <w:rsid w:val="00691E12"/>
    <w:rsid w:val="00693F8F"/>
    <w:rsid w:val="006A63F5"/>
    <w:rsid w:val="006B2ADB"/>
    <w:rsid w:val="006C2E12"/>
    <w:rsid w:val="006D598D"/>
    <w:rsid w:val="006D6F32"/>
    <w:rsid w:val="006F244E"/>
    <w:rsid w:val="006F51FE"/>
    <w:rsid w:val="006F7393"/>
    <w:rsid w:val="00701AA5"/>
    <w:rsid w:val="007042CC"/>
    <w:rsid w:val="00704724"/>
    <w:rsid w:val="007155B3"/>
    <w:rsid w:val="0072419C"/>
    <w:rsid w:val="00724E33"/>
    <w:rsid w:val="007303A4"/>
    <w:rsid w:val="00751AF1"/>
    <w:rsid w:val="0075788C"/>
    <w:rsid w:val="00757C5C"/>
    <w:rsid w:val="00760A08"/>
    <w:rsid w:val="00762845"/>
    <w:rsid w:val="00775AE2"/>
    <w:rsid w:val="00785E90"/>
    <w:rsid w:val="007A4CC3"/>
    <w:rsid w:val="007B03D1"/>
    <w:rsid w:val="007B7146"/>
    <w:rsid w:val="007C16F1"/>
    <w:rsid w:val="007D0174"/>
    <w:rsid w:val="007D526A"/>
    <w:rsid w:val="007D63A6"/>
    <w:rsid w:val="007E7583"/>
    <w:rsid w:val="007F0D34"/>
    <w:rsid w:val="007F194E"/>
    <w:rsid w:val="007F2C4D"/>
    <w:rsid w:val="007F3C0A"/>
    <w:rsid w:val="007F493F"/>
    <w:rsid w:val="008003F2"/>
    <w:rsid w:val="00806AD6"/>
    <w:rsid w:val="00807CC0"/>
    <w:rsid w:val="00811015"/>
    <w:rsid w:val="008144C7"/>
    <w:rsid w:val="0082275C"/>
    <w:rsid w:val="008266B3"/>
    <w:rsid w:val="00832C70"/>
    <w:rsid w:val="00834F51"/>
    <w:rsid w:val="00842DD5"/>
    <w:rsid w:val="00842F6E"/>
    <w:rsid w:val="008436E7"/>
    <w:rsid w:val="0084441A"/>
    <w:rsid w:val="00846F74"/>
    <w:rsid w:val="00857E41"/>
    <w:rsid w:val="00861280"/>
    <w:rsid w:val="00862530"/>
    <w:rsid w:val="00864480"/>
    <w:rsid w:val="008669E4"/>
    <w:rsid w:val="008763B3"/>
    <w:rsid w:val="0088209A"/>
    <w:rsid w:val="00883DFB"/>
    <w:rsid w:val="008A0492"/>
    <w:rsid w:val="008A4610"/>
    <w:rsid w:val="008B30F3"/>
    <w:rsid w:val="008C26C6"/>
    <w:rsid w:val="008C7B8D"/>
    <w:rsid w:val="008D5159"/>
    <w:rsid w:val="008E6158"/>
    <w:rsid w:val="008F4365"/>
    <w:rsid w:val="008F4833"/>
    <w:rsid w:val="00902328"/>
    <w:rsid w:val="00903077"/>
    <w:rsid w:val="009075C1"/>
    <w:rsid w:val="0091163B"/>
    <w:rsid w:val="00915FE5"/>
    <w:rsid w:val="00917D97"/>
    <w:rsid w:val="0092079C"/>
    <w:rsid w:val="009233AF"/>
    <w:rsid w:val="00927BF0"/>
    <w:rsid w:val="009342E9"/>
    <w:rsid w:val="00934858"/>
    <w:rsid w:val="009352F6"/>
    <w:rsid w:val="0096244D"/>
    <w:rsid w:val="00962B15"/>
    <w:rsid w:val="0096351D"/>
    <w:rsid w:val="00963759"/>
    <w:rsid w:val="00966D9F"/>
    <w:rsid w:val="00970241"/>
    <w:rsid w:val="00976E68"/>
    <w:rsid w:val="00981DC3"/>
    <w:rsid w:val="00982333"/>
    <w:rsid w:val="009828B5"/>
    <w:rsid w:val="00983382"/>
    <w:rsid w:val="00984B3F"/>
    <w:rsid w:val="00993DAA"/>
    <w:rsid w:val="009941E1"/>
    <w:rsid w:val="00995A5E"/>
    <w:rsid w:val="009A047D"/>
    <w:rsid w:val="009A0704"/>
    <w:rsid w:val="009A2E33"/>
    <w:rsid w:val="009A2E52"/>
    <w:rsid w:val="009A669E"/>
    <w:rsid w:val="009B42F1"/>
    <w:rsid w:val="009C3CD0"/>
    <w:rsid w:val="009C4585"/>
    <w:rsid w:val="009D11D0"/>
    <w:rsid w:val="009D1A83"/>
    <w:rsid w:val="009E7C1D"/>
    <w:rsid w:val="009F6790"/>
    <w:rsid w:val="00A03966"/>
    <w:rsid w:val="00A103E7"/>
    <w:rsid w:val="00A1089F"/>
    <w:rsid w:val="00A10E97"/>
    <w:rsid w:val="00A11401"/>
    <w:rsid w:val="00A12950"/>
    <w:rsid w:val="00A17F2E"/>
    <w:rsid w:val="00A200D5"/>
    <w:rsid w:val="00A208CE"/>
    <w:rsid w:val="00A213FC"/>
    <w:rsid w:val="00A239E7"/>
    <w:rsid w:val="00A24DBA"/>
    <w:rsid w:val="00A26294"/>
    <w:rsid w:val="00A27FF9"/>
    <w:rsid w:val="00A3304C"/>
    <w:rsid w:val="00A46032"/>
    <w:rsid w:val="00A47B6C"/>
    <w:rsid w:val="00A50E19"/>
    <w:rsid w:val="00A53A3B"/>
    <w:rsid w:val="00A62A2F"/>
    <w:rsid w:val="00A658DE"/>
    <w:rsid w:val="00A65A69"/>
    <w:rsid w:val="00A71444"/>
    <w:rsid w:val="00A71459"/>
    <w:rsid w:val="00A72EF3"/>
    <w:rsid w:val="00A736AD"/>
    <w:rsid w:val="00A771E9"/>
    <w:rsid w:val="00A8111A"/>
    <w:rsid w:val="00A839BA"/>
    <w:rsid w:val="00A85614"/>
    <w:rsid w:val="00A8576B"/>
    <w:rsid w:val="00A9077C"/>
    <w:rsid w:val="00AA101D"/>
    <w:rsid w:val="00AA303D"/>
    <w:rsid w:val="00AC27C6"/>
    <w:rsid w:val="00AD2C29"/>
    <w:rsid w:val="00AE3B4E"/>
    <w:rsid w:val="00AE4E3C"/>
    <w:rsid w:val="00AE4F43"/>
    <w:rsid w:val="00AF1DFE"/>
    <w:rsid w:val="00AF7DF3"/>
    <w:rsid w:val="00B039C0"/>
    <w:rsid w:val="00B03DAA"/>
    <w:rsid w:val="00B04EF9"/>
    <w:rsid w:val="00B13703"/>
    <w:rsid w:val="00B15B6E"/>
    <w:rsid w:val="00B20A00"/>
    <w:rsid w:val="00B22520"/>
    <w:rsid w:val="00B26CB8"/>
    <w:rsid w:val="00B27F8E"/>
    <w:rsid w:val="00B37204"/>
    <w:rsid w:val="00B47A6C"/>
    <w:rsid w:val="00B52C4C"/>
    <w:rsid w:val="00B6546C"/>
    <w:rsid w:val="00B736B6"/>
    <w:rsid w:val="00B75010"/>
    <w:rsid w:val="00B842D6"/>
    <w:rsid w:val="00B868A5"/>
    <w:rsid w:val="00B86F6C"/>
    <w:rsid w:val="00B87901"/>
    <w:rsid w:val="00B9070C"/>
    <w:rsid w:val="00B95F26"/>
    <w:rsid w:val="00BA75CF"/>
    <w:rsid w:val="00BB02BE"/>
    <w:rsid w:val="00BB02DE"/>
    <w:rsid w:val="00BB4791"/>
    <w:rsid w:val="00BB4998"/>
    <w:rsid w:val="00BB608C"/>
    <w:rsid w:val="00BB7540"/>
    <w:rsid w:val="00BC37A5"/>
    <w:rsid w:val="00BC39A5"/>
    <w:rsid w:val="00BC3F7C"/>
    <w:rsid w:val="00BC6C01"/>
    <w:rsid w:val="00BD030F"/>
    <w:rsid w:val="00BD0A2E"/>
    <w:rsid w:val="00BD1351"/>
    <w:rsid w:val="00BE048B"/>
    <w:rsid w:val="00BE7F5F"/>
    <w:rsid w:val="00BF1346"/>
    <w:rsid w:val="00BF702F"/>
    <w:rsid w:val="00C00243"/>
    <w:rsid w:val="00C00A47"/>
    <w:rsid w:val="00C04283"/>
    <w:rsid w:val="00C065F2"/>
    <w:rsid w:val="00C25119"/>
    <w:rsid w:val="00C26D07"/>
    <w:rsid w:val="00C32030"/>
    <w:rsid w:val="00C33783"/>
    <w:rsid w:val="00C55827"/>
    <w:rsid w:val="00C62345"/>
    <w:rsid w:val="00C63B76"/>
    <w:rsid w:val="00C70A5B"/>
    <w:rsid w:val="00C76FD0"/>
    <w:rsid w:val="00C90529"/>
    <w:rsid w:val="00C94884"/>
    <w:rsid w:val="00C97C27"/>
    <w:rsid w:val="00CB01B2"/>
    <w:rsid w:val="00CB4E0E"/>
    <w:rsid w:val="00CC1C92"/>
    <w:rsid w:val="00CC25EB"/>
    <w:rsid w:val="00CC2E94"/>
    <w:rsid w:val="00CC3A69"/>
    <w:rsid w:val="00CC466A"/>
    <w:rsid w:val="00CC629B"/>
    <w:rsid w:val="00CC771F"/>
    <w:rsid w:val="00CE77F6"/>
    <w:rsid w:val="00CF042E"/>
    <w:rsid w:val="00CF3999"/>
    <w:rsid w:val="00CF423A"/>
    <w:rsid w:val="00D03D4D"/>
    <w:rsid w:val="00D0518A"/>
    <w:rsid w:val="00D137B8"/>
    <w:rsid w:val="00D14DF8"/>
    <w:rsid w:val="00D15842"/>
    <w:rsid w:val="00D16BD4"/>
    <w:rsid w:val="00D173B1"/>
    <w:rsid w:val="00D17797"/>
    <w:rsid w:val="00D17C80"/>
    <w:rsid w:val="00D21948"/>
    <w:rsid w:val="00D3027D"/>
    <w:rsid w:val="00D340B5"/>
    <w:rsid w:val="00D47283"/>
    <w:rsid w:val="00D545A7"/>
    <w:rsid w:val="00D61CD6"/>
    <w:rsid w:val="00D62C31"/>
    <w:rsid w:val="00D63246"/>
    <w:rsid w:val="00D670BC"/>
    <w:rsid w:val="00D7424B"/>
    <w:rsid w:val="00D75FB5"/>
    <w:rsid w:val="00D840A3"/>
    <w:rsid w:val="00D87C27"/>
    <w:rsid w:val="00D901D9"/>
    <w:rsid w:val="00DB424E"/>
    <w:rsid w:val="00DC0F1D"/>
    <w:rsid w:val="00DC1FEB"/>
    <w:rsid w:val="00DC3ABE"/>
    <w:rsid w:val="00DC55EE"/>
    <w:rsid w:val="00DC5EF5"/>
    <w:rsid w:val="00DC6C6C"/>
    <w:rsid w:val="00DD035F"/>
    <w:rsid w:val="00DD5634"/>
    <w:rsid w:val="00DD650B"/>
    <w:rsid w:val="00DE0DF0"/>
    <w:rsid w:val="00DE5175"/>
    <w:rsid w:val="00DF1F33"/>
    <w:rsid w:val="00DF4981"/>
    <w:rsid w:val="00DF6C9D"/>
    <w:rsid w:val="00E000A0"/>
    <w:rsid w:val="00E06DA8"/>
    <w:rsid w:val="00E132DC"/>
    <w:rsid w:val="00E13939"/>
    <w:rsid w:val="00E2318C"/>
    <w:rsid w:val="00E24111"/>
    <w:rsid w:val="00E406D2"/>
    <w:rsid w:val="00E420A6"/>
    <w:rsid w:val="00E42DE7"/>
    <w:rsid w:val="00E473D5"/>
    <w:rsid w:val="00E5372B"/>
    <w:rsid w:val="00E53786"/>
    <w:rsid w:val="00E54130"/>
    <w:rsid w:val="00E60946"/>
    <w:rsid w:val="00E637C6"/>
    <w:rsid w:val="00E63B1A"/>
    <w:rsid w:val="00E656C3"/>
    <w:rsid w:val="00E67511"/>
    <w:rsid w:val="00E679E9"/>
    <w:rsid w:val="00E719FA"/>
    <w:rsid w:val="00E71CB8"/>
    <w:rsid w:val="00E730E0"/>
    <w:rsid w:val="00E75760"/>
    <w:rsid w:val="00E7734D"/>
    <w:rsid w:val="00E775A5"/>
    <w:rsid w:val="00E849F2"/>
    <w:rsid w:val="00E85CD5"/>
    <w:rsid w:val="00E87FB6"/>
    <w:rsid w:val="00E97F58"/>
    <w:rsid w:val="00EB20DF"/>
    <w:rsid w:val="00EB215C"/>
    <w:rsid w:val="00EC523D"/>
    <w:rsid w:val="00ED278F"/>
    <w:rsid w:val="00ED50C7"/>
    <w:rsid w:val="00ED7266"/>
    <w:rsid w:val="00EE213E"/>
    <w:rsid w:val="00EE2B29"/>
    <w:rsid w:val="00EF1E76"/>
    <w:rsid w:val="00F02292"/>
    <w:rsid w:val="00F0513B"/>
    <w:rsid w:val="00F0671A"/>
    <w:rsid w:val="00F07508"/>
    <w:rsid w:val="00F100E9"/>
    <w:rsid w:val="00F17031"/>
    <w:rsid w:val="00F17E50"/>
    <w:rsid w:val="00F2460D"/>
    <w:rsid w:val="00F31EEA"/>
    <w:rsid w:val="00F330D8"/>
    <w:rsid w:val="00F33A9A"/>
    <w:rsid w:val="00F33B23"/>
    <w:rsid w:val="00F33EB9"/>
    <w:rsid w:val="00F36F91"/>
    <w:rsid w:val="00F427CA"/>
    <w:rsid w:val="00F516D9"/>
    <w:rsid w:val="00F51E07"/>
    <w:rsid w:val="00F51F20"/>
    <w:rsid w:val="00F542BD"/>
    <w:rsid w:val="00F56981"/>
    <w:rsid w:val="00F61510"/>
    <w:rsid w:val="00F65040"/>
    <w:rsid w:val="00F66F95"/>
    <w:rsid w:val="00F77770"/>
    <w:rsid w:val="00F925FB"/>
    <w:rsid w:val="00F93349"/>
    <w:rsid w:val="00FA6FA9"/>
    <w:rsid w:val="00FA73C4"/>
    <w:rsid w:val="00FA7BA5"/>
    <w:rsid w:val="00FB408E"/>
    <w:rsid w:val="00FB4BEC"/>
    <w:rsid w:val="00FC37D8"/>
    <w:rsid w:val="00FC5B9A"/>
    <w:rsid w:val="00FC6A5B"/>
    <w:rsid w:val="00FD14D2"/>
    <w:rsid w:val="00FD1D57"/>
    <w:rsid w:val="00FD76B3"/>
    <w:rsid w:val="00FE3F23"/>
    <w:rsid w:val="00FF4D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EEBD028"/>
  <w15:chartTrackingRefBased/>
  <w15:docId w15:val="{5C92FB7B-22A9-4019-8800-5501223E2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08CE"/>
    <w:pPr>
      <w:suppressAutoHyphens/>
      <w:spacing w:line="260" w:lineRule="atLeast"/>
    </w:pPr>
    <w:rPr>
      <w:rFonts w:ascii="Frutiger" w:hAnsi="Frutiger" w:cs="Frutiger"/>
      <w:sz w:val="22"/>
      <w:lang w:val="sl-SI" w:eastAsia="zh-CN"/>
    </w:rPr>
  </w:style>
  <w:style w:type="paragraph" w:styleId="Heading1">
    <w:name w:val="heading 1"/>
    <w:aliases w:val="Title 1"/>
    <w:basedOn w:val="Normal"/>
    <w:next w:val="Normal"/>
    <w:link w:val="Heading1Char"/>
    <w:qFormat/>
    <w:rsid w:val="003D0A39"/>
    <w:pPr>
      <w:keepNext/>
      <w:suppressAutoHyphens w:val="0"/>
      <w:autoSpaceDE w:val="0"/>
      <w:autoSpaceDN w:val="0"/>
      <w:adjustRightInd w:val="0"/>
      <w:spacing w:before="240" w:after="240" w:line="240" w:lineRule="auto"/>
      <w:jc w:val="both"/>
      <w:outlineLvl w:val="0"/>
    </w:pPr>
    <w:rPr>
      <w:rFonts w:ascii="Arial Nova Cond Light" w:eastAsia="Arial" w:hAnsi="Arial Nova Cond Light" w:cs="Times New Roman"/>
      <w:b/>
      <w:bCs/>
      <w:color w:val="2F5496" w:themeColor="accent1" w:themeShade="BF"/>
      <w:sz w:val="28"/>
      <w:szCs w:val="24"/>
      <w:lang w:val="x-none" w:eastAsia="fr-FR"/>
    </w:rPr>
  </w:style>
  <w:style w:type="paragraph" w:styleId="Heading2">
    <w:name w:val="heading 2"/>
    <w:aliases w:val="Title 2"/>
    <w:basedOn w:val="Normal"/>
    <w:next w:val="Normal"/>
    <w:link w:val="Heading2Char"/>
    <w:unhideWhenUsed/>
    <w:qFormat/>
    <w:rsid w:val="003D0A39"/>
    <w:pPr>
      <w:keepNext/>
      <w:keepLines/>
      <w:spacing w:before="240" w:after="240"/>
      <w:outlineLvl w:val="1"/>
    </w:pPr>
    <w:rPr>
      <w:rFonts w:ascii="Arial Nova Cond Light" w:eastAsiaTheme="majorEastAsia" w:hAnsi="Arial Nova Cond Light" w:cstheme="majorBidi"/>
      <w:b/>
      <w:color w:val="2F5496" w:themeColor="accent1" w:themeShade="BF"/>
      <w:sz w:val="28"/>
      <w:szCs w:val="26"/>
    </w:rPr>
  </w:style>
  <w:style w:type="paragraph" w:styleId="Heading3">
    <w:name w:val="heading 3"/>
    <w:aliases w:val="Title 3"/>
    <w:basedOn w:val="Normal"/>
    <w:next w:val="Normal"/>
    <w:link w:val="Heading3Char"/>
    <w:autoRedefine/>
    <w:uiPriority w:val="9"/>
    <w:unhideWhenUsed/>
    <w:qFormat/>
    <w:rsid w:val="001F19E5"/>
    <w:pPr>
      <w:keepNext/>
      <w:keepLines/>
      <w:tabs>
        <w:tab w:val="num" w:pos="2574"/>
      </w:tabs>
      <w:suppressAutoHyphens w:val="0"/>
      <w:spacing w:before="360" w:line="240" w:lineRule="auto"/>
      <w:ind w:left="2358" w:hanging="504"/>
      <w:jc w:val="both"/>
      <w:outlineLvl w:val="2"/>
    </w:pPr>
    <w:rPr>
      <w:rFonts w:ascii="Calibri" w:hAnsi="Calibri" w:cs="Times New Roman"/>
      <w:bCs/>
      <w:color w:val="004489"/>
      <w:sz w:val="24"/>
      <w:szCs w:val="22"/>
      <w:lang w:val="en-US" w:eastAsia="en-US"/>
    </w:rPr>
  </w:style>
  <w:style w:type="paragraph" w:styleId="Heading4">
    <w:name w:val="heading 4"/>
    <w:aliases w:val="Title 4"/>
    <w:basedOn w:val="Heading3"/>
    <w:next w:val="Normal"/>
    <w:link w:val="Heading4Char"/>
    <w:unhideWhenUsed/>
    <w:qFormat/>
    <w:rsid w:val="003D0A39"/>
    <w:pPr>
      <w:tabs>
        <w:tab w:val="clear" w:pos="2574"/>
        <w:tab w:val="num" w:pos="1276"/>
      </w:tabs>
      <w:spacing w:before="120" w:after="120"/>
      <w:ind w:left="646" w:hanging="646"/>
      <w:outlineLvl w:val="3"/>
    </w:pPr>
    <w:rPr>
      <w:rFonts w:ascii="Arial Nova Cond Light" w:hAnsi="Arial Nova Cond Light"/>
      <w:color w:val="auto"/>
    </w:rPr>
  </w:style>
  <w:style w:type="paragraph" w:styleId="Heading5">
    <w:name w:val="heading 5"/>
    <w:aliases w:val="Title 5"/>
    <w:basedOn w:val="Normal"/>
    <w:next w:val="Normal"/>
    <w:link w:val="Heading5Char"/>
    <w:unhideWhenUsed/>
    <w:qFormat/>
    <w:rsid w:val="001F19E5"/>
    <w:pPr>
      <w:keepNext/>
      <w:keepLines/>
      <w:suppressAutoHyphens w:val="0"/>
      <w:spacing w:before="40" w:line="240" w:lineRule="auto"/>
      <w:ind w:left="709" w:firstLine="709"/>
      <w:jc w:val="both"/>
      <w:outlineLvl w:val="4"/>
    </w:pPr>
    <w:rPr>
      <w:rFonts w:ascii="Calibri" w:hAnsi="Calibri" w:cs="Times New Roman"/>
      <w:color w:val="365F91"/>
      <w:sz w:val="24"/>
      <w:szCs w:val="22"/>
      <w:lang w:val="x-none" w:eastAsia="x-none"/>
    </w:rPr>
  </w:style>
  <w:style w:type="paragraph" w:styleId="Heading6">
    <w:name w:val="heading 6"/>
    <w:basedOn w:val="Normal"/>
    <w:next w:val="Normal"/>
    <w:link w:val="Heading6Char"/>
    <w:unhideWhenUsed/>
    <w:qFormat/>
    <w:rsid w:val="001F19E5"/>
    <w:pPr>
      <w:keepNext/>
      <w:keepLines/>
      <w:suppressAutoHyphens w:val="0"/>
      <w:spacing w:before="40" w:line="240" w:lineRule="auto"/>
      <w:jc w:val="both"/>
      <w:outlineLvl w:val="5"/>
    </w:pPr>
    <w:rPr>
      <w:rFonts w:ascii="Cambria" w:hAnsi="Cambria" w:cs="Times New Roman"/>
      <w:color w:val="243F60"/>
      <w:sz w:val="24"/>
      <w:szCs w:val="22"/>
      <w:lang w:val="x-none" w:eastAsia="x-none"/>
    </w:rPr>
  </w:style>
  <w:style w:type="paragraph" w:styleId="Heading7">
    <w:name w:val="heading 7"/>
    <w:basedOn w:val="Normal"/>
    <w:next w:val="Normal"/>
    <w:link w:val="Heading7Char"/>
    <w:uiPriority w:val="99"/>
    <w:unhideWhenUsed/>
    <w:qFormat/>
    <w:rsid w:val="001F19E5"/>
    <w:pPr>
      <w:keepNext/>
      <w:keepLines/>
      <w:suppressAutoHyphens w:val="0"/>
      <w:spacing w:before="40" w:line="240" w:lineRule="auto"/>
      <w:jc w:val="both"/>
      <w:outlineLvl w:val="6"/>
    </w:pPr>
    <w:rPr>
      <w:rFonts w:ascii="Cambria" w:hAnsi="Cambria" w:cs="Times New Roman"/>
      <w:i/>
      <w:iCs/>
      <w:color w:val="243F60"/>
      <w:sz w:val="24"/>
      <w:szCs w:val="22"/>
      <w:lang w:val="x-none" w:eastAsia="x-none"/>
    </w:rPr>
  </w:style>
  <w:style w:type="paragraph" w:styleId="Heading8">
    <w:name w:val="heading 8"/>
    <w:basedOn w:val="Normal"/>
    <w:next w:val="Normal"/>
    <w:link w:val="Heading8Char"/>
    <w:uiPriority w:val="99"/>
    <w:unhideWhenUsed/>
    <w:qFormat/>
    <w:rsid w:val="001F19E5"/>
    <w:pPr>
      <w:keepNext/>
      <w:keepLines/>
      <w:suppressAutoHyphens w:val="0"/>
      <w:spacing w:before="40" w:line="240" w:lineRule="auto"/>
      <w:jc w:val="both"/>
      <w:outlineLvl w:val="7"/>
    </w:pPr>
    <w:rPr>
      <w:rFonts w:ascii="Cambria" w:hAnsi="Cambria" w:cs="Times New Roman"/>
      <w:color w:val="272727"/>
      <w:sz w:val="21"/>
      <w:szCs w:val="21"/>
      <w:lang w:val="x-none" w:eastAsia="x-none"/>
    </w:rPr>
  </w:style>
  <w:style w:type="paragraph" w:styleId="Heading9">
    <w:name w:val="heading 9"/>
    <w:basedOn w:val="Normal"/>
    <w:next w:val="Normal"/>
    <w:link w:val="Heading9Char"/>
    <w:uiPriority w:val="99"/>
    <w:unhideWhenUsed/>
    <w:qFormat/>
    <w:rsid w:val="001F19E5"/>
    <w:pPr>
      <w:keepNext/>
      <w:keepLines/>
      <w:suppressAutoHyphens w:val="0"/>
      <w:spacing w:before="40" w:line="240" w:lineRule="auto"/>
      <w:jc w:val="both"/>
      <w:outlineLvl w:val="8"/>
    </w:pPr>
    <w:rPr>
      <w:rFonts w:ascii="Cambria" w:hAnsi="Cambria" w:cs="Times New Roman"/>
      <w:i/>
      <w:iCs/>
      <w:color w:val="272727"/>
      <w:sz w:val="21"/>
      <w:szCs w:val="21"/>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Pr>
      <w:rFonts w:ascii="Times New Roman" w:eastAsia="Times New Roman" w:hAnsi="Times New Roman" w:cs="Times New Roman" w:hint="default"/>
    </w:rPr>
  </w:style>
  <w:style w:type="character" w:customStyle="1" w:styleId="WW8Num1z1">
    <w:name w:val="WW8Num1z1"/>
    <w:rPr>
      <w:rFonts w:ascii="Courier New" w:hAnsi="Courier New" w:cs="Courier New" w:hint="default"/>
    </w:rPr>
  </w:style>
  <w:style w:type="character" w:customStyle="1" w:styleId="WW8Num1z2">
    <w:name w:val="WW8Num1z2"/>
    <w:rPr>
      <w:rFonts w:ascii="Wingdings" w:hAnsi="Wingdings" w:cs="Wingdings" w:hint="default"/>
    </w:rPr>
  </w:style>
  <w:style w:type="character" w:customStyle="1" w:styleId="WW8Num1z3">
    <w:name w:val="WW8Num1z3"/>
    <w:rPr>
      <w:rFonts w:ascii="Symbol" w:hAnsi="Symbol" w:cs="Symbol" w:hint="default"/>
    </w:rPr>
  </w:style>
  <w:style w:type="character" w:customStyle="1" w:styleId="WW8Num2z0">
    <w:name w:val="WW8Num2z0"/>
    <w:rPr>
      <w:rFonts w:ascii="Times New Roman" w:eastAsia="Times New Roman" w:hAnsi="Times New Roman" w:cs="Times New Roman"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WW8Num3z0">
    <w:name w:val="WW8Num3z0"/>
    <w:rPr>
      <w:rFonts w:hint="default"/>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Times New Roman" w:eastAsia="Times New Roman" w:hAnsi="Times New Roman" w:cs="Times New Roman"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0">
    <w:name w:val="WW8Num5z0"/>
    <w:rPr>
      <w:rFonts w:hint="default"/>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CommentTextChar">
    <w:name w:val="Comment Text Char"/>
    <w:rPr>
      <w:rFonts w:ascii="Times New Roman" w:eastAsia="Times New Roman" w:hAnsi="Times New Roman" w:cs="David"/>
      <w:sz w:val="20"/>
      <w:szCs w:val="20"/>
      <w:lang w:bidi="he-IL"/>
    </w:rPr>
  </w:style>
  <w:style w:type="character" w:customStyle="1" w:styleId="FooterChar">
    <w:name w:val="Footer Char"/>
    <w:rPr>
      <w:rFonts w:ascii="Frutiger" w:eastAsia="Times New Roman" w:hAnsi="Frutiger" w:cs="Times New Roman"/>
      <w:sz w:val="22"/>
      <w:szCs w:val="20"/>
      <w:lang w:val="sl-SI"/>
    </w:rPr>
  </w:style>
  <w:style w:type="character" w:customStyle="1" w:styleId="HeaderChar">
    <w:name w:val="Header Char"/>
    <w:rPr>
      <w:rFonts w:ascii="Frutiger" w:eastAsia="Times New Roman" w:hAnsi="Frutiger" w:cs="Times New Roman"/>
      <w:sz w:val="22"/>
      <w:szCs w:val="20"/>
      <w:lang w:val="sl-SI"/>
    </w:rPr>
  </w:style>
  <w:style w:type="character" w:customStyle="1" w:styleId="BalloonTextChar">
    <w:name w:val="Balloon Text Char"/>
    <w:rPr>
      <w:rFonts w:ascii="Tahoma" w:eastAsia="Times New Roman" w:hAnsi="Tahoma" w:cs="Tahoma"/>
      <w:sz w:val="16"/>
      <w:szCs w:val="16"/>
      <w:lang w:val="sl-SI"/>
    </w:rPr>
  </w:style>
  <w:style w:type="paragraph" w:customStyle="1" w:styleId="Heading">
    <w:name w:val="Heading"/>
    <w:basedOn w:val="Normal"/>
    <w:next w:val="BodyText"/>
    <w:uiPriority w:val="99"/>
    <w:pPr>
      <w:keepNext/>
      <w:spacing w:before="240" w:after="120"/>
    </w:pPr>
    <w:rPr>
      <w:rFonts w:ascii="Liberation Sans" w:eastAsia="Arial Unicode MS" w:hAnsi="Liberation Sans" w:cs="Mangal"/>
      <w:sz w:val="28"/>
      <w:szCs w:val="28"/>
    </w:rPr>
  </w:style>
  <w:style w:type="paragraph" w:styleId="BodyText">
    <w:name w:val="Body Text"/>
    <w:basedOn w:val="Normal"/>
    <w:link w:val="BodyTextChar1"/>
    <w:uiPriority w:val="99"/>
    <w:qFormat/>
    <w:pPr>
      <w:spacing w:after="140" w:line="288" w:lineRule="auto"/>
    </w:pPr>
  </w:style>
  <w:style w:type="paragraph" w:styleId="List">
    <w:name w:val="List"/>
    <w:basedOn w:val="BodyText"/>
    <w:uiPriority w:val="99"/>
    <w:rPr>
      <w:rFonts w:cs="Mangal"/>
    </w:rPr>
  </w:style>
  <w:style w:type="paragraph" w:styleId="Caption">
    <w:name w:val="caption"/>
    <w:basedOn w:val="Normal"/>
    <w:uiPriority w:val="35"/>
    <w:qFormat/>
    <w:pPr>
      <w:suppressLineNumbers/>
      <w:spacing w:before="120" w:after="120"/>
    </w:pPr>
    <w:rPr>
      <w:rFonts w:cs="Mangal"/>
      <w:i/>
      <w:iCs/>
      <w:sz w:val="24"/>
      <w:szCs w:val="24"/>
    </w:rPr>
  </w:style>
  <w:style w:type="paragraph" w:customStyle="1" w:styleId="Index">
    <w:name w:val="Index"/>
    <w:basedOn w:val="Normal"/>
    <w:uiPriority w:val="99"/>
    <w:pPr>
      <w:suppressLineNumbers/>
    </w:pPr>
    <w:rPr>
      <w:rFonts w:cs="Mangal"/>
    </w:rPr>
  </w:style>
  <w:style w:type="paragraph" w:styleId="CommentText">
    <w:name w:val="annotation text"/>
    <w:basedOn w:val="Normal"/>
    <w:link w:val="CommentTextChar2"/>
    <w:pPr>
      <w:bidi/>
      <w:spacing w:line="360" w:lineRule="auto"/>
      <w:jc w:val="both"/>
    </w:pPr>
    <w:rPr>
      <w:rFonts w:ascii="Times New Roman" w:hAnsi="Times New Roman" w:cs="David"/>
      <w:sz w:val="20"/>
      <w:lang w:val="en-GB" w:bidi="he-IL"/>
    </w:rPr>
  </w:style>
  <w:style w:type="paragraph" w:styleId="Footer">
    <w:name w:val="footer"/>
    <w:basedOn w:val="Normal"/>
    <w:link w:val="FooterChar1"/>
    <w:uiPriority w:val="99"/>
    <w:qFormat/>
  </w:style>
  <w:style w:type="paragraph" w:customStyle="1" w:styleId="Default">
    <w:name w:val="Default"/>
    <w:uiPriority w:val="99"/>
    <w:pPr>
      <w:suppressAutoHyphens/>
      <w:autoSpaceDE w:val="0"/>
    </w:pPr>
    <w:rPr>
      <w:rFonts w:ascii="Arial" w:hAnsi="Arial" w:cs="Arial"/>
      <w:color w:val="000000"/>
      <w:sz w:val="24"/>
      <w:szCs w:val="24"/>
      <w:lang w:val="sl-SI" w:eastAsia="zh-CN"/>
    </w:rPr>
  </w:style>
  <w:style w:type="paragraph" w:customStyle="1" w:styleId="CM5">
    <w:name w:val="CM5"/>
    <w:basedOn w:val="Default"/>
    <w:next w:val="Default"/>
    <w:pPr>
      <w:widowControl w:val="0"/>
    </w:pPr>
    <w:rPr>
      <w:rFonts w:ascii="CPKPAM+Arial" w:hAnsi="CPKPAM+Arial" w:cs="Times New Roman"/>
      <w:color w:val="auto"/>
      <w:lang w:val="en-US"/>
    </w:rPr>
  </w:style>
  <w:style w:type="paragraph" w:styleId="Header">
    <w:name w:val="header"/>
    <w:basedOn w:val="Normal"/>
    <w:link w:val="HeaderChar3"/>
    <w:pPr>
      <w:spacing w:line="240" w:lineRule="auto"/>
    </w:pPr>
  </w:style>
  <w:style w:type="paragraph" w:styleId="ListParagraph">
    <w:name w:val="List Paragraph"/>
    <w:aliases w:val="Dot Bullet_Normal,Paragraphe,Bullets,Titre1,References,Paragraphe de liste1,Arial,- List tir,liste 1,puce 1,Puces,Paragraphe de liste,Intermediate Title N°3,Citation List,ANNEX"/>
    <w:basedOn w:val="Normal"/>
    <w:link w:val="ListParagraphChar"/>
    <w:uiPriority w:val="34"/>
    <w:qFormat/>
    <w:pPr>
      <w:ind w:left="720"/>
      <w:contextualSpacing/>
    </w:pPr>
  </w:style>
  <w:style w:type="paragraph" w:styleId="BalloonText">
    <w:name w:val="Balloon Text"/>
    <w:basedOn w:val="Normal"/>
    <w:link w:val="BalloonTextChar1"/>
    <w:uiPriority w:val="99"/>
    <w:pPr>
      <w:spacing w:line="240" w:lineRule="auto"/>
    </w:pPr>
    <w:rPr>
      <w:rFonts w:ascii="Tahoma" w:hAnsi="Tahoma" w:cs="Tahoma"/>
      <w:sz w:val="16"/>
      <w:szCs w:val="16"/>
    </w:rPr>
  </w:style>
  <w:style w:type="paragraph" w:customStyle="1" w:styleId="TableContents">
    <w:name w:val="Table Contents"/>
    <w:basedOn w:val="Normal"/>
    <w:uiPriority w:val="99"/>
    <w:pPr>
      <w:suppressLineNumbers/>
    </w:pPr>
  </w:style>
  <w:style w:type="paragraph" w:customStyle="1" w:styleId="TableHeading">
    <w:name w:val="Table Heading"/>
    <w:basedOn w:val="TableContents"/>
    <w:uiPriority w:val="99"/>
    <w:pPr>
      <w:jc w:val="center"/>
    </w:pPr>
    <w:rPr>
      <w:b/>
      <w:bCs/>
    </w:rPr>
  </w:style>
  <w:style w:type="character" w:customStyle="1" w:styleId="Heading1Char">
    <w:name w:val="Heading 1 Char"/>
    <w:aliases w:val="Title 1 Char"/>
    <w:basedOn w:val="DefaultParagraphFont"/>
    <w:link w:val="Heading1"/>
    <w:rsid w:val="003D0A39"/>
    <w:rPr>
      <w:rFonts w:ascii="Arial Nova Cond Light" w:eastAsia="Arial" w:hAnsi="Arial Nova Cond Light"/>
      <w:b/>
      <w:bCs/>
      <w:color w:val="2F5496" w:themeColor="accent1" w:themeShade="BF"/>
      <w:sz w:val="28"/>
      <w:szCs w:val="24"/>
      <w:lang w:val="x-none" w:eastAsia="fr-FR"/>
    </w:rPr>
  </w:style>
  <w:style w:type="character" w:customStyle="1" w:styleId="Heading2Char">
    <w:name w:val="Heading 2 Char"/>
    <w:aliases w:val="Title 2 Char"/>
    <w:basedOn w:val="DefaultParagraphFont"/>
    <w:link w:val="Heading2"/>
    <w:rsid w:val="003D0A39"/>
    <w:rPr>
      <w:rFonts w:ascii="Arial Nova Cond Light" w:eastAsiaTheme="majorEastAsia" w:hAnsi="Arial Nova Cond Light" w:cstheme="majorBidi"/>
      <w:b/>
      <w:color w:val="2F5496" w:themeColor="accent1" w:themeShade="BF"/>
      <w:sz w:val="28"/>
      <w:szCs w:val="26"/>
      <w:lang w:val="sl-SI" w:eastAsia="zh-CN"/>
    </w:rPr>
  </w:style>
  <w:style w:type="character" w:customStyle="1" w:styleId="Heading3Char">
    <w:name w:val="Heading 3 Char"/>
    <w:aliases w:val="Title 3 Char"/>
    <w:basedOn w:val="DefaultParagraphFont"/>
    <w:link w:val="Heading3"/>
    <w:uiPriority w:val="9"/>
    <w:rsid w:val="001F19E5"/>
    <w:rPr>
      <w:rFonts w:ascii="Calibri" w:hAnsi="Calibri"/>
      <w:bCs/>
      <w:color w:val="004489"/>
      <w:sz w:val="24"/>
      <w:szCs w:val="22"/>
    </w:rPr>
  </w:style>
  <w:style w:type="character" w:customStyle="1" w:styleId="Heading4Char">
    <w:name w:val="Heading 4 Char"/>
    <w:aliases w:val="Title 4 Char"/>
    <w:basedOn w:val="DefaultParagraphFont"/>
    <w:link w:val="Heading4"/>
    <w:rsid w:val="003D0A39"/>
    <w:rPr>
      <w:rFonts w:ascii="Arial Nova Cond Light" w:hAnsi="Arial Nova Cond Light"/>
      <w:bCs/>
      <w:sz w:val="24"/>
      <w:szCs w:val="22"/>
    </w:rPr>
  </w:style>
  <w:style w:type="character" w:customStyle="1" w:styleId="Heading5Char">
    <w:name w:val="Heading 5 Char"/>
    <w:aliases w:val="Title 5 Char"/>
    <w:basedOn w:val="DefaultParagraphFont"/>
    <w:link w:val="Heading5"/>
    <w:rsid w:val="001F19E5"/>
    <w:rPr>
      <w:rFonts w:ascii="Calibri" w:hAnsi="Calibri"/>
      <w:color w:val="365F91"/>
      <w:sz w:val="24"/>
      <w:szCs w:val="22"/>
      <w:lang w:val="x-none" w:eastAsia="x-none"/>
    </w:rPr>
  </w:style>
  <w:style w:type="character" w:customStyle="1" w:styleId="Heading6Char">
    <w:name w:val="Heading 6 Char"/>
    <w:basedOn w:val="DefaultParagraphFont"/>
    <w:link w:val="Heading6"/>
    <w:rsid w:val="001F19E5"/>
    <w:rPr>
      <w:rFonts w:ascii="Cambria" w:hAnsi="Cambria"/>
      <w:color w:val="243F60"/>
      <w:sz w:val="24"/>
      <w:szCs w:val="22"/>
      <w:lang w:val="x-none" w:eastAsia="x-none"/>
    </w:rPr>
  </w:style>
  <w:style w:type="character" w:customStyle="1" w:styleId="Heading7Char">
    <w:name w:val="Heading 7 Char"/>
    <w:basedOn w:val="DefaultParagraphFont"/>
    <w:link w:val="Heading7"/>
    <w:uiPriority w:val="99"/>
    <w:rsid w:val="001F19E5"/>
    <w:rPr>
      <w:rFonts w:ascii="Cambria" w:hAnsi="Cambria"/>
      <w:i/>
      <w:iCs/>
      <w:color w:val="243F60"/>
      <w:sz w:val="24"/>
      <w:szCs w:val="22"/>
      <w:lang w:val="x-none" w:eastAsia="x-none"/>
    </w:rPr>
  </w:style>
  <w:style w:type="character" w:customStyle="1" w:styleId="Heading8Char">
    <w:name w:val="Heading 8 Char"/>
    <w:basedOn w:val="DefaultParagraphFont"/>
    <w:link w:val="Heading8"/>
    <w:uiPriority w:val="99"/>
    <w:rsid w:val="001F19E5"/>
    <w:rPr>
      <w:rFonts w:ascii="Cambria" w:hAnsi="Cambria"/>
      <w:color w:val="272727"/>
      <w:sz w:val="21"/>
      <w:szCs w:val="21"/>
      <w:lang w:val="x-none" w:eastAsia="x-none"/>
    </w:rPr>
  </w:style>
  <w:style w:type="character" w:customStyle="1" w:styleId="Heading9Char">
    <w:name w:val="Heading 9 Char"/>
    <w:basedOn w:val="DefaultParagraphFont"/>
    <w:link w:val="Heading9"/>
    <w:uiPriority w:val="99"/>
    <w:rsid w:val="001F19E5"/>
    <w:rPr>
      <w:rFonts w:ascii="Cambria" w:hAnsi="Cambria"/>
      <w:i/>
      <w:iCs/>
      <w:color w:val="272727"/>
      <w:sz w:val="21"/>
      <w:szCs w:val="21"/>
      <w:lang w:val="x-none" w:eastAsia="x-none"/>
    </w:rPr>
  </w:style>
  <w:style w:type="character" w:customStyle="1" w:styleId="BodyTextChar">
    <w:name w:val="Body Text Char"/>
    <w:basedOn w:val="DefaultParagraphFont"/>
    <w:uiPriority w:val="99"/>
    <w:rsid w:val="001F19E5"/>
    <w:rPr>
      <w:rFonts w:ascii="Frutiger" w:hAnsi="Frutiger" w:cs="Frutiger"/>
      <w:sz w:val="22"/>
      <w:lang w:val="sl-SI" w:eastAsia="zh-CN"/>
    </w:rPr>
  </w:style>
  <w:style w:type="character" w:customStyle="1" w:styleId="CommentTextChar1">
    <w:name w:val="Comment Text Char1"/>
    <w:basedOn w:val="DefaultParagraphFont"/>
    <w:rsid w:val="001F19E5"/>
    <w:rPr>
      <w:rFonts w:ascii="Frutiger" w:hAnsi="Frutiger" w:cs="Frutiger"/>
      <w:lang w:val="sl-SI" w:eastAsia="zh-CN"/>
    </w:rPr>
  </w:style>
  <w:style w:type="character" w:customStyle="1" w:styleId="FooterChar1">
    <w:name w:val="Footer Char1"/>
    <w:basedOn w:val="DefaultParagraphFont"/>
    <w:link w:val="Footer"/>
    <w:uiPriority w:val="99"/>
    <w:rsid w:val="001F19E5"/>
    <w:rPr>
      <w:rFonts w:ascii="Frutiger" w:hAnsi="Frutiger" w:cs="Frutiger"/>
      <w:sz w:val="22"/>
      <w:lang w:val="sl-SI" w:eastAsia="zh-CN"/>
    </w:rPr>
  </w:style>
  <w:style w:type="character" w:customStyle="1" w:styleId="HeaderChar1">
    <w:name w:val="Header Char1"/>
    <w:basedOn w:val="DefaultParagraphFont"/>
    <w:uiPriority w:val="99"/>
    <w:semiHidden/>
    <w:rsid w:val="001F19E5"/>
    <w:rPr>
      <w:rFonts w:ascii="Frutiger" w:hAnsi="Frutiger" w:cs="Frutiger"/>
      <w:sz w:val="22"/>
      <w:lang w:val="sl-SI" w:eastAsia="zh-CN"/>
    </w:rPr>
  </w:style>
  <w:style w:type="character" w:customStyle="1" w:styleId="BalloonTextChar1">
    <w:name w:val="Balloon Text Char1"/>
    <w:basedOn w:val="DefaultParagraphFont"/>
    <w:link w:val="BalloonText"/>
    <w:uiPriority w:val="99"/>
    <w:rsid w:val="001F19E5"/>
    <w:rPr>
      <w:rFonts w:ascii="Tahoma" w:hAnsi="Tahoma" w:cs="Tahoma"/>
      <w:sz w:val="16"/>
      <w:szCs w:val="16"/>
      <w:lang w:val="sl-SI" w:eastAsia="zh-CN"/>
    </w:rPr>
  </w:style>
  <w:style w:type="paragraph" w:styleId="PlainText">
    <w:name w:val="Plain Text"/>
    <w:basedOn w:val="Normal"/>
    <w:link w:val="PlainTextChar"/>
    <w:uiPriority w:val="99"/>
    <w:unhideWhenUsed/>
    <w:rsid w:val="001F19E5"/>
    <w:pPr>
      <w:suppressAutoHyphens w:val="0"/>
      <w:spacing w:line="240" w:lineRule="auto"/>
    </w:pPr>
    <w:rPr>
      <w:rFonts w:ascii="Consolas" w:eastAsiaTheme="minorHAnsi" w:hAnsi="Consolas" w:cs="Consolas"/>
      <w:sz w:val="21"/>
      <w:szCs w:val="21"/>
      <w:lang w:val="en-US" w:eastAsia="en-US"/>
    </w:rPr>
  </w:style>
  <w:style w:type="character" w:customStyle="1" w:styleId="PlainTextChar">
    <w:name w:val="Plain Text Char"/>
    <w:basedOn w:val="DefaultParagraphFont"/>
    <w:link w:val="PlainText"/>
    <w:uiPriority w:val="99"/>
    <w:rsid w:val="001F19E5"/>
    <w:rPr>
      <w:rFonts w:ascii="Consolas" w:eastAsiaTheme="minorHAnsi" w:hAnsi="Consolas" w:cs="Consolas"/>
      <w:sz w:val="21"/>
      <w:szCs w:val="21"/>
    </w:rPr>
  </w:style>
  <w:style w:type="paragraph" w:styleId="FootnoteText">
    <w:name w:val="footnote text"/>
    <w:basedOn w:val="Normal"/>
    <w:link w:val="FootnoteTextChar"/>
    <w:uiPriority w:val="99"/>
    <w:unhideWhenUsed/>
    <w:rsid w:val="001F19E5"/>
    <w:pPr>
      <w:suppressAutoHyphens w:val="0"/>
      <w:spacing w:line="240" w:lineRule="auto"/>
    </w:pPr>
    <w:rPr>
      <w:rFonts w:ascii="Calibri" w:eastAsia="Calibri" w:hAnsi="Calibri" w:cs="Times New Roman"/>
      <w:sz w:val="20"/>
      <w:lang w:val="en-US" w:eastAsia="en-US"/>
    </w:rPr>
  </w:style>
  <w:style w:type="character" w:customStyle="1" w:styleId="FootnoteTextChar">
    <w:name w:val="Footnote Text Char"/>
    <w:basedOn w:val="DefaultParagraphFont"/>
    <w:link w:val="FootnoteText"/>
    <w:uiPriority w:val="99"/>
    <w:rsid w:val="001F19E5"/>
    <w:rPr>
      <w:rFonts w:ascii="Calibri" w:eastAsia="Calibri" w:hAnsi="Calibri"/>
    </w:rPr>
  </w:style>
  <w:style w:type="character" w:styleId="FootnoteReference">
    <w:name w:val="footnote reference"/>
    <w:aliases w:val="Header Char2,Header Char1 Char1"/>
    <w:unhideWhenUsed/>
    <w:rsid w:val="001F19E5"/>
    <w:rPr>
      <w:vertAlign w:val="superscript"/>
    </w:rPr>
  </w:style>
  <w:style w:type="character" w:customStyle="1" w:styleId="ListParagraphChar">
    <w:name w:val="List Paragraph Char"/>
    <w:aliases w:val="Dot Bullet_Normal Char,Paragraphe Char,Bullets Char,Titre1 Char,References Char,Paragraphe de liste1 Char,Arial Char,- List tir Char,liste 1 Char,puce 1 Char,Puces Char,Paragraphe de liste Char,Intermediate Title N°3 Char,ANNEX Char"/>
    <w:link w:val="ListParagraph"/>
    <w:uiPriority w:val="34"/>
    <w:locked/>
    <w:rsid w:val="001F19E5"/>
    <w:rPr>
      <w:rFonts w:ascii="Frutiger" w:hAnsi="Frutiger" w:cs="Frutiger"/>
      <w:sz w:val="22"/>
      <w:lang w:val="sl-SI" w:eastAsia="zh-CN"/>
    </w:rPr>
  </w:style>
  <w:style w:type="paragraph" w:customStyle="1" w:styleId="Contenudetableau">
    <w:name w:val="Contenu de tableau"/>
    <w:basedOn w:val="Normal"/>
    <w:rsid w:val="001F19E5"/>
    <w:pPr>
      <w:widowControl w:val="0"/>
      <w:suppressLineNumbers/>
      <w:spacing w:line="240" w:lineRule="auto"/>
    </w:pPr>
    <w:rPr>
      <w:rFonts w:ascii="Times New Roman" w:eastAsia="Lucida Sans Unicode" w:hAnsi="Times New Roman" w:cs="Times New Roman"/>
      <w:kern w:val="1"/>
      <w:sz w:val="24"/>
      <w:szCs w:val="24"/>
      <w:lang w:val="fr-FR" w:eastAsia="fr-FR"/>
    </w:rPr>
  </w:style>
  <w:style w:type="character" w:customStyle="1" w:styleId="Absatz-Standardschriftart">
    <w:name w:val="Absatz-Standardschriftart"/>
    <w:rsid w:val="001F19E5"/>
  </w:style>
  <w:style w:type="character" w:customStyle="1" w:styleId="WW-Absatz-Standardschriftart">
    <w:name w:val="WW-Absatz-Standardschriftart"/>
    <w:rsid w:val="001F19E5"/>
  </w:style>
  <w:style w:type="character" w:customStyle="1" w:styleId="WW-Absatz-Standardschriftart1">
    <w:name w:val="WW-Absatz-Standardschriftart1"/>
    <w:rsid w:val="001F19E5"/>
  </w:style>
  <w:style w:type="character" w:customStyle="1" w:styleId="WW-Absatz-Standardschriftart11">
    <w:name w:val="WW-Absatz-Standardschriftart11"/>
    <w:rsid w:val="001F19E5"/>
  </w:style>
  <w:style w:type="character" w:customStyle="1" w:styleId="WW-Absatz-Standardschriftart111">
    <w:name w:val="WW-Absatz-Standardschriftart111"/>
    <w:rsid w:val="001F19E5"/>
  </w:style>
  <w:style w:type="character" w:customStyle="1" w:styleId="WW-Absatz-Standardschriftart1111">
    <w:name w:val="WW-Absatz-Standardschriftart1111"/>
    <w:rsid w:val="001F19E5"/>
  </w:style>
  <w:style w:type="character" w:customStyle="1" w:styleId="WW-Absatz-Standardschriftart11111">
    <w:name w:val="WW-Absatz-Standardschriftart11111"/>
    <w:rsid w:val="001F19E5"/>
  </w:style>
  <w:style w:type="character" w:customStyle="1" w:styleId="WW-Absatz-Standardschriftart111111">
    <w:name w:val="WW-Absatz-Standardschriftart111111"/>
    <w:rsid w:val="001F19E5"/>
  </w:style>
  <w:style w:type="character" w:customStyle="1" w:styleId="WW-Absatz-Standardschriftart1111111">
    <w:name w:val="WW-Absatz-Standardschriftart1111111"/>
    <w:rsid w:val="001F19E5"/>
  </w:style>
  <w:style w:type="character" w:customStyle="1" w:styleId="WW-DefaultParagraphFont">
    <w:name w:val="WW-Default Paragraph Font"/>
    <w:rsid w:val="001F19E5"/>
  </w:style>
  <w:style w:type="character" w:customStyle="1" w:styleId="NumberingSymbols">
    <w:name w:val="Numbering Symbols"/>
    <w:rsid w:val="001F19E5"/>
  </w:style>
  <w:style w:type="paragraph" w:customStyle="1" w:styleId="WW-Default">
    <w:name w:val="WW-Default"/>
    <w:rsid w:val="001F19E5"/>
    <w:pPr>
      <w:suppressAutoHyphens/>
      <w:autoSpaceDE w:val="0"/>
    </w:pPr>
    <w:rPr>
      <w:rFonts w:ascii="Arial" w:eastAsia="Arial" w:hAnsi="Arial" w:cs="Arial"/>
      <w:color w:val="000000"/>
      <w:sz w:val="24"/>
      <w:szCs w:val="24"/>
      <w:lang w:val="sl-SI" w:eastAsia="ar-SA"/>
    </w:rPr>
  </w:style>
  <w:style w:type="paragraph" w:styleId="BodyText2">
    <w:name w:val="Body Text 2"/>
    <w:basedOn w:val="Normal"/>
    <w:link w:val="BodyText2Char"/>
    <w:uiPriority w:val="99"/>
    <w:unhideWhenUsed/>
    <w:rsid w:val="001F19E5"/>
    <w:pPr>
      <w:spacing w:after="120" w:line="480" w:lineRule="auto"/>
    </w:pPr>
    <w:rPr>
      <w:rFonts w:cs="Times New Roman"/>
      <w:lang w:eastAsia="ar-SA"/>
    </w:rPr>
  </w:style>
  <w:style w:type="character" w:customStyle="1" w:styleId="BodyText2Char">
    <w:name w:val="Body Text 2 Char"/>
    <w:basedOn w:val="DefaultParagraphFont"/>
    <w:link w:val="BodyText2"/>
    <w:uiPriority w:val="99"/>
    <w:rsid w:val="001F19E5"/>
    <w:rPr>
      <w:rFonts w:ascii="Frutiger" w:hAnsi="Frutiger"/>
      <w:sz w:val="22"/>
      <w:lang w:val="sl-SI" w:eastAsia="ar-SA"/>
    </w:rPr>
  </w:style>
  <w:style w:type="character" w:styleId="CommentReference">
    <w:name w:val="annotation reference"/>
    <w:uiPriority w:val="99"/>
    <w:semiHidden/>
    <w:unhideWhenUsed/>
    <w:rsid w:val="001F19E5"/>
    <w:rPr>
      <w:sz w:val="16"/>
      <w:szCs w:val="16"/>
    </w:rPr>
  </w:style>
  <w:style w:type="paragraph" w:styleId="CommentSubject">
    <w:name w:val="annotation subject"/>
    <w:basedOn w:val="CommentText"/>
    <w:next w:val="CommentText"/>
    <w:link w:val="CommentSubjectChar"/>
    <w:semiHidden/>
    <w:unhideWhenUsed/>
    <w:rsid w:val="001F19E5"/>
    <w:pPr>
      <w:bidi w:val="0"/>
      <w:spacing w:line="260" w:lineRule="atLeast"/>
      <w:jc w:val="left"/>
    </w:pPr>
    <w:rPr>
      <w:rFonts w:ascii="Frutiger" w:hAnsi="Frutiger" w:cs="Frutiger"/>
      <w:b/>
      <w:bCs/>
      <w:lang w:val="sl-SI" w:eastAsia="ar-SA"/>
    </w:rPr>
  </w:style>
  <w:style w:type="character" w:customStyle="1" w:styleId="CommentTextChar2">
    <w:name w:val="Comment Text Char2"/>
    <w:basedOn w:val="DefaultParagraphFont"/>
    <w:link w:val="CommentText"/>
    <w:rsid w:val="001F19E5"/>
    <w:rPr>
      <w:rFonts w:cs="David"/>
      <w:lang w:val="en-GB" w:eastAsia="zh-CN" w:bidi="he-IL"/>
    </w:rPr>
  </w:style>
  <w:style w:type="character" w:customStyle="1" w:styleId="CommentSubjectChar">
    <w:name w:val="Comment Subject Char"/>
    <w:basedOn w:val="CommentTextChar2"/>
    <w:link w:val="CommentSubject"/>
    <w:semiHidden/>
    <w:rsid w:val="001F19E5"/>
    <w:rPr>
      <w:rFonts w:ascii="Frutiger" w:hAnsi="Frutiger" w:cs="Frutiger"/>
      <w:b/>
      <w:bCs/>
      <w:lang w:val="sl-SI" w:eastAsia="ar-SA" w:bidi="he-IL"/>
    </w:rPr>
  </w:style>
  <w:style w:type="paragraph" w:customStyle="1" w:styleId="Listwithpuces">
    <w:name w:val="List with puces"/>
    <w:basedOn w:val="ListParagraph"/>
    <w:link w:val="ListwithpucesCar"/>
    <w:qFormat/>
    <w:rsid w:val="001F19E5"/>
    <w:pPr>
      <w:numPr>
        <w:numId w:val="2"/>
      </w:numPr>
      <w:suppressAutoHyphens w:val="0"/>
      <w:spacing w:line="240" w:lineRule="auto"/>
      <w:jc w:val="both"/>
    </w:pPr>
    <w:rPr>
      <w:rFonts w:ascii="Calibri" w:eastAsia="Calibri" w:hAnsi="Calibri" w:cs="Times New Roman"/>
      <w:sz w:val="24"/>
      <w:szCs w:val="22"/>
      <w:lang w:val="en-US" w:eastAsia="en-US"/>
    </w:rPr>
  </w:style>
  <w:style w:type="character" w:customStyle="1" w:styleId="ListwithpucesCar">
    <w:name w:val="List with puces Car"/>
    <w:link w:val="Listwithpuces"/>
    <w:rsid w:val="001F19E5"/>
    <w:rPr>
      <w:rFonts w:ascii="Calibri" w:eastAsia="Calibri" w:hAnsi="Calibri"/>
      <w:sz w:val="24"/>
      <w:szCs w:val="22"/>
    </w:rPr>
  </w:style>
  <w:style w:type="character" w:styleId="SubtleReference">
    <w:name w:val="Subtle Reference"/>
    <w:uiPriority w:val="31"/>
    <w:rsid w:val="001F19E5"/>
    <w:rPr>
      <w:bCs/>
      <w:i/>
      <w:color w:val="004489"/>
      <w:szCs w:val="20"/>
    </w:rPr>
  </w:style>
  <w:style w:type="paragraph" w:customStyle="1" w:styleId="IntermediateTitleN2">
    <w:name w:val="Intermediate Title N°2"/>
    <w:basedOn w:val="Normal"/>
    <w:next w:val="Normal"/>
    <w:autoRedefine/>
    <w:qFormat/>
    <w:rsid w:val="001F19E5"/>
    <w:pPr>
      <w:suppressAutoHyphens w:val="0"/>
      <w:spacing w:line="240" w:lineRule="auto"/>
      <w:jc w:val="center"/>
    </w:pPr>
    <w:rPr>
      <w:rFonts w:ascii="Calibri" w:hAnsi="Calibri" w:cs="Times New Roman"/>
      <w:i/>
      <w:color w:val="004489"/>
      <w:sz w:val="24"/>
      <w:szCs w:val="24"/>
      <w:lang w:val="en-US" w:eastAsia="fr-FR"/>
    </w:rPr>
  </w:style>
  <w:style w:type="paragraph" w:customStyle="1" w:styleId="Titredudocument">
    <w:name w:val="Titre du document"/>
    <w:basedOn w:val="Normal"/>
    <w:link w:val="TitredudocumentCar"/>
    <w:autoRedefine/>
    <w:rsid w:val="001F19E5"/>
    <w:pPr>
      <w:suppressAutoHyphens w:val="0"/>
      <w:spacing w:line="240" w:lineRule="auto"/>
      <w:jc w:val="center"/>
    </w:pPr>
    <w:rPr>
      <w:rFonts w:ascii="Calibri" w:hAnsi="Calibri" w:cs="Times New Roman"/>
      <w:b/>
      <w:bCs/>
      <w:color w:val="004489"/>
      <w:sz w:val="24"/>
      <w:lang w:val="x-none" w:eastAsia="fr-FR"/>
    </w:rPr>
  </w:style>
  <w:style w:type="character" w:customStyle="1" w:styleId="TitredudocumentCar">
    <w:name w:val="Titre du document Car"/>
    <w:link w:val="Titredudocument"/>
    <w:rsid w:val="001F19E5"/>
    <w:rPr>
      <w:rFonts w:ascii="Calibri" w:hAnsi="Calibri"/>
      <w:b/>
      <w:bCs/>
      <w:color w:val="004489"/>
      <w:sz w:val="24"/>
      <w:lang w:val="x-none" w:eastAsia="fr-FR"/>
    </w:rPr>
  </w:style>
  <w:style w:type="paragraph" w:customStyle="1" w:styleId="Rfrencesdudocument">
    <w:name w:val="Références du document"/>
    <w:basedOn w:val="Normal"/>
    <w:link w:val="RfrencesdudocumentCar"/>
    <w:autoRedefine/>
    <w:rsid w:val="001F19E5"/>
    <w:pPr>
      <w:tabs>
        <w:tab w:val="right" w:pos="9639"/>
      </w:tabs>
      <w:suppressAutoHyphens w:val="0"/>
      <w:spacing w:line="240" w:lineRule="auto"/>
      <w:ind w:right="-33"/>
      <w:jc w:val="both"/>
    </w:pPr>
    <w:rPr>
      <w:rFonts w:ascii="Arial" w:hAnsi="Arial" w:cs="Times New Roman"/>
      <w:b/>
      <w:bCs/>
      <w:color w:val="FFFFFF"/>
      <w:sz w:val="20"/>
      <w:szCs w:val="22"/>
      <w:lang w:val="x-none" w:eastAsia="fr-FR"/>
    </w:rPr>
  </w:style>
  <w:style w:type="character" w:customStyle="1" w:styleId="RfrencesdudocumentCar">
    <w:name w:val="Références du document Car"/>
    <w:link w:val="Rfrencesdudocument"/>
    <w:rsid w:val="001F19E5"/>
    <w:rPr>
      <w:rFonts w:ascii="Arial" w:hAnsi="Arial"/>
      <w:b/>
      <w:bCs/>
      <w:color w:val="FFFFFF"/>
      <w:szCs w:val="22"/>
      <w:lang w:val="x-none" w:eastAsia="fr-FR"/>
    </w:rPr>
  </w:style>
  <w:style w:type="paragraph" w:customStyle="1" w:styleId="Notes">
    <w:name w:val="Notes"/>
    <w:basedOn w:val="Normal"/>
    <w:link w:val="NotesCar"/>
    <w:qFormat/>
    <w:rsid w:val="001F19E5"/>
    <w:pPr>
      <w:suppressAutoHyphens w:val="0"/>
      <w:spacing w:line="240" w:lineRule="auto"/>
      <w:jc w:val="both"/>
    </w:pPr>
    <w:rPr>
      <w:rFonts w:ascii="Calibri" w:hAnsi="Calibri" w:cs="Times New Roman"/>
      <w:color w:val="004489"/>
      <w:sz w:val="14"/>
      <w:szCs w:val="16"/>
      <w:lang w:val="x-none" w:eastAsia="fr-FR"/>
    </w:rPr>
  </w:style>
  <w:style w:type="character" w:customStyle="1" w:styleId="NotesCar">
    <w:name w:val="Notes Car"/>
    <w:link w:val="Notes"/>
    <w:rsid w:val="001F19E5"/>
    <w:rPr>
      <w:rFonts w:ascii="Calibri" w:hAnsi="Calibri"/>
      <w:color w:val="004489"/>
      <w:sz w:val="14"/>
      <w:szCs w:val="16"/>
      <w:lang w:val="x-none" w:eastAsia="fr-FR"/>
    </w:rPr>
  </w:style>
  <w:style w:type="table" w:styleId="TableGrid">
    <w:name w:val="Table Grid"/>
    <w:basedOn w:val="TableNormal"/>
    <w:rsid w:val="001F19E5"/>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withtirets">
    <w:name w:val="List with tirets"/>
    <w:basedOn w:val="ListParagraph"/>
    <w:link w:val="ListwithtiretsCar"/>
    <w:qFormat/>
    <w:rsid w:val="001F19E5"/>
    <w:pPr>
      <w:numPr>
        <w:numId w:val="3"/>
      </w:numPr>
      <w:suppressAutoHyphens w:val="0"/>
      <w:spacing w:line="240" w:lineRule="auto"/>
      <w:jc w:val="both"/>
    </w:pPr>
    <w:rPr>
      <w:rFonts w:ascii="Calibri" w:eastAsia="Calibri" w:hAnsi="Calibri" w:cs="Times New Roman"/>
      <w:sz w:val="24"/>
      <w:szCs w:val="22"/>
      <w:lang w:val="en-US" w:eastAsia="en-US"/>
    </w:rPr>
  </w:style>
  <w:style w:type="character" w:customStyle="1" w:styleId="ListwithtiretsCar">
    <w:name w:val="List with tirets Car"/>
    <w:link w:val="Listwithtirets"/>
    <w:rsid w:val="001F19E5"/>
    <w:rPr>
      <w:rFonts w:ascii="Calibri" w:eastAsia="Calibri" w:hAnsi="Calibri"/>
      <w:sz w:val="24"/>
      <w:szCs w:val="22"/>
    </w:rPr>
  </w:style>
  <w:style w:type="paragraph" w:styleId="Title">
    <w:name w:val="Title"/>
    <w:aliases w:val="Intermediate Title N°1"/>
    <w:basedOn w:val="Titredudocument"/>
    <w:link w:val="TitleChar"/>
    <w:autoRedefine/>
    <w:uiPriority w:val="99"/>
    <w:qFormat/>
    <w:rsid w:val="001F19E5"/>
    <w:pPr>
      <w:spacing w:before="240" w:after="240"/>
      <w:jc w:val="left"/>
    </w:pPr>
    <w:rPr>
      <w:caps/>
      <w:sz w:val="28"/>
    </w:rPr>
  </w:style>
  <w:style w:type="character" w:customStyle="1" w:styleId="TitleChar">
    <w:name w:val="Title Char"/>
    <w:aliases w:val="Intermediate Title N°1 Char"/>
    <w:basedOn w:val="DefaultParagraphFont"/>
    <w:link w:val="Title"/>
    <w:uiPriority w:val="99"/>
    <w:rsid w:val="001F19E5"/>
    <w:rPr>
      <w:rFonts w:ascii="Calibri" w:hAnsi="Calibri"/>
      <w:b/>
      <w:bCs/>
      <w:caps/>
      <w:color w:val="004489"/>
      <w:sz w:val="28"/>
      <w:lang w:val="x-none" w:eastAsia="fr-FR"/>
    </w:rPr>
  </w:style>
  <w:style w:type="paragraph" w:styleId="TOCHeading">
    <w:name w:val="TOC Heading"/>
    <w:basedOn w:val="Heading1"/>
    <w:next w:val="Normal"/>
    <w:uiPriority w:val="39"/>
    <w:unhideWhenUsed/>
    <w:qFormat/>
    <w:rsid w:val="001F19E5"/>
    <w:pPr>
      <w:keepLines/>
      <w:autoSpaceDE/>
      <w:autoSpaceDN/>
      <w:adjustRightInd/>
      <w:spacing w:after="0" w:line="259" w:lineRule="auto"/>
      <w:jc w:val="left"/>
      <w:outlineLvl w:val="9"/>
    </w:pPr>
    <w:rPr>
      <w:rFonts w:eastAsia="Times New Roman" w:cs="Calibri"/>
      <w:b w:val="0"/>
      <w:bCs w:val="0"/>
      <w:color w:val="365F91"/>
      <w:sz w:val="32"/>
      <w:szCs w:val="32"/>
      <w:lang w:val="sr-Cyrl-RS"/>
    </w:rPr>
  </w:style>
  <w:style w:type="paragraph" w:styleId="TOC1">
    <w:name w:val="toc 1"/>
    <w:basedOn w:val="Normal"/>
    <w:next w:val="Normal"/>
    <w:autoRedefine/>
    <w:uiPriority w:val="39"/>
    <w:unhideWhenUsed/>
    <w:rsid w:val="001F19E5"/>
    <w:pPr>
      <w:tabs>
        <w:tab w:val="left" w:pos="480"/>
        <w:tab w:val="right" w:leader="dot" w:pos="9628"/>
      </w:tabs>
      <w:suppressAutoHyphens w:val="0"/>
      <w:spacing w:after="100" w:line="240" w:lineRule="auto"/>
      <w:jc w:val="both"/>
    </w:pPr>
    <w:rPr>
      <w:rFonts w:ascii="Calibri" w:eastAsia="Calibri" w:hAnsi="Calibri" w:cs="Calibri"/>
      <w:sz w:val="24"/>
      <w:szCs w:val="22"/>
      <w:lang w:val="en-US" w:eastAsia="en-US"/>
    </w:rPr>
  </w:style>
  <w:style w:type="paragraph" w:styleId="TOC2">
    <w:name w:val="toc 2"/>
    <w:basedOn w:val="Normal"/>
    <w:next w:val="Normal"/>
    <w:autoRedefine/>
    <w:uiPriority w:val="99"/>
    <w:unhideWhenUsed/>
    <w:rsid w:val="001F19E5"/>
    <w:pPr>
      <w:suppressAutoHyphens w:val="0"/>
      <w:spacing w:after="100" w:line="240" w:lineRule="auto"/>
      <w:ind w:left="240"/>
      <w:jc w:val="both"/>
    </w:pPr>
    <w:rPr>
      <w:rFonts w:ascii="Calibri" w:eastAsia="Calibri" w:hAnsi="Calibri" w:cs="Calibri"/>
      <w:sz w:val="24"/>
      <w:szCs w:val="22"/>
      <w:lang w:val="en-US" w:eastAsia="en-US"/>
    </w:rPr>
  </w:style>
  <w:style w:type="paragraph" w:styleId="TOC3">
    <w:name w:val="toc 3"/>
    <w:basedOn w:val="Normal"/>
    <w:next w:val="Normal"/>
    <w:autoRedefine/>
    <w:unhideWhenUsed/>
    <w:rsid w:val="001F19E5"/>
    <w:pPr>
      <w:suppressAutoHyphens w:val="0"/>
      <w:spacing w:after="100" w:line="240" w:lineRule="auto"/>
      <w:ind w:left="480"/>
      <w:jc w:val="both"/>
    </w:pPr>
    <w:rPr>
      <w:rFonts w:ascii="Calibri" w:eastAsia="Calibri" w:hAnsi="Calibri" w:cs="Calibri"/>
      <w:sz w:val="24"/>
      <w:szCs w:val="22"/>
      <w:lang w:val="en-US" w:eastAsia="en-US"/>
    </w:rPr>
  </w:style>
  <w:style w:type="character" w:styleId="Hyperlink">
    <w:name w:val="Hyperlink"/>
    <w:uiPriority w:val="99"/>
    <w:unhideWhenUsed/>
    <w:rsid w:val="001F19E5"/>
    <w:rPr>
      <w:color w:val="0000FF"/>
      <w:u w:val="single"/>
    </w:rPr>
  </w:style>
  <w:style w:type="paragraph" w:styleId="Subtitle">
    <w:name w:val="Subtitle"/>
    <w:basedOn w:val="Normal"/>
    <w:next w:val="Normal"/>
    <w:link w:val="SubtitleChar"/>
    <w:uiPriority w:val="99"/>
    <w:qFormat/>
    <w:rsid w:val="001F19E5"/>
    <w:pPr>
      <w:numPr>
        <w:ilvl w:val="1"/>
      </w:numPr>
      <w:suppressAutoHyphens w:val="0"/>
      <w:spacing w:after="160" w:line="240" w:lineRule="auto"/>
      <w:jc w:val="both"/>
    </w:pPr>
    <w:rPr>
      <w:rFonts w:ascii="Calibri" w:hAnsi="Calibri" w:cs="Times New Roman"/>
      <w:color w:val="5A5A5A"/>
      <w:spacing w:val="15"/>
      <w:szCs w:val="22"/>
      <w:lang w:val="x-none" w:eastAsia="x-none"/>
    </w:rPr>
  </w:style>
  <w:style w:type="character" w:customStyle="1" w:styleId="SubtitleChar">
    <w:name w:val="Subtitle Char"/>
    <w:basedOn w:val="DefaultParagraphFont"/>
    <w:link w:val="Subtitle"/>
    <w:uiPriority w:val="99"/>
    <w:rsid w:val="001F19E5"/>
    <w:rPr>
      <w:rFonts w:ascii="Calibri" w:hAnsi="Calibri"/>
      <w:color w:val="5A5A5A"/>
      <w:spacing w:val="15"/>
      <w:sz w:val="22"/>
      <w:szCs w:val="22"/>
      <w:lang w:val="x-none" w:eastAsia="x-none"/>
    </w:rPr>
  </w:style>
  <w:style w:type="table" w:styleId="ListTable5Dark-Accent1">
    <w:name w:val="List Table 5 Dark Accent 1"/>
    <w:basedOn w:val="TableNormal"/>
    <w:uiPriority w:val="50"/>
    <w:rsid w:val="001F19E5"/>
    <w:rPr>
      <w:rFonts w:ascii="Calibri" w:eastAsia="Calibri" w:hAnsi="Calibri" w:cs="Calibri"/>
      <w:color w:val="FFFFFF"/>
      <w:sz w:val="24"/>
      <w:szCs w:val="22"/>
      <w:lang w:val="fr-FR" w:eastAsia="en-GB"/>
    </w:rPr>
    <w:tblPr>
      <w:tblStyleRowBandSize w:val="1"/>
      <w:tblStyleColBandSize w:val="1"/>
      <w:tblBorders>
        <w:top w:val="single" w:sz="24" w:space="0" w:color="4F81BD"/>
        <w:left w:val="single" w:sz="24" w:space="0" w:color="4F81BD"/>
        <w:bottom w:val="single" w:sz="24" w:space="0" w:color="4F81BD"/>
        <w:right w:val="single" w:sz="24" w:space="0" w:color="4F81BD"/>
      </w:tblBorders>
    </w:tblPr>
    <w:tcPr>
      <w:shd w:val="clear" w:color="auto" w:fill="4F81BD"/>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7Colorful-Accent1">
    <w:name w:val="Grid Table 7 Colorful Accent 1"/>
    <w:basedOn w:val="TableNormal"/>
    <w:uiPriority w:val="52"/>
    <w:rsid w:val="001F19E5"/>
    <w:rPr>
      <w:rFonts w:ascii="Calibri" w:eastAsia="Calibri" w:hAnsi="Calibri" w:cs="Calibri"/>
      <w:color w:val="365F91"/>
      <w:sz w:val="24"/>
      <w:szCs w:val="22"/>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styleId="GridTable4-Accent1">
    <w:name w:val="Grid Table 4 Accent 1"/>
    <w:basedOn w:val="TableNormal"/>
    <w:uiPriority w:val="49"/>
    <w:rsid w:val="001F19E5"/>
    <w:rPr>
      <w:rFonts w:ascii="Calibri" w:eastAsia="Calibri" w:hAnsi="Calibri" w:cs="Calibri"/>
      <w:sz w:val="24"/>
      <w:szCs w:val="22"/>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SubtleEmphasis">
    <w:name w:val="Subtle Emphasis"/>
    <w:uiPriority w:val="19"/>
    <w:qFormat/>
    <w:rsid w:val="001F19E5"/>
    <w:rPr>
      <w:i/>
      <w:iCs/>
      <w:color w:val="404040"/>
    </w:rPr>
  </w:style>
  <w:style w:type="character" w:styleId="Emphasis">
    <w:name w:val="Emphasis"/>
    <w:uiPriority w:val="20"/>
    <w:qFormat/>
    <w:rsid w:val="001F19E5"/>
    <w:rPr>
      <w:i/>
      <w:iCs/>
    </w:rPr>
  </w:style>
  <w:style w:type="paragraph" w:styleId="IntenseQuote">
    <w:name w:val="Intense Quote"/>
    <w:aliases w:val="Quote1"/>
    <w:basedOn w:val="Normal"/>
    <w:next w:val="Normal"/>
    <w:link w:val="IntenseQuoteChar"/>
    <w:uiPriority w:val="30"/>
    <w:qFormat/>
    <w:rsid w:val="001F19E5"/>
    <w:pPr>
      <w:pBdr>
        <w:top w:val="single" w:sz="4" w:space="10" w:color="4F81BD"/>
        <w:bottom w:val="single" w:sz="4" w:space="10" w:color="4F81BD"/>
      </w:pBdr>
      <w:suppressAutoHyphens w:val="0"/>
      <w:spacing w:before="360" w:after="360" w:line="240" w:lineRule="auto"/>
      <w:ind w:left="864" w:right="864"/>
      <w:jc w:val="center"/>
    </w:pPr>
    <w:rPr>
      <w:rFonts w:ascii="Calibri" w:eastAsia="Calibri" w:hAnsi="Calibri" w:cs="Times New Roman"/>
      <w:i/>
      <w:iCs/>
      <w:color w:val="4F81BD"/>
      <w:sz w:val="24"/>
      <w:szCs w:val="22"/>
      <w:lang w:val="x-none" w:eastAsia="x-none"/>
    </w:rPr>
  </w:style>
  <w:style w:type="character" w:customStyle="1" w:styleId="IntenseQuoteChar">
    <w:name w:val="Intense Quote Char"/>
    <w:aliases w:val="Quote1 Char"/>
    <w:basedOn w:val="DefaultParagraphFont"/>
    <w:link w:val="IntenseQuote"/>
    <w:uiPriority w:val="30"/>
    <w:rsid w:val="001F19E5"/>
    <w:rPr>
      <w:rFonts w:ascii="Calibri" w:eastAsia="Calibri" w:hAnsi="Calibri"/>
      <w:i/>
      <w:iCs/>
      <w:color w:val="4F81BD"/>
      <w:sz w:val="24"/>
      <w:szCs w:val="22"/>
      <w:lang w:val="x-none" w:eastAsia="x-none"/>
    </w:rPr>
  </w:style>
  <w:style w:type="paragraph" w:customStyle="1" w:styleId="MyStyle">
    <w:name w:val="MyStyle"/>
    <w:basedOn w:val="Normal"/>
    <w:qFormat/>
    <w:rsid w:val="001F19E5"/>
    <w:pPr>
      <w:suppressAutoHyphens w:val="0"/>
      <w:overflowPunct w:val="0"/>
      <w:autoSpaceDE w:val="0"/>
      <w:autoSpaceDN w:val="0"/>
      <w:adjustRightInd w:val="0"/>
      <w:spacing w:line="360" w:lineRule="auto"/>
      <w:ind w:right="284"/>
      <w:textAlignment w:val="baseline"/>
    </w:pPr>
    <w:rPr>
      <w:rFonts w:ascii="Arial" w:hAnsi="Arial" w:cs="Times New Roman"/>
      <w:noProof/>
      <w:color w:val="000080"/>
      <w:sz w:val="24"/>
      <w:lang w:val="sr-Latn-CS" w:eastAsia="en-US"/>
    </w:rPr>
  </w:style>
  <w:style w:type="table" w:customStyle="1" w:styleId="GridTable4-Accent11">
    <w:name w:val="Grid Table 4 - Accent 11"/>
    <w:basedOn w:val="TableNormal"/>
    <w:uiPriority w:val="49"/>
    <w:rsid w:val="001F19E5"/>
    <w:rPr>
      <w:rFonts w:ascii="Calibri" w:eastAsia="Calibri" w:hAnsi="Calibri" w:cs="Calibri"/>
      <w:sz w:val="24"/>
      <w:szCs w:val="22"/>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GridTable6Colorful-Accent1">
    <w:name w:val="Grid Table 6 Colorful Accent 1"/>
    <w:basedOn w:val="TableNormal"/>
    <w:uiPriority w:val="51"/>
    <w:rsid w:val="001F19E5"/>
    <w:rPr>
      <w:rFonts w:ascii="Calibri" w:eastAsia="Calibri" w:hAnsi="Calibri" w:cs="Calibri"/>
      <w:color w:val="365F91"/>
      <w:sz w:val="24"/>
      <w:szCs w:val="22"/>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TableParagraph">
    <w:name w:val="Table Paragraph"/>
    <w:basedOn w:val="Normal"/>
    <w:uiPriority w:val="1"/>
    <w:qFormat/>
    <w:rsid w:val="001F19E5"/>
    <w:pPr>
      <w:widowControl w:val="0"/>
      <w:suppressAutoHyphens w:val="0"/>
      <w:autoSpaceDE w:val="0"/>
      <w:autoSpaceDN w:val="0"/>
      <w:spacing w:before="100" w:line="240" w:lineRule="auto"/>
      <w:ind w:left="107"/>
    </w:pPr>
    <w:rPr>
      <w:rFonts w:ascii="Arial" w:eastAsia="Arial" w:hAnsi="Arial" w:cs="Arial"/>
      <w:szCs w:val="22"/>
      <w:lang w:val="en-US" w:eastAsia="en-US"/>
    </w:rPr>
  </w:style>
  <w:style w:type="paragraph" w:customStyle="1" w:styleId="nabr2">
    <w:name w:val="nabr 2"/>
    <w:basedOn w:val="BodyText"/>
    <w:uiPriority w:val="1"/>
    <w:qFormat/>
    <w:rsid w:val="001F19E5"/>
    <w:pPr>
      <w:tabs>
        <w:tab w:val="right" w:leader="dot" w:pos="9072"/>
      </w:tabs>
      <w:suppressAutoHyphens w:val="0"/>
      <w:spacing w:before="60" w:after="60" w:line="240" w:lineRule="auto"/>
      <w:ind w:left="567"/>
      <w:jc w:val="both"/>
    </w:pPr>
    <w:rPr>
      <w:rFonts w:ascii="Calibri" w:hAnsi="Calibri" w:cs="Times New Roman"/>
      <w:sz w:val="24"/>
      <w:lang w:val="x-none" w:eastAsia="x-none"/>
    </w:rPr>
  </w:style>
  <w:style w:type="paragraph" w:styleId="BodyTextIndent">
    <w:name w:val="Body Text Indent"/>
    <w:basedOn w:val="Normal"/>
    <w:link w:val="BodyTextIndentChar1"/>
    <w:uiPriority w:val="99"/>
    <w:rsid w:val="001F19E5"/>
    <w:pPr>
      <w:suppressAutoHyphens w:val="0"/>
      <w:spacing w:line="360" w:lineRule="atLeast"/>
      <w:jc w:val="both"/>
    </w:pPr>
    <w:rPr>
      <w:rFonts w:ascii="Yu Times New Roman" w:hAnsi="Yu Times New Roman" w:cs="Times New Roman"/>
      <w:b/>
      <w:bCs/>
      <w:sz w:val="26"/>
      <w:szCs w:val="26"/>
      <w:lang w:val="x-none" w:eastAsia="x-none"/>
    </w:rPr>
  </w:style>
  <w:style w:type="character" w:customStyle="1" w:styleId="BodyTextIndentChar">
    <w:name w:val="Body Text Indent Char"/>
    <w:basedOn w:val="DefaultParagraphFont"/>
    <w:uiPriority w:val="99"/>
    <w:semiHidden/>
    <w:rsid w:val="001F19E5"/>
    <w:rPr>
      <w:rFonts w:ascii="Frutiger" w:hAnsi="Frutiger" w:cs="Frutiger"/>
      <w:sz w:val="22"/>
      <w:lang w:val="sl-SI" w:eastAsia="zh-CN"/>
    </w:rPr>
  </w:style>
  <w:style w:type="character" w:customStyle="1" w:styleId="BodyTextIndentChar1">
    <w:name w:val="Body Text Indent Char1"/>
    <w:link w:val="BodyTextIndent"/>
    <w:uiPriority w:val="99"/>
    <w:rsid w:val="001F19E5"/>
    <w:rPr>
      <w:rFonts w:ascii="Yu Times New Roman" w:hAnsi="Yu Times New Roman"/>
      <w:b/>
      <w:bCs/>
      <w:sz w:val="26"/>
      <w:szCs w:val="26"/>
      <w:lang w:val="x-none" w:eastAsia="x-none"/>
    </w:rPr>
  </w:style>
  <w:style w:type="paragraph" w:styleId="BodyTextIndent2">
    <w:name w:val="Body Text Indent 2"/>
    <w:basedOn w:val="Normal"/>
    <w:link w:val="BodyTextIndent2Char"/>
    <w:uiPriority w:val="99"/>
    <w:rsid w:val="001F19E5"/>
    <w:pPr>
      <w:suppressAutoHyphens w:val="0"/>
      <w:spacing w:line="240" w:lineRule="auto"/>
      <w:ind w:left="1080"/>
      <w:jc w:val="both"/>
    </w:pPr>
    <w:rPr>
      <w:rFonts w:ascii="Arial" w:hAnsi="Arial" w:cs="Times New Roman"/>
      <w:sz w:val="20"/>
      <w:lang w:val="sr-Cyrl-CS" w:eastAsia="x-none"/>
    </w:rPr>
  </w:style>
  <w:style w:type="character" w:customStyle="1" w:styleId="BodyTextIndent2Char">
    <w:name w:val="Body Text Indent 2 Char"/>
    <w:basedOn w:val="DefaultParagraphFont"/>
    <w:link w:val="BodyTextIndent2"/>
    <w:uiPriority w:val="99"/>
    <w:rsid w:val="001F19E5"/>
    <w:rPr>
      <w:rFonts w:ascii="Arial" w:hAnsi="Arial"/>
      <w:lang w:val="sr-Cyrl-CS" w:eastAsia="x-none"/>
    </w:rPr>
  </w:style>
  <w:style w:type="paragraph" w:styleId="BodyTextIndent3">
    <w:name w:val="Body Text Indent 3"/>
    <w:basedOn w:val="Normal"/>
    <w:link w:val="BodyTextIndent3Char"/>
    <w:uiPriority w:val="99"/>
    <w:rsid w:val="001F19E5"/>
    <w:pPr>
      <w:suppressAutoHyphens w:val="0"/>
      <w:spacing w:line="240" w:lineRule="auto"/>
      <w:ind w:firstLine="720"/>
      <w:jc w:val="both"/>
    </w:pPr>
    <w:rPr>
      <w:rFonts w:ascii="Arial" w:hAnsi="Arial" w:cs="Times New Roman"/>
      <w:szCs w:val="22"/>
      <w:lang w:val="sr-Cyrl-CS" w:eastAsia="x-none"/>
    </w:rPr>
  </w:style>
  <w:style w:type="character" w:customStyle="1" w:styleId="BodyTextIndent3Char">
    <w:name w:val="Body Text Indent 3 Char"/>
    <w:basedOn w:val="DefaultParagraphFont"/>
    <w:link w:val="BodyTextIndent3"/>
    <w:uiPriority w:val="99"/>
    <w:rsid w:val="001F19E5"/>
    <w:rPr>
      <w:rFonts w:ascii="Arial" w:hAnsi="Arial"/>
      <w:sz w:val="22"/>
      <w:szCs w:val="22"/>
      <w:lang w:val="sr-Cyrl-CS" w:eastAsia="x-none"/>
    </w:rPr>
  </w:style>
  <w:style w:type="paragraph" w:styleId="BodyText3">
    <w:name w:val="Body Text 3"/>
    <w:basedOn w:val="Normal"/>
    <w:link w:val="BodyText3Char"/>
    <w:uiPriority w:val="99"/>
    <w:rsid w:val="001F19E5"/>
    <w:pPr>
      <w:suppressAutoHyphens w:val="0"/>
      <w:spacing w:line="240" w:lineRule="auto"/>
    </w:pPr>
    <w:rPr>
      <w:rFonts w:ascii="Arial" w:hAnsi="Arial" w:cs="Times New Roman"/>
      <w:szCs w:val="22"/>
      <w:lang w:val="sr-Cyrl-CS" w:eastAsia="x-none"/>
    </w:rPr>
  </w:style>
  <w:style w:type="character" w:customStyle="1" w:styleId="BodyText3Char">
    <w:name w:val="Body Text 3 Char"/>
    <w:basedOn w:val="DefaultParagraphFont"/>
    <w:link w:val="BodyText3"/>
    <w:uiPriority w:val="99"/>
    <w:rsid w:val="001F19E5"/>
    <w:rPr>
      <w:rFonts w:ascii="Arial" w:hAnsi="Arial"/>
      <w:sz w:val="22"/>
      <w:szCs w:val="22"/>
      <w:lang w:val="sr-Cyrl-CS" w:eastAsia="x-none"/>
    </w:rPr>
  </w:style>
  <w:style w:type="character" w:styleId="PageNumber">
    <w:name w:val="page number"/>
    <w:rsid w:val="001F19E5"/>
  </w:style>
  <w:style w:type="paragraph" w:customStyle="1" w:styleId="Style1">
    <w:name w:val="Style1"/>
    <w:basedOn w:val="Normal"/>
    <w:uiPriority w:val="99"/>
    <w:rsid w:val="001F19E5"/>
    <w:pPr>
      <w:widowControl w:val="0"/>
      <w:suppressAutoHyphens w:val="0"/>
      <w:spacing w:line="240" w:lineRule="auto"/>
    </w:pPr>
    <w:rPr>
      <w:rFonts w:ascii="YUCenSchbookR" w:hAnsi="YUCenSchbookR" w:cs="Times New Roman"/>
      <w:sz w:val="24"/>
      <w:lang w:val="en-GB" w:eastAsia="en-US"/>
    </w:rPr>
  </w:style>
  <w:style w:type="paragraph" w:styleId="BlockText">
    <w:name w:val="Block Text"/>
    <w:basedOn w:val="Normal"/>
    <w:uiPriority w:val="99"/>
    <w:rsid w:val="001F19E5"/>
    <w:pPr>
      <w:tabs>
        <w:tab w:val="left" w:pos="1423"/>
      </w:tabs>
      <w:suppressAutoHyphens w:val="0"/>
      <w:spacing w:before="120" w:line="240" w:lineRule="auto"/>
      <w:ind w:left="567" w:right="113"/>
    </w:pPr>
    <w:rPr>
      <w:rFonts w:ascii="YU L Times" w:hAnsi="YU L Times" w:cs="Times New Roman"/>
      <w:sz w:val="24"/>
      <w:lang w:eastAsia="en-US"/>
    </w:rPr>
  </w:style>
  <w:style w:type="paragraph" w:styleId="DocumentMap">
    <w:name w:val="Document Map"/>
    <w:basedOn w:val="Normal"/>
    <w:link w:val="DocumentMapChar"/>
    <w:uiPriority w:val="99"/>
    <w:rsid w:val="001F19E5"/>
    <w:pPr>
      <w:shd w:val="clear" w:color="auto" w:fill="000080"/>
      <w:suppressAutoHyphens w:val="0"/>
      <w:spacing w:line="240" w:lineRule="auto"/>
    </w:pPr>
    <w:rPr>
      <w:rFonts w:ascii="Tahoma" w:hAnsi="Tahoma" w:cs="Times New Roman"/>
      <w:sz w:val="24"/>
      <w:szCs w:val="24"/>
      <w:lang w:val="sr-Latn-CS" w:eastAsia="x-none"/>
    </w:rPr>
  </w:style>
  <w:style w:type="character" w:customStyle="1" w:styleId="DocumentMapChar">
    <w:name w:val="Document Map Char"/>
    <w:basedOn w:val="DefaultParagraphFont"/>
    <w:link w:val="DocumentMap"/>
    <w:uiPriority w:val="99"/>
    <w:rsid w:val="001F19E5"/>
    <w:rPr>
      <w:rFonts w:ascii="Tahoma" w:hAnsi="Tahoma"/>
      <w:sz w:val="24"/>
      <w:szCs w:val="24"/>
      <w:shd w:val="clear" w:color="auto" w:fill="000080"/>
      <w:lang w:val="sr-Latn-CS" w:eastAsia="x-none"/>
    </w:rPr>
  </w:style>
  <w:style w:type="paragraph" w:styleId="TOC4">
    <w:name w:val="toc 4"/>
    <w:basedOn w:val="Normal"/>
    <w:next w:val="Normal"/>
    <w:autoRedefine/>
    <w:rsid w:val="001F19E5"/>
    <w:pPr>
      <w:suppressAutoHyphens w:val="0"/>
      <w:spacing w:line="240" w:lineRule="auto"/>
      <w:ind w:left="720"/>
    </w:pPr>
    <w:rPr>
      <w:rFonts w:ascii="Times New Roman" w:hAnsi="Times New Roman" w:cs="Times New Roman"/>
      <w:sz w:val="24"/>
      <w:szCs w:val="24"/>
      <w:lang w:val="sr-Latn-CS" w:eastAsia="en-US"/>
    </w:rPr>
  </w:style>
  <w:style w:type="paragraph" w:styleId="TOC5">
    <w:name w:val="toc 5"/>
    <w:basedOn w:val="Normal"/>
    <w:next w:val="Normal"/>
    <w:autoRedefine/>
    <w:rsid w:val="001F19E5"/>
    <w:pPr>
      <w:suppressAutoHyphens w:val="0"/>
      <w:spacing w:line="240" w:lineRule="auto"/>
      <w:ind w:left="960"/>
    </w:pPr>
    <w:rPr>
      <w:rFonts w:ascii="Times New Roman" w:hAnsi="Times New Roman" w:cs="Times New Roman"/>
      <w:sz w:val="24"/>
      <w:szCs w:val="24"/>
      <w:lang w:val="sr-Latn-CS" w:eastAsia="en-US"/>
    </w:rPr>
  </w:style>
  <w:style w:type="paragraph" w:styleId="TOC6">
    <w:name w:val="toc 6"/>
    <w:basedOn w:val="Normal"/>
    <w:next w:val="Normal"/>
    <w:autoRedefine/>
    <w:rsid w:val="001F19E5"/>
    <w:pPr>
      <w:suppressAutoHyphens w:val="0"/>
      <w:spacing w:line="240" w:lineRule="auto"/>
      <w:ind w:left="1200"/>
    </w:pPr>
    <w:rPr>
      <w:rFonts w:ascii="Times New Roman" w:hAnsi="Times New Roman" w:cs="Times New Roman"/>
      <w:sz w:val="24"/>
      <w:szCs w:val="24"/>
      <w:lang w:val="sr-Latn-CS" w:eastAsia="en-US"/>
    </w:rPr>
  </w:style>
  <w:style w:type="paragraph" w:styleId="TOC7">
    <w:name w:val="toc 7"/>
    <w:basedOn w:val="Normal"/>
    <w:next w:val="Normal"/>
    <w:autoRedefine/>
    <w:rsid w:val="001F19E5"/>
    <w:pPr>
      <w:suppressAutoHyphens w:val="0"/>
      <w:spacing w:line="240" w:lineRule="auto"/>
      <w:ind w:left="1440"/>
    </w:pPr>
    <w:rPr>
      <w:rFonts w:ascii="Times New Roman" w:hAnsi="Times New Roman" w:cs="Times New Roman"/>
      <w:sz w:val="24"/>
      <w:szCs w:val="24"/>
      <w:lang w:val="sr-Latn-CS" w:eastAsia="en-US"/>
    </w:rPr>
  </w:style>
  <w:style w:type="paragraph" w:styleId="TOC8">
    <w:name w:val="toc 8"/>
    <w:basedOn w:val="Normal"/>
    <w:next w:val="Normal"/>
    <w:autoRedefine/>
    <w:rsid w:val="001F19E5"/>
    <w:pPr>
      <w:suppressAutoHyphens w:val="0"/>
      <w:spacing w:line="240" w:lineRule="auto"/>
      <w:ind w:left="1680"/>
    </w:pPr>
    <w:rPr>
      <w:rFonts w:ascii="Times New Roman" w:hAnsi="Times New Roman" w:cs="Times New Roman"/>
      <w:sz w:val="24"/>
      <w:szCs w:val="24"/>
      <w:lang w:val="sr-Latn-CS" w:eastAsia="en-US"/>
    </w:rPr>
  </w:style>
  <w:style w:type="paragraph" w:styleId="TOC9">
    <w:name w:val="toc 9"/>
    <w:basedOn w:val="Normal"/>
    <w:next w:val="Normal"/>
    <w:autoRedefine/>
    <w:rsid w:val="001F19E5"/>
    <w:pPr>
      <w:suppressAutoHyphens w:val="0"/>
      <w:spacing w:line="240" w:lineRule="auto"/>
      <w:ind w:left="1920"/>
    </w:pPr>
    <w:rPr>
      <w:rFonts w:ascii="Times New Roman" w:hAnsi="Times New Roman" w:cs="Times New Roman"/>
      <w:sz w:val="24"/>
      <w:szCs w:val="24"/>
      <w:lang w:val="sr-Latn-CS" w:eastAsia="en-US"/>
    </w:rPr>
  </w:style>
  <w:style w:type="paragraph" w:styleId="Index1">
    <w:name w:val="index 1"/>
    <w:basedOn w:val="Normal"/>
    <w:next w:val="Normal"/>
    <w:autoRedefine/>
    <w:uiPriority w:val="99"/>
    <w:rsid w:val="001F19E5"/>
    <w:pPr>
      <w:suppressAutoHyphens w:val="0"/>
      <w:spacing w:line="240" w:lineRule="auto"/>
      <w:ind w:left="240" w:hanging="240"/>
    </w:pPr>
    <w:rPr>
      <w:rFonts w:ascii="Tahoma" w:hAnsi="Tahoma" w:cs="Times New Roman"/>
      <w:sz w:val="24"/>
      <w:szCs w:val="24"/>
      <w:lang w:val="sr-Latn-CS" w:eastAsia="en-US"/>
    </w:rPr>
  </w:style>
  <w:style w:type="paragraph" w:styleId="Index2">
    <w:name w:val="index 2"/>
    <w:basedOn w:val="Normal"/>
    <w:next w:val="Normal"/>
    <w:autoRedefine/>
    <w:rsid w:val="001F19E5"/>
    <w:pPr>
      <w:suppressAutoHyphens w:val="0"/>
      <w:spacing w:line="240" w:lineRule="auto"/>
      <w:ind w:left="480" w:hanging="240"/>
    </w:pPr>
    <w:rPr>
      <w:rFonts w:ascii="Tahoma" w:hAnsi="Tahoma" w:cs="Times New Roman"/>
      <w:sz w:val="24"/>
      <w:szCs w:val="24"/>
      <w:lang w:val="sr-Latn-CS" w:eastAsia="en-US"/>
    </w:rPr>
  </w:style>
  <w:style w:type="paragraph" w:styleId="Index3">
    <w:name w:val="index 3"/>
    <w:basedOn w:val="Normal"/>
    <w:next w:val="Normal"/>
    <w:autoRedefine/>
    <w:rsid w:val="001F19E5"/>
    <w:pPr>
      <w:suppressAutoHyphens w:val="0"/>
      <w:spacing w:line="240" w:lineRule="auto"/>
      <w:ind w:left="720" w:hanging="240"/>
    </w:pPr>
    <w:rPr>
      <w:rFonts w:ascii="Tahoma" w:hAnsi="Tahoma" w:cs="Times New Roman"/>
      <w:sz w:val="24"/>
      <w:szCs w:val="24"/>
      <w:lang w:val="sr-Latn-CS" w:eastAsia="en-US"/>
    </w:rPr>
  </w:style>
  <w:style w:type="paragraph" w:styleId="Index4">
    <w:name w:val="index 4"/>
    <w:basedOn w:val="Normal"/>
    <w:next w:val="Normal"/>
    <w:autoRedefine/>
    <w:rsid w:val="001F19E5"/>
    <w:pPr>
      <w:suppressAutoHyphens w:val="0"/>
      <w:spacing w:line="240" w:lineRule="auto"/>
      <w:ind w:left="960" w:hanging="240"/>
    </w:pPr>
    <w:rPr>
      <w:rFonts w:ascii="Tahoma" w:hAnsi="Tahoma" w:cs="Times New Roman"/>
      <w:sz w:val="24"/>
      <w:szCs w:val="24"/>
      <w:lang w:val="sr-Latn-CS" w:eastAsia="en-US"/>
    </w:rPr>
  </w:style>
  <w:style w:type="paragraph" w:styleId="Index5">
    <w:name w:val="index 5"/>
    <w:basedOn w:val="Normal"/>
    <w:next w:val="Normal"/>
    <w:autoRedefine/>
    <w:rsid w:val="001F19E5"/>
    <w:pPr>
      <w:suppressAutoHyphens w:val="0"/>
      <w:spacing w:line="240" w:lineRule="auto"/>
      <w:ind w:left="1200" w:hanging="240"/>
    </w:pPr>
    <w:rPr>
      <w:rFonts w:ascii="Tahoma" w:hAnsi="Tahoma" w:cs="Times New Roman"/>
      <w:sz w:val="24"/>
      <w:szCs w:val="24"/>
      <w:lang w:val="sr-Latn-CS" w:eastAsia="en-US"/>
    </w:rPr>
  </w:style>
  <w:style w:type="paragraph" w:styleId="Index6">
    <w:name w:val="index 6"/>
    <w:basedOn w:val="Normal"/>
    <w:next w:val="Normal"/>
    <w:autoRedefine/>
    <w:rsid w:val="001F19E5"/>
    <w:pPr>
      <w:suppressAutoHyphens w:val="0"/>
      <w:spacing w:line="240" w:lineRule="auto"/>
      <w:ind w:left="1440" w:hanging="240"/>
    </w:pPr>
    <w:rPr>
      <w:rFonts w:ascii="Tahoma" w:hAnsi="Tahoma" w:cs="Times New Roman"/>
      <w:sz w:val="24"/>
      <w:szCs w:val="24"/>
      <w:lang w:val="sr-Latn-CS" w:eastAsia="en-US"/>
    </w:rPr>
  </w:style>
  <w:style w:type="paragraph" w:styleId="Index7">
    <w:name w:val="index 7"/>
    <w:basedOn w:val="Normal"/>
    <w:next w:val="Normal"/>
    <w:autoRedefine/>
    <w:rsid w:val="001F19E5"/>
    <w:pPr>
      <w:suppressAutoHyphens w:val="0"/>
      <w:spacing w:line="240" w:lineRule="auto"/>
      <w:ind w:left="1680" w:hanging="240"/>
    </w:pPr>
    <w:rPr>
      <w:rFonts w:ascii="Tahoma" w:hAnsi="Tahoma" w:cs="Times New Roman"/>
      <w:sz w:val="24"/>
      <w:szCs w:val="24"/>
      <w:lang w:val="sr-Latn-CS" w:eastAsia="en-US"/>
    </w:rPr>
  </w:style>
  <w:style w:type="paragraph" w:styleId="Index8">
    <w:name w:val="index 8"/>
    <w:basedOn w:val="Normal"/>
    <w:next w:val="Normal"/>
    <w:autoRedefine/>
    <w:rsid w:val="001F19E5"/>
    <w:pPr>
      <w:suppressAutoHyphens w:val="0"/>
      <w:spacing w:line="240" w:lineRule="auto"/>
      <w:ind w:left="1920" w:hanging="240"/>
    </w:pPr>
    <w:rPr>
      <w:rFonts w:ascii="Tahoma" w:hAnsi="Tahoma" w:cs="Times New Roman"/>
      <w:sz w:val="24"/>
      <w:szCs w:val="24"/>
      <w:lang w:val="sr-Latn-CS" w:eastAsia="en-US"/>
    </w:rPr>
  </w:style>
  <w:style w:type="paragraph" w:styleId="Index9">
    <w:name w:val="index 9"/>
    <w:basedOn w:val="Normal"/>
    <w:next w:val="Normal"/>
    <w:autoRedefine/>
    <w:rsid w:val="001F19E5"/>
    <w:pPr>
      <w:suppressAutoHyphens w:val="0"/>
      <w:spacing w:line="240" w:lineRule="auto"/>
      <w:ind w:left="2160" w:hanging="240"/>
    </w:pPr>
    <w:rPr>
      <w:rFonts w:ascii="Tahoma" w:hAnsi="Tahoma" w:cs="Times New Roman"/>
      <w:sz w:val="24"/>
      <w:szCs w:val="24"/>
      <w:lang w:val="sr-Latn-CS" w:eastAsia="en-US"/>
    </w:rPr>
  </w:style>
  <w:style w:type="paragraph" w:styleId="IndexHeading">
    <w:name w:val="index heading"/>
    <w:basedOn w:val="Normal"/>
    <w:next w:val="Index1"/>
    <w:uiPriority w:val="99"/>
    <w:rsid w:val="001F19E5"/>
    <w:pPr>
      <w:suppressAutoHyphens w:val="0"/>
      <w:spacing w:line="240" w:lineRule="auto"/>
    </w:pPr>
    <w:rPr>
      <w:rFonts w:ascii="Tahoma" w:hAnsi="Tahoma" w:cs="Times New Roman"/>
      <w:sz w:val="24"/>
      <w:szCs w:val="24"/>
      <w:lang w:val="sr-Latn-CS" w:eastAsia="en-US"/>
    </w:rPr>
  </w:style>
  <w:style w:type="paragraph" w:customStyle="1" w:styleId="Naslov4">
    <w:name w:val="Naslov4"/>
    <w:basedOn w:val="Normal"/>
    <w:rsid w:val="001F19E5"/>
    <w:pPr>
      <w:keepNext/>
      <w:tabs>
        <w:tab w:val="left" w:pos="567"/>
      </w:tabs>
      <w:suppressAutoHyphens w:val="0"/>
      <w:overflowPunct w:val="0"/>
      <w:autoSpaceDE w:val="0"/>
      <w:autoSpaceDN w:val="0"/>
      <w:adjustRightInd w:val="0"/>
      <w:spacing w:before="240" w:line="240" w:lineRule="auto"/>
      <w:textAlignment w:val="baseline"/>
    </w:pPr>
    <w:rPr>
      <w:rFonts w:ascii="Century-Schoolbook-Bold-Italic" w:hAnsi="Century-Schoolbook-Bold-Italic" w:cs="Times New Roman"/>
      <w:kern w:val="28"/>
      <w:sz w:val="24"/>
      <w:szCs w:val="24"/>
      <w:lang w:val="en-US" w:eastAsia="en-US"/>
    </w:rPr>
  </w:style>
  <w:style w:type="paragraph" w:customStyle="1" w:styleId="Naslov2">
    <w:name w:val="Naslov2"/>
    <w:basedOn w:val="Normal"/>
    <w:rsid w:val="001F19E5"/>
    <w:pPr>
      <w:keepNext/>
      <w:tabs>
        <w:tab w:val="left" w:pos="567"/>
      </w:tabs>
      <w:suppressAutoHyphens w:val="0"/>
      <w:overflowPunct w:val="0"/>
      <w:autoSpaceDE w:val="0"/>
      <w:autoSpaceDN w:val="0"/>
      <w:adjustRightInd w:val="0"/>
      <w:spacing w:before="240" w:line="240" w:lineRule="auto"/>
      <w:textAlignment w:val="baseline"/>
    </w:pPr>
    <w:rPr>
      <w:rFonts w:ascii="Century-Schoolbook-Italic" w:hAnsi="Century-Schoolbook-Italic" w:cs="Times New Roman"/>
      <w:kern w:val="28"/>
      <w:sz w:val="24"/>
      <w:szCs w:val="24"/>
      <w:lang w:val="en-US" w:eastAsia="en-US"/>
    </w:rPr>
  </w:style>
  <w:style w:type="paragraph" w:customStyle="1" w:styleId="Tekst">
    <w:name w:val="Tekst"/>
    <w:basedOn w:val="Normal"/>
    <w:rsid w:val="001F19E5"/>
    <w:pPr>
      <w:suppressAutoHyphens w:val="0"/>
      <w:overflowPunct w:val="0"/>
      <w:autoSpaceDE w:val="0"/>
      <w:autoSpaceDN w:val="0"/>
      <w:adjustRightInd w:val="0"/>
      <w:spacing w:before="240" w:line="240" w:lineRule="auto"/>
      <w:ind w:left="567"/>
      <w:jc w:val="both"/>
      <w:textAlignment w:val="baseline"/>
    </w:pPr>
    <w:rPr>
      <w:rFonts w:ascii="Century-Schoolbook-Roman" w:hAnsi="Century-Schoolbook-Roman" w:cs="Times New Roman"/>
      <w:kern w:val="24"/>
      <w:szCs w:val="22"/>
      <w:lang w:val="en-US" w:eastAsia="en-US"/>
    </w:rPr>
  </w:style>
  <w:style w:type="paragraph" w:customStyle="1" w:styleId="Navod">
    <w:name w:val="Navod"/>
    <w:basedOn w:val="Normal"/>
    <w:rsid w:val="001F19E5"/>
    <w:pPr>
      <w:tabs>
        <w:tab w:val="left" w:pos="1134"/>
      </w:tabs>
      <w:suppressAutoHyphens w:val="0"/>
      <w:overflowPunct w:val="0"/>
      <w:autoSpaceDE w:val="0"/>
      <w:autoSpaceDN w:val="0"/>
      <w:adjustRightInd w:val="0"/>
      <w:spacing w:before="120" w:line="240" w:lineRule="auto"/>
      <w:ind w:left="1134" w:hanging="567"/>
      <w:jc w:val="both"/>
      <w:textAlignment w:val="baseline"/>
    </w:pPr>
    <w:rPr>
      <w:rFonts w:ascii="Century-Schoolbook-Roman" w:hAnsi="Century-Schoolbook-Roman" w:cs="Times New Roman"/>
      <w:kern w:val="24"/>
      <w:szCs w:val="22"/>
      <w:lang w:val="en-US" w:eastAsia="en-US"/>
    </w:rPr>
  </w:style>
  <w:style w:type="paragraph" w:customStyle="1" w:styleId="Style2">
    <w:name w:val="Style2"/>
    <w:basedOn w:val="Normal"/>
    <w:uiPriority w:val="99"/>
    <w:rsid w:val="001F19E5"/>
    <w:pPr>
      <w:tabs>
        <w:tab w:val="center" w:pos="4320"/>
        <w:tab w:val="right" w:pos="8640"/>
      </w:tabs>
      <w:suppressAutoHyphens w:val="0"/>
      <w:spacing w:before="100" w:line="240" w:lineRule="auto"/>
    </w:pPr>
    <w:rPr>
      <w:rFonts w:ascii="YuTimes" w:hAnsi="YuTimes" w:cs="Times New Roman"/>
      <w:b/>
      <w:sz w:val="24"/>
      <w:lang w:val="en-US" w:eastAsia="en-US"/>
    </w:rPr>
  </w:style>
  <w:style w:type="paragraph" w:customStyle="1" w:styleId="Text">
    <w:name w:val="Text"/>
    <w:basedOn w:val="Normal"/>
    <w:rsid w:val="001F19E5"/>
    <w:pPr>
      <w:suppressAutoHyphens w:val="0"/>
      <w:spacing w:before="200" w:line="240" w:lineRule="auto"/>
      <w:jc w:val="both"/>
    </w:pPr>
    <w:rPr>
      <w:rFonts w:ascii="Times New Roman" w:hAnsi="Times New Roman" w:cs="Times New Roman"/>
      <w:sz w:val="24"/>
      <w:szCs w:val="24"/>
      <w:lang w:val="en-US" w:eastAsia="en-US"/>
    </w:rPr>
  </w:style>
  <w:style w:type="paragraph" w:customStyle="1" w:styleId="Naslov3">
    <w:name w:val="Naslov3"/>
    <w:basedOn w:val="Normal"/>
    <w:rsid w:val="001F19E5"/>
    <w:pPr>
      <w:keepNext/>
      <w:tabs>
        <w:tab w:val="left" w:pos="567"/>
      </w:tabs>
      <w:suppressAutoHyphens w:val="0"/>
      <w:spacing w:before="240" w:line="240" w:lineRule="auto"/>
    </w:pPr>
    <w:rPr>
      <w:rFonts w:ascii="Century-Schoolbook-Italic" w:hAnsi="Century-Schoolbook-Italic" w:cs="Times New Roman"/>
      <w:kern w:val="24"/>
      <w:szCs w:val="22"/>
      <w:lang w:val="en-US" w:eastAsia="en-US"/>
    </w:rPr>
  </w:style>
  <w:style w:type="paragraph" w:customStyle="1" w:styleId="HeadingIII">
    <w:name w:val="Heading III"/>
    <w:basedOn w:val="Normal"/>
    <w:qFormat/>
    <w:rsid w:val="001F19E5"/>
    <w:pPr>
      <w:tabs>
        <w:tab w:val="left" w:pos="567"/>
      </w:tabs>
      <w:suppressAutoHyphens w:val="0"/>
      <w:spacing w:line="240" w:lineRule="auto"/>
      <w:ind w:left="567" w:hanging="567"/>
      <w:jc w:val="both"/>
    </w:pPr>
    <w:rPr>
      <w:rFonts w:ascii="Times New Roman" w:hAnsi="Times New Roman" w:cs="Times New Roman"/>
      <w:sz w:val="16"/>
      <w:szCs w:val="16"/>
      <w:lang w:val="en-AU" w:eastAsia="en-US"/>
    </w:rPr>
  </w:style>
  <w:style w:type="paragraph" w:styleId="NormalWeb">
    <w:name w:val="Normal (Web)"/>
    <w:basedOn w:val="Normal"/>
    <w:uiPriority w:val="99"/>
    <w:unhideWhenUsed/>
    <w:rsid w:val="001F19E5"/>
    <w:pPr>
      <w:suppressAutoHyphens w:val="0"/>
      <w:spacing w:before="100" w:beforeAutospacing="1" w:after="100" w:afterAutospacing="1" w:line="240" w:lineRule="auto"/>
    </w:pPr>
    <w:rPr>
      <w:rFonts w:ascii="Times New Roman" w:hAnsi="Times New Roman" w:cs="Times New Roman"/>
      <w:sz w:val="24"/>
      <w:szCs w:val="24"/>
      <w:lang w:val="en-US" w:eastAsia="en-US"/>
    </w:rPr>
  </w:style>
  <w:style w:type="character" w:styleId="FollowedHyperlink">
    <w:name w:val="FollowedHyperlink"/>
    <w:uiPriority w:val="99"/>
    <w:semiHidden/>
    <w:unhideWhenUsed/>
    <w:rsid w:val="001F19E5"/>
    <w:rPr>
      <w:color w:val="954F72"/>
      <w:u w:val="single"/>
    </w:rPr>
  </w:style>
  <w:style w:type="paragraph" w:customStyle="1" w:styleId="xl65">
    <w:name w:val="xl65"/>
    <w:basedOn w:val="Normal"/>
    <w:rsid w:val="001F19E5"/>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66">
    <w:name w:val="xl66"/>
    <w:basedOn w:val="Normal"/>
    <w:rsid w:val="001F19E5"/>
    <w:pPr>
      <w:pBdr>
        <w:top w:val="double" w:sz="6" w:space="0" w:color="auto"/>
        <w:left w:val="double" w:sz="6"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67">
    <w:name w:val="xl67"/>
    <w:basedOn w:val="Normal"/>
    <w:rsid w:val="001F19E5"/>
    <w:pPr>
      <w:pBdr>
        <w:top w:val="double" w:sz="6"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68">
    <w:name w:val="xl68"/>
    <w:basedOn w:val="Normal"/>
    <w:rsid w:val="001F19E5"/>
    <w:pPr>
      <w:pBdr>
        <w:top w:val="double" w:sz="6" w:space="0" w:color="auto"/>
        <w:left w:val="single" w:sz="4" w:space="0" w:color="auto"/>
        <w:bottom w:val="single" w:sz="4" w:space="0" w:color="auto"/>
        <w:right w:val="double" w:sz="6"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69">
    <w:name w:val="xl69"/>
    <w:basedOn w:val="Normal"/>
    <w:rsid w:val="001F19E5"/>
    <w:pPr>
      <w:pBdr>
        <w:top w:val="single" w:sz="4" w:space="0" w:color="auto"/>
        <w:left w:val="double" w:sz="6"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70">
    <w:name w:val="xl70"/>
    <w:basedOn w:val="Normal"/>
    <w:rsid w:val="001F19E5"/>
    <w:pPr>
      <w:pBdr>
        <w:top w:val="single" w:sz="4" w:space="0" w:color="auto"/>
        <w:left w:val="single" w:sz="4" w:space="0" w:color="auto"/>
        <w:bottom w:val="single" w:sz="4" w:space="0" w:color="auto"/>
        <w:right w:val="double" w:sz="6"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71">
    <w:name w:val="xl71"/>
    <w:basedOn w:val="Normal"/>
    <w:rsid w:val="001F19E5"/>
    <w:pPr>
      <w:pBdr>
        <w:top w:val="single" w:sz="4" w:space="0" w:color="auto"/>
        <w:left w:val="double" w:sz="6" w:space="0" w:color="auto"/>
        <w:bottom w:val="double" w:sz="6"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72">
    <w:name w:val="xl72"/>
    <w:basedOn w:val="Normal"/>
    <w:rsid w:val="001F19E5"/>
    <w:pPr>
      <w:pBdr>
        <w:top w:val="single" w:sz="4" w:space="0" w:color="auto"/>
        <w:left w:val="single" w:sz="4" w:space="0" w:color="auto"/>
        <w:bottom w:val="double" w:sz="6"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73">
    <w:name w:val="xl73"/>
    <w:basedOn w:val="Normal"/>
    <w:rsid w:val="001F19E5"/>
    <w:pPr>
      <w:pBdr>
        <w:top w:val="single" w:sz="4" w:space="0" w:color="auto"/>
        <w:left w:val="single" w:sz="4" w:space="0" w:color="auto"/>
        <w:bottom w:val="double" w:sz="6" w:space="0" w:color="auto"/>
        <w:right w:val="double" w:sz="6"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74">
    <w:name w:val="xl74"/>
    <w:basedOn w:val="Normal"/>
    <w:rsid w:val="001F19E5"/>
    <w:pPr>
      <w:pBdr>
        <w:top w:val="double" w:sz="6" w:space="0" w:color="auto"/>
        <w:bottom w:val="double" w:sz="6" w:space="0" w:color="auto"/>
        <w:right w:val="double" w:sz="6"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75">
    <w:name w:val="xl75"/>
    <w:basedOn w:val="Normal"/>
    <w:rsid w:val="001F19E5"/>
    <w:pPr>
      <w:pBdr>
        <w:top w:val="double" w:sz="6" w:space="0" w:color="auto"/>
        <w:bottom w:val="double" w:sz="6"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76">
    <w:name w:val="xl76"/>
    <w:basedOn w:val="Normal"/>
    <w:rsid w:val="001F19E5"/>
    <w:pPr>
      <w:pBdr>
        <w:top w:val="double" w:sz="6" w:space="0" w:color="auto"/>
        <w:left w:val="double" w:sz="6" w:space="0" w:color="auto"/>
        <w:bottom w:val="double" w:sz="6" w:space="0" w:color="auto"/>
        <w:right w:val="single" w:sz="4" w:space="0" w:color="auto"/>
      </w:pBdr>
      <w:suppressAutoHyphens w:val="0"/>
      <w:spacing w:before="100" w:beforeAutospacing="1" w:after="100" w:afterAutospacing="1" w:line="240" w:lineRule="auto"/>
      <w:jc w:val="center"/>
    </w:pPr>
    <w:rPr>
      <w:rFonts w:ascii="Times New Roman" w:hAnsi="Times New Roman" w:cs="Times New Roman"/>
      <w:sz w:val="24"/>
      <w:szCs w:val="24"/>
      <w:lang w:val="en-US" w:eastAsia="en-US"/>
    </w:rPr>
  </w:style>
  <w:style w:type="paragraph" w:customStyle="1" w:styleId="xl77">
    <w:name w:val="xl77"/>
    <w:basedOn w:val="Normal"/>
    <w:rsid w:val="001F19E5"/>
    <w:pPr>
      <w:pBdr>
        <w:top w:val="double" w:sz="6" w:space="0" w:color="auto"/>
        <w:left w:val="single" w:sz="4" w:space="0" w:color="auto"/>
        <w:bottom w:val="double" w:sz="6"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character" w:customStyle="1" w:styleId="bulletChar">
    <w:name w:val="bullet Char"/>
    <w:link w:val="bullet"/>
    <w:uiPriority w:val="99"/>
    <w:locked/>
    <w:rsid w:val="001F19E5"/>
    <w:rPr>
      <w:szCs w:val="24"/>
    </w:rPr>
  </w:style>
  <w:style w:type="paragraph" w:customStyle="1" w:styleId="bullet">
    <w:name w:val="bullet"/>
    <w:basedOn w:val="Normal"/>
    <w:link w:val="bulletChar"/>
    <w:uiPriority w:val="99"/>
    <w:qFormat/>
    <w:rsid w:val="001F19E5"/>
    <w:pPr>
      <w:numPr>
        <w:numId w:val="4"/>
      </w:numPr>
      <w:tabs>
        <w:tab w:val="left" w:pos="426"/>
      </w:tabs>
      <w:suppressAutoHyphens w:val="0"/>
      <w:spacing w:after="160" w:line="256" w:lineRule="auto"/>
      <w:contextualSpacing/>
      <w:jc w:val="both"/>
    </w:pPr>
    <w:rPr>
      <w:rFonts w:ascii="Times New Roman" w:hAnsi="Times New Roman" w:cs="Times New Roman"/>
      <w:sz w:val="20"/>
      <w:szCs w:val="24"/>
      <w:lang w:val="en-US" w:eastAsia="en-US"/>
    </w:rPr>
  </w:style>
  <w:style w:type="paragraph" w:customStyle="1" w:styleId="xl63">
    <w:name w:val="xl63"/>
    <w:basedOn w:val="Normal"/>
    <w:rsid w:val="001F19E5"/>
    <w:pPr>
      <w:suppressAutoHyphens w:val="0"/>
      <w:spacing w:before="100" w:beforeAutospacing="1" w:after="100" w:afterAutospacing="1" w:line="240" w:lineRule="auto"/>
    </w:pPr>
    <w:rPr>
      <w:rFonts w:ascii="Times New Roman" w:hAnsi="Times New Roman" w:cs="Times New Roman"/>
      <w:sz w:val="24"/>
      <w:szCs w:val="24"/>
      <w:lang w:val="en-US" w:eastAsia="en-US"/>
    </w:rPr>
  </w:style>
  <w:style w:type="paragraph" w:customStyle="1" w:styleId="xl64">
    <w:name w:val="xl64"/>
    <w:basedOn w:val="Normal"/>
    <w:rsid w:val="001F19E5"/>
    <w:pP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78">
    <w:name w:val="xl78"/>
    <w:basedOn w:val="Normal"/>
    <w:rsid w:val="001F19E5"/>
    <w:pPr>
      <w:pBdr>
        <w:top w:val="single" w:sz="4" w:space="0" w:color="auto"/>
        <w:left w:val="double" w:sz="6" w:space="0" w:color="auto"/>
        <w:bottom w:val="double" w:sz="6"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79">
    <w:name w:val="xl79"/>
    <w:basedOn w:val="Normal"/>
    <w:rsid w:val="001F19E5"/>
    <w:pPr>
      <w:pBdr>
        <w:top w:val="single" w:sz="4" w:space="0" w:color="auto"/>
        <w:left w:val="single" w:sz="4" w:space="0" w:color="auto"/>
        <w:bottom w:val="double" w:sz="6" w:space="0" w:color="auto"/>
        <w:right w:val="single" w:sz="4" w:space="0" w:color="auto"/>
      </w:pBdr>
      <w:shd w:val="clear" w:color="000000" w:fill="BFBFBF"/>
      <w:suppressAutoHyphens w:val="0"/>
      <w:spacing w:before="100" w:beforeAutospacing="1" w:after="100" w:afterAutospacing="1" w:line="240" w:lineRule="auto"/>
      <w:jc w:val="center"/>
      <w:textAlignment w:val="center"/>
    </w:pPr>
    <w:rPr>
      <w:rFonts w:ascii="Calibri" w:hAnsi="Calibri" w:cs="Calibri"/>
      <w:b/>
      <w:bCs/>
      <w:i/>
      <w:iCs/>
      <w:sz w:val="24"/>
      <w:szCs w:val="24"/>
      <w:lang w:val="en-US" w:eastAsia="en-US"/>
    </w:rPr>
  </w:style>
  <w:style w:type="paragraph" w:customStyle="1" w:styleId="xl80">
    <w:name w:val="xl80"/>
    <w:basedOn w:val="Normal"/>
    <w:rsid w:val="001F19E5"/>
    <w:pPr>
      <w:pBdr>
        <w:top w:val="single" w:sz="4" w:space="0" w:color="auto"/>
        <w:left w:val="double" w:sz="6"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81">
    <w:name w:val="xl81"/>
    <w:basedOn w:val="Normal"/>
    <w:rsid w:val="001F19E5"/>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82">
    <w:name w:val="xl82"/>
    <w:basedOn w:val="Normal"/>
    <w:rsid w:val="001F19E5"/>
    <w:pPr>
      <w:pBdr>
        <w:top w:val="single" w:sz="4" w:space="0" w:color="auto"/>
        <w:left w:val="single" w:sz="4" w:space="0" w:color="auto"/>
        <w:bottom w:val="double" w:sz="6" w:space="0" w:color="auto"/>
        <w:right w:val="single" w:sz="4" w:space="0" w:color="auto"/>
      </w:pBdr>
      <w:shd w:val="clear" w:color="000000" w:fill="BFBFBF"/>
      <w:suppressAutoHyphens w:val="0"/>
      <w:spacing w:before="100" w:beforeAutospacing="1" w:after="100" w:afterAutospacing="1" w:line="240" w:lineRule="auto"/>
      <w:jc w:val="center"/>
      <w:textAlignment w:val="center"/>
    </w:pPr>
    <w:rPr>
      <w:rFonts w:ascii="Calibri" w:hAnsi="Calibri" w:cs="Calibri"/>
      <w:b/>
      <w:bCs/>
      <w:i/>
      <w:iCs/>
      <w:sz w:val="24"/>
      <w:szCs w:val="24"/>
      <w:lang w:val="en-US" w:eastAsia="en-US"/>
    </w:rPr>
  </w:style>
  <w:style w:type="paragraph" w:customStyle="1" w:styleId="xl83">
    <w:name w:val="xl83"/>
    <w:basedOn w:val="Normal"/>
    <w:rsid w:val="001F19E5"/>
    <w:pPr>
      <w:pBdr>
        <w:top w:val="single" w:sz="4" w:space="0" w:color="auto"/>
        <w:left w:val="single" w:sz="4" w:space="0" w:color="auto"/>
        <w:bottom w:val="double" w:sz="6" w:space="0" w:color="auto"/>
        <w:right w:val="double" w:sz="6" w:space="0" w:color="auto"/>
      </w:pBdr>
      <w:shd w:val="clear" w:color="000000" w:fill="BFBFBF"/>
      <w:suppressAutoHyphens w:val="0"/>
      <w:spacing w:before="100" w:beforeAutospacing="1" w:after="100" w:afterAutospacing="1" w:line="240" w:lineRule="auto"/>
      <w:jc w:val="center"/>
      <w:textAlignment w:val="center"/>
    </w:pPr>
    <w:rPr>
      <w:rFonts w:ascii="Calibri" w:hAnsi="Calibri" w:cs="Calibri"/>
      <w:b/>
      <w:bCs/>
      <w:i/>
      <w:iCs/>
      <w:sz w:val="24"/>
      <w:szCs w:val="24"/>
      <w:lang w:val="en-US" w:eastAsia="en-US"/>
    </w:rPr>
  </w:style>
  <w:style w:type="paragraph" w:customStyle="1" w:styleId="xl84">
    <w:name w:val="xl84"/>
    <w:basedOn w:val="Normal"/>
    <w:rsid w:val="001F19E5"/>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Calibri" w:hAnsi="Calibri" w:cs="Calibri"/>
      <w:sz w:val="24"/>
      <w:szCs w:val="24"/>
      <w:lang w:val="en-US" w:eastAsia="en-US"/>
    </w:rPr>
  </w:style>
  <w:style w:type="paragraph" w:customStyle="1" w:styleId="xl85">
    <w:name w:val="xl85"/>
    <w:basedOn w:val="Normal"/>
    <w:rsid w:val="001F19E5"/>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Calibri" w:hAnsi="Calibri" w:cs="Calibri"/>
      <w:sz w:val="24"/>
      <w:szCs w:val="24"/>
      <w:lang w:val="en-US" w:eastAsia="en-US"/>
    </w:rPr>
  </w:style>
  <w:style w:type="paragraph" w:customStyle="1" w:styleId="xl86">
    <w:name w:val="xl86"/>
    <w:basedOn w:val="Normal"/>
    <w:rsid w:val="001F19E5"/>
    <w:pPr>
      <w:pBdr>
        <w:top w:val="single" w:sz="4" w:space="0" w:color="auto"/>
        <w:left w:val="single" w:sz="4" w:space="0" w:color="auto"/>
        <w:bottom w:val="single" w:sz="4" w:space="0" w:color="auto"/>
        <w:right w:val="double" w:sz="6" w:space="0" w:color="auto"/>
      </w:pBdr>
      <w:suppressAutoHyphens w:val="0"/>
      <w:spacing w:before="100" w:beforeAutospacing="1" w:after="100" w:afterAutospacing="1" w:line="240" w:lineRule="auto"/>
      <w:jc w:val="center"/>
      <w:textAlignment w:val="center"/>
    </w:pPr>
    <w:rPr>
      <w:rFonts w:ascii="Calibri" w:hAnsi="Calibri" w:cs="Calibri"/>
      <w:sz w:val="24"/>
      <w:szCs w:val="24"/>
      <w:lang w:val="en-US" w:eastAsia="en-US"/>
    </w:rPr>
  </w:style>
  <w:style w:type="paragraph" w:customStyle="1" w:styleId="xl87">
    <w:name w:val="xl87"/>
    <w:basedOn w:val="Normal"/>
    <w:rsid w:val="001F19E5"/>
    <w:pPr>
      <w:pBdr>
        <w:top w:val="single" w:sz="4" w:space="0" w:color="auto"/>
        <w:left w:val="single" w:sz="4" w:space="0" w:color="auto"/>
        <w:bottom w:val="single" w:sz="4" w:space="0" w:color="auto"/>
        <w:right w:val="double" w:sz="6"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88">
    <w:name w:val="xl88"/>
    <w:basedOn w:val="Normal"/>
    <w:rsid w:val="001F19E5"/>
    <w:pPr>
      <w:pBdr>
        <w:top w:val="double" w:sz="6"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89">
    <w:name w:val="xl89"/>
    <w:basedOn w:val="Normal"/>
    <w:rsid w:val="001F19E5"/>
    <w:pPr>
      <w:pBdr>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90">
    <w:name w:val="xl90"/>
    <w:basedOn w:val="Normal"/>
    <w:rsid w:val="001F19E5"/>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91">
    <w:name w:val="xl91"/>
    <w:basedOn w:val="Normal"/>
    <w:rsid w:val="001F19E5"/>
    <w:pPr>
      <w:pBdr>
        <w:top w:val="single" w:sz="4" w:space="0" w:color="auto"/>
        <w:left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92">
    <w:name w:val="xl92"/>
    <w:basedOn w:val="Normal"/>
    <w:rsid w:val="001F19E5"/>
    <w:pPr>
      <w:pBdr>
        <w:bottom w:val="double" w:sz="6"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93">
    <w:name w:val="xl93"/>
    <w:basedOn w:val="Normal"/>
    <w:rsid w:val="001F19E5"/>
    <w:pPr>
      <w:pBdr>
        <w:top w:val="double" w:sz="6"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94">
    <w:name w:val="xl94"/>
    <w:basedOn w:val="Normal"/>
    <w:rsid w:val="001F19E5"/>
    <w:pPr>
      <w:pBdr>
        <w:top w:val="double" w:sz="6" w:space="0" w:color="auto"/>
        <w:left w:val="double" w:sz="6"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95">
    <w:name w:val="xl95"/>
    <w:basedOn w:val="Normal"/>
    <w:rsid w:val="001F19E5"/>
    <w:pPr>
      <w:pBdr>
        <w:top w:val="single" w:sz="4" w:space="0" w:color="auto"/>
        <w:left w:val="double" w:sz="6"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96">
    <w:name w:val="xl96"/>
    <w:basedOn w:val="Normal"/>
    <w:rsid w:val="001F19E5"/>
    <w:pPr>
      <w:pBdr>
        <w:top w:val="single" w:sz="4" w:space="0" w:color="auto"/>
        <w:left w:val="double" w:sz="6" w:space="0" w:color="auto"/>
        <w:bottom w:val="double" w:sz="6"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97">
    <w:name w:val="xl97"/>
    <w:basedOn w:val="Normal"/>
    <w:rsid w:val="001F19E5"/>
    <w:pPr>
      <w:pBdr>
        <w:top w:val="double" w:sz="6"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98">
    <w:name w:val="xl98"/>
    <w:basedOn w:val="Normal"/>
    <w:rsid w:val="001F19E5"/>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99">
    <w:name w:val="xl99"/>
    <w:basedOn w:val="Normal"/>
    <w:rsid w:val="001F19E5"/>
    <w:pPr>
      <w:pBdr>
        <w:top w:val="double" w:sz="6"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100">
    <w:name w:val="xl100"/>
    <w:basedOn w:val="Normal"/>
    <w:rsid w:val="001F19E5"/>
    <w:pPr>
      <w:pBdr>
        <w:top w:val="double" w:sz="6" w:space="0" w:color="auto"/>
        <w:left w:val="single" w:sz="4" w:space="0" w:color="auto"/>
        <w:bottom w:val="single" w:sz="4" w:space="0" w:color="auto"/>
        <w:right w:val="double" w:sz="6"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101">
    <w:name w:val="xl101"/>
    <w:basedOn w:val="Normal"/>
    <w:rsid w:val="001F19E5"/>
    <w:pPr>
      <w:pBdr>
        <w:top w:val="double" w:sz="6"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customStyle="1" w:styleId="xl102">
    <w:name w:val="xl102"/>
    <w:basedOn w:val="Normal"/>
    <w:rsid w:val="001F19E5"/>
    <w:pPr>
      <w:pBdr>
        <w:top w:val="double" w:sz="6" w:space="0" w:color="auto"/>
        <w:left w:val="single" w:sz="4" w:space="0" w:color="auto"/>
        <w:bottom w:val="single" w:sz="4" w:space="0" w:color="auto"/>
        <w:right w:val="double" w:sz="6" w:space="0" w:color="auto"/>
      </w:pBdr>
      <w:suppressAutoHyphens w:val="0"/>
      <w:spacing w:before="100" w:beforeAutospacing="1" w:after="100" w:afterAutospacing="1" w:line="240" w:lineRule="auto"/>
      <w:jc w:val="center"/>
      <w:textAlignment w:val="center"/>
    </w:pPr>
    <w:rPr>
      <w:rFonts w:ascii="Times New Roman" w:hAnsi="Times New Roman" w:cs="Times New Roman"/>
      <w:sz w:val="24"/>
      <w:szCs w:val="24"/>
      <w:lang w:val="en-US" w:eastAsia="en-US"/>
    </w:rPr>
  </w:style>
  <w:style w:type="paragraph" w:styleId="HTMLAddress">
    <w:name w:val="HTML Address"/>
    <w:basedOn w:val="Normal"/>
    <w:link w:val="HTMLAddressChar"/>
    <w:semiHidden/>
    <w:unhideWhenUsed/>
    <w:rsid w:val="001F19E5"/>
    <w:pPr>
      <w:suppressAutoHyphens w:val="0"/>
      <w:spacing w:line="240" w:lineRule="auto"/>
    </w:pPr>
    <w:rPr>
      <w:rFonts w:ascii="YU C Swiss" w:hAnsi="YU C Swiss" w:cs="Times New Roman"/>
      <w:i/>
      <w:iCs/>
      <w:lang w:val="en-GB" w:eastAsia="x-none"/>
    </w:rPr>
  </w:style>
  <w:style w:type="character" w:customStyle="1" w:styleId="HTMLAddressChar">
    <w:name w:val="HTML Address Char"/>
    <w:basedOn w:val="DefaultParagraphFont"/>
    <w:link w:val="HTMLAddress"/>
    <w:semiHidden/>
    <w:rsid w:val="001F19E5"/>
    <w:rPr>
      <w:rFonts w:ascii="YU C Swiss" w:hAnsi="YU C Swiss"/>
      <w:i/>
      <w:iCs/>
      <w:sz w:val="22"/>
      <w:lang w:val="en-GB" w:eastAsia="x-none"/>
    </w:rPr>
  </w:style>
  <w:style w:type="paragraph" w:styleId="HTMLPreformatted">
    <w:name w:val="HTML Preformatted"/>
    <w:basedOn w:val="Normal"/>
    <w:link w:val="HTMLPreformattedChar"/>
    <w:semiHidden/>
    <w:unhideWhenUsed/>
    <w:rsid w:val="001F19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40" w:lineRule="auto"/>
    </w:pPr>
    <w:rPr>
      <w:rFonts w:ascii="Courier New" w:hAnsi="Courier New" w:cs="Times New Roman"/>
      <w:sz w:val="20"/>
      <w:lang w:val="en-GB" w:eastAsia="x-none"/>
    </w:rPr>
  </w:style>
  <w:style w:type="character" w:customStyle="1" w:styleId="HTMLPreformattedChar">
    <w:name w:val="HTML Preformatted Char"/>
    <w:basedOn w:val="DefaultParagraphFont"/>
    <w:link w:val="HTMLPreformatted"/>
    <w:semiHidden/>
    <w:rsid w:val="001F19E5"/>
    <w:rPr>
      <w:rFonts w:ascii="Courier New" w:hAnsi="Courier New"/>
      <w:lang w:val="en-GB" w:eastAsia="x-none"/>
    </w:rPr>
  </w:style>
  <w:style w:type="paragraph" w:customStyle="1" w:styleId="msonormal0">
    <w:name w:val="msonormal"/>
    <w:basedOn w:val="Normal"/>
    <w:rsid w:val="001F19E5"/>
    <w:pPr>
      <w:suppressAutoHyphens w:val="0"/>
      <w:spacing w:line="240" w:lineRule="auto"/>
    </w:pPr>
    <w:rPr>
      <w:rFonts w:ascii="Times New Roman" w:hAnsi="Times New Roman" w:cs="Times New Roman"/>
      <w:sz w:val="24"/>
      <w:szCs w:val="24"/>
      <w:lang w:val="en-GB" w:eastAsia="en-US"/>
    </w:rPr>
  </w:style>
  <w:style w:type="paragraph" w:styleId="NormalIndent">
    <w:name w:val="Normal Indent"/>
    <w:basedOn w:val="Normal"/>
    <w:uiPriority w:val="99"/>
    <w:semiHidden/>
    <w:unhideWhenUsed/>
    <w:rsid w:val="001F19E5"/>
    <w:pPr>
      <w:suppressAutoHyphens w:val="0"/>
      <w:spacing w:line="240" w:lineRule="auto"/>
      <w:ind w:left="720"/>
    </w:pPr>
    <w:rPr>
      <w:rFonts w:ascii="YU C Swiss" w:hAnsi="YU C Swiss" w:cs="Times New Roman"/>
      <w:lang w:val="en-GB" w:eastAsia="en-US"/>
    </w:rPr>
  </w:style>
  <w:style w:type="paragraph" w:styleId="EnvelopeAddress">
    <w:name w:val="envelope address"/>
    <w:basedOn w:val="Normal"/>
    <w:uiPriority w:val="99"/>
    <w:semiHidden/>
    <w:unhideWhenUsed/>
    <w:rsid w:val="001F19E5"/>
    <w:pPr>
      <w:framePr w:w="7920" w:h="1980" w:hSpace="180" w:wrap="auto" w:hAnchor="page" w:xAlign="center" w:yAlign="bottom"/>
      <w:suppressAutoHyphens w:val="0"/>
      <w:spacing w:line="240" w:lineRule="auto"/>
      <w:ind w:left="2880"/>
    </w:pPr>
    <w:rPr>
      <w:rFonts w:ascii="Arial" w:hAnsi="Arial" w:cs="Arial"/>
      <w:sz w:val="24"/>
      <w:szCs w:val="24"/>
      <w:lang w:val="en-GB" w:eastAsia="en-US"/>
    </w:rPr>
  </w:style>
  <w:style w:type="paragraph" w:styleId="EnvelopeReturn">
    <w:name w:val="envelope return"/>
    <w:basedOn w:val="Normal"/>
    <w:uiPriority w:val="99"/>
    <w:semiHidden/>
    <w:unhideWhenUsed/>
    <w:rsid w:val="001F19E5"/>
    <w:pPr>
      <w:suppressAutoHyphens w:val="0"/>
      <w:spacing w:line="240" w:lineRule="auto"/>
    </w:pPr>
    <w:rPr>
      <w:rFonts w:ascii="Arial" w:hAnsi="Arial" w:cs="Arial"/>
      <w:sz w:val="20"/>
      <w:lang w:val="en-GB" w:eastAsia="en-US"/>
    </w:rPr>
  </w:style>
  <w:style w:type="paragraph" w:styleId="EndnoteText">
    <w:name w:val="endnote text"/>
    <w:basedOn w:val="Normal"/>
    <w:link w:val="EndnoteTextChar"/>
    <w:uiPriority w:val="99"/>
    <w:semiHidden/>
    <w:unhideWhenUsed/>
    <w:rsid w:val="001F19E5"/>
    <w:pPr>
      <w:widowControl w:val="0"/>
      <w:suppressAutoHyphens w:val="0"/>
      <w:snapToGrid w:val="0"/>
      <w:spacing w:line="240" w:lineRule="auto"/>
    </w:pPr>
    <w:rPr>
      <w:rFonts w:ascii="Arial" w:hAnsi="Arial" w:cs="Times New Roman"/>
      <w:sz w:val="24"/>
      <w:lang w:val="x-none" w:eastAsia="x-none"/>
    </w:rPr>
  </w:style>
  <w:style w:type="character" w:customStyle="1" w:styleId="EndnoteTextChar">
    <w:name w:val="Endnote Text Char"/>
    <w:basedOn w:val="DefaultParagraphFont"/>
    <w:link w:val="EndnoteText"/>
    <w:uiPriority w:val="99"/>
    <w:semiHidden/>
    <w:rsid w:val="001F19E5"/>
    <w:rPr>
      <w:rFonts w:ascii="Arial" w:hAnsi="Arial"/>
      <w:sz w:val="24"/>
      <w:lang w:val="x-none" w:eastAsia="x-none"/>
    </w:rPr>
  </w:style>
  <w:style w:type="paragraph" w:styleId="ListBullet">
    <w:name w:val="List Bullet"/>
    <w:basedOn w:val="Normal"/>
    <w:autoRedefine/>
    <w:uiPriority w:val="99"/>
    <w:semiHidden/>
    <w:unhideWhenUsed/>
    <w:rsid w:val="001F19E5"/>
    <w:pPr>
      <w:numPr>
        <w:numId w:val="5"/>
      </w:numPr>
      <w:suppressAutoHyphens w:val="0"/>
      <w:spacing w:line="240" w:lineRule="auto"/>
    </w:pPr>
    <w:rPr>
      <w:rFonts w:ascii="YU C Swiss" w:hAnsi="YU C Swiss" w:cs="Times New Roman"/>
      <w:lang w:val="en-GB" w:eastAsia="en-US"/>
    </w:rPr>
  </w:style>
  <w:style w:type="paragraph" w:styleId="ListNumber">
    <w:name w:val="List Number"/>
    <w:basedOn w:val="Normal"/>
    <w:uiPriority w:val="99"/>
    <w:semiHidden/>
    <w:unhideWhenUsed/>
    <w:rsid w:val="001F19E5"/>
    <w:pPr>
      <w:numPr>
        <w:numId w:val="6"/>
      </w:numPr>
      <w:suppressAutoHyphens w:val="0"/>
      <w:spacing w:line="240" w:lineRule="auto"/>
    </w:pPr>
    <w:rPr>
      <w:rFonts w:ascii="YU C Swiss" w:hAnsi="YU C Swiss" w:cs="Times New Roman"/>
      <w:lang w:val="en-GB" w:eastAsia="en-US"/>
    </w:rPr>
  </w:style>
  <w:style w:type="paragraph" w:styleId="List2">
    <w:name w:val="List 2"/>
    <w:basedOn w:val="Normal"/>
    <w:uiPriority w:val="99"/>
    <w:semiHidden/>
    <w:unhideWhenUsed/>
    <w:rsid w:val="001F19E5"/>
    <w:pPr>
      <w:suppressAutoHyphens w:val="0"/>
      <w:spacing w:line="240" w:lineRule="auto"/>
      <w:ind w:left="566" w:hanging="283"/>
    </w:pPr>
    <w:rPr>
      <w:rFonts w:ascii="YU C Swiss" w:hAnsi="YU C Swiss" w:cs="Times New Roman"/>
      <w:lang w:val="en-GB" w:eastAsia="en-US"/>
    </w:rPr>
  </w:style>
  <w:style w:type="paragraph" w:styleId="List3">
    <w:name w:val="List 3"/>
    <w:basedOn w:val="Normal"/>
    <w:uiPriority w:val="99"/>
    <w:semiHidden/>
    <w:unhideWhenUsed/>
    <w:rsid w:val="001F19E5"/>
    <w:pPr>
      <w:suppressAutoHyphens w:val="0"/>
      <w:spacing w:line="240" w:lineRule="auto"/>
      <w:ind w:left="849" w:hanging="283"/>
    </w:pPr>
    <w:rPr>
      <w:rFonts w:ascii="YU C Swiss" w:hAnsi="YU C Swiss" w:cs="Times New Roman"/>
      <w:lang w:val="en-GB" w:eastAsia="en-US"/>
    </w:rPr>
  </w:style>
  <w:style w:type="paragraph" w:styleId="List4">
    <w:name w:val="List 4"/>
    <w:basedOn w:val="Normal"/>
    <w:uiPriority w:val="99"/>
    <w:semiHidden/>
    <w:unhideWhenUsed/>
    <w:rsid w:val="001F19E5"/>
    <w:pPr>
      <w:suppressAutoHyphens w:val="0"/>
      <w:spacing w:line="240" w:lineRule="auto"/>
      <w:ind w:left="1132" w:hanging="283"/>
    </w:pPr>
    <w:rPr>
      <w:rFonts w:ascii="YU C Swiss" w:hAnsi="YU C Swiss" w:cs="Times New Roman"/>
      <w:lang w:val="en-GB" w:eastAsia="en-US"/>
    </w:rPr>
  </w:style>
  <w:style w:type="paragraph" w:styleId="List5">
    <w:name w:val="List 5"/>
    <w:basedOn w:val="Normal"/>
    <w:uiPriority w:val="99"/>
    <w:semiHidden/>
    <w:unhideWhenUsed/>
    <w:rsid w:val="001F19E5"/>
    <w:pPr>
      <w:suppressAutoHyphens w:val="0"/>
      <w:spacing w:line="240" w:lineRule="auto"/>
      <w:ind w:left="1415" w:hanging="283"/>
    </w:pPr>
    <w:rPr>
      <w:rFonts w:ascii="YU C Swiss" w:hAnsi="YU C Swiss" w:cs="Times New Roman"/>
      <w:lang w:val="en-GB" w:eastAsia="en-US"/>
    </w:rPr>
  </w:style>
  <w:style w:type="paragraph" w:styleId="ListBullet2">
    <w:name w:val="List Bullet 2"/>
    <w:basedOn w:val="Normal"/>
    <w:autoRedefine/>
    <w:uiPriority w:val="99"/>
    <w:semiHidden/>
    <w:unhideWhenUsed/>
    <w:rsid w:val="001F19E5"/>
    <w:pPr>
      <w:numPr>
        <w:numId w:val="7"/>
      </w:numPr>
      <w:suppressAutoHyphens w:val="0"/>
      <w:spacing w:line="240" w:lineRule="auto"/>
    </w:pPr>
    <w:rPr>
      <w:rFonts w:ascii="YU C Swiss" w:hAnsi="YU C Swiss" w:cs="Times New Roman"/>
      <w:lang w:val="en-GB" w:eastAsia="en-US"/>
    </w:rPr>
  </w:style>
  <w:style w:type="paragraph" w:styleId="ListBullet3">
    <w:name w:val="List Bullet 3"/>
    <w:basedOn w:val="Normal"/>
    <w:autoRedefine/>
    <w:uiPriority w:val="99"/>
    <w:semiHidden/>
    <w:unhideWhenUsed/>
    <w:rsid w:val="001F19E5"/>
    <w:pPr>
      <w:numPr>
        <w:numId w:val="8"/>
      </w:numPr>
      <w:suppressAutoHyphens w:val="0"/>
      <w:spacing w:line="240" w:lineRule="auto"/>
    </w:pPr>
    <w:rPr>
      <w:rFonts w:ascii="YU C Swiss" w:hAnsi="YU C Swiss" w:cs="Times New Roman"/>
      <w:lang w:val="en-GB" w:eastAsia="en-US"/>
    </w:rPr>
  </w:style>
  <w:style w:type="paragraph" w:styleId="ListBullet4">
    <w:name w:val="List Bullet 4"/>
    <w:basedOn w:val="Normal"/>
    <w:autoRedefine/>
    <w:uiPriority w:val="99"/>
    <w:semiHidden/>
    <w:unhideWhenUsed/>
    <w:rsid w:val="001F19E5"/>
    <w:pPr>
      <w:numPr>
        <w:numId w:val="9"/>
      </w:numPr>
      <w:suppressAutoHyphens w:val="0"/>
      <w:spacing w:line="240" w:lineRule="auto"/>
    </w:pPr>
    <w:rPr>
      <w:rFonts w:ascii="YU C Swiss" w:hAnsi="YU C Swiss" w:cs="Times New Roman"/>
      <w:lang w:val="en-GB" w:eastAsia="en-US"/>
    </w:rPr>
  </w:style>
  <w:style w:type="paragraph" w:styleId="ListBullet5">
    <w:name w:val="List Bullet 5"/>
    <w:basedOn w:val="Normal"/>
    <w:autoRedefine/>
    <w:uiPriority w:val="99"/>
    <w:semiHidden/>
    <w:unhideWhenUsed/>
    <w:rsid w:val="001F19E5"/>
    <w:pPr>
      <w:numPr>
        <w:numId w:val="10"/>
      </w:numPr>
      <w:suppressAutoHyphens w:val="0"/>
      <w:spacing w:line="240" w:lineRule="auto"/>
    </w:pPr>
    <w:rPr>
      <w:rFonts w:ascii="YU C Swiss" w:hAnsi="YU C Swiss" w:cs="Times New Roman"/>
      <w:lang w:val="en-GB" w:eastAsia="en-US"/>
    </w:rPr>
  </w:style>
  <w:style w:type="paragraph" w:styleId="ListNumber2">
    <w:name w:val="List Number 2"/>
    <w:basedOn w:val="Normal"/>
    <w:uiPriority w:val="99"/>
    <w:semiHidden/>
    <w:unhideWhenUsed/>
    <w:rsid w:val="001F19E5"/>
    <w:pPr>
      <w:numPr>
        <w:numId w:val="11"/>
      </w:numPr>
      <w:suppressAutoHyphens w:val="0"/>
      <w:spacing w:line="240" w:lineRule="auto"/>
    </w:pPr>
    <w:rPr>
      <w:rFonts w:ascii="YU C Swiss" w:hAnsi="YU C Swiss" w:cs="Times New Roman"/>
      <w:lang w:val="en-GB" w:eastAsia="en-US"/>
    </w:rPr>
  </w:style>
  <w:style w:type="paragraph" w:styleId="ListNumber3">
    <w:name w:val="List Number 3"/>
    <w:basedOn w:val="Normal"/>
    <w:uiPriority w:val="99"/>
    <w:semiHidden/>
    <w:unhideWhenUsed/>
    <w:rsid w:val="001F19E5"/>
    <w:pPr>
      <w:numPr>
        <w:numId w:val="12"/>
      </w:numPr>
      <w:suppressAutoHyphens w:val="0"/>
      <w:spacing w:line="240" w:lineRule="auto"/>
    </w:pPr>
    <w:rPr>
      <w:rFonts w:ascii="YU C Swiss" w:hAnsi="YU C Swiss" w:cs="Times New Roman"/>
      <w:lang w:val="en-GB" w:eastAsia="en-US"/>
    </w:rPr>
  </w:style>
  <w:style w:type="paragraph" w:styleId="ListNumber4">
    <w:name w:val="List Number 4"/>
    <w:basedOn w:val="Normal"/>
    <w:uiPriority w:val="99"/>
    <w:semiHidden/>
    <w:unhideWhenUsed/>
    <w:rsid w:val="001F19E5"/>
    <w:pPr>
      <w:numPr>
        <w:numId w:val="13"/>
      </w:numPr>
      <w:suppressAutoHyphens w:val="0"/>
      <w:spacing w:line="240" w:lineRule="auto"/>
    </w:pPr>
    <w:rPr>
      <w:rFonts w:ascii="YU C Swiss" w:hAnsi="YU C Swiss" w:cs="Times New Roman"/>
      <w:lang w:val="en-GB" w:eastAsia="en-US"/>
    </w:rPr>
  </w:style>
  <w:style w:type="paragraph" w:styleId="ListNumber5">
    <w:name w:val="List Number 5"/>
    <w:basedOn w:val="Normal"/>
    <w:uiPriority w:val="99"/>
    <w:semiHidden/>
    <w:unhideWhenUsed/>
    <w:rsid w:val="001F19E5"/>
    <w:pPr>
      <w:numPr>
        <w:numId w:val="14"/>
      </w:numPr>
      <w:suppressAutoHyphens w:val="0"/>
      <w:spacing w:line="240" w:lineRule="auto"/>
    </w:pPr>
    <w:rPr>
      <w:rFonts w:ascii="YU C Swiss" w:hAnsi="YU C Swiss" w:cs="Times New Roman"/>
      <w:lang w:val="en-GB" w:eastAsia="en-US"/>
    </w:rPr>
  </w:style>
  <w:style w:type="paragraph" w:styleId="Closing">
    <w:name w:val="Closing"/>
    <w:basedOn w:val="Normal"/>
    <w:link w:val="ClosingChar"/>
    <w:uiPriority w:val="99"/>
    <w:semiHidden/>
    <w:unhideWhenUsed/>
    <w:rsid w:val="001F19E5"/>
    <w:pPr>
      <w:suppressAutoHyphens w:val="0"/>
      <w:spacing w:line="240" w:lineRule="auto"/>
      <w:ind w:left="4252"/>
    </w:pPr>
    <w:rPr>
      <w:rFonts w:ascii="YU C Swiss" w:hAnsi="YU C Swiss" w:cs="Times New Roman"/>
      <w:lang w:val="en-GB" w:eastAsia="x-none"/>
    </w:rPr>
  </w:style>
  <w:style w:type="character" w:customStyle="1" w:styleId="ClosingChar">
    <w:name w:val="Closing Char"/>
    <w:basedOn w:val="DefaultParagraphFont"/>
    <w:link w:val="Closing"/>
    <w:uiPriority w:val="99"/>
    <w:semiHidden/>
    <w:rsid w:val="001F19E5"/>
    <w:rPr>
      <w:rFonts w:ascii="YU C Swiss" w:hAnsi="YU C Swiss"/>
      <w:sz w:val="22"/>
      <w:lang w:val="en-GB" w:eastAsia="x-none"/>
    </w:rPr>
  </w:style>
  <w:style w:type="paragraph" w:styleId="Signature">
    <w:name w:val="Signature"/>
    <w:basedOn w:val="Normal"/>
    <w:link w:val="SignatureChar"/>
    <w:uiPriority w:val="99"/>
    <w:semiHidden/>
    <w:unhideWhenUsed/>
    <w:rsid w:val="001F19E5"/>
    <w:pPr>
      <w:suppressAutoHyphens w:val="0"/>
      <w:spacing w:line="240" w:lineRule="auto"/>
      <w:ind w:left="4252"/>
    </w:pPr>
    <w:rPr>
      <w:rFonts w:ascii="YU C Swiss" w:hAnsi="YU C Swiss" w:cs="Times New Roman"/>
      <w:lang w:val="en-GB" w:eastAsia="x-none"/>
    </w:rPr>
  </w:style>
  <w:style w:type="character" w:customStyle="1" w:styleId="SignatureChar">
    <w:name w:val="Signature Char"/>
    <w:basedOn w:val="DefaultParagraphFont"/>
    <w:link w:val="Signature"/>
    <w:uiPriority w:val="99"/>
    <w:semiHidden/>
    <w:rsid w:val="001F19E5"/>
    <w:rPr>
      <w:rFonts w:ascii="YU C Swiss" w:hAnsi="YU C Swiss"/>
      <w:sz w:val="22"/>
      <w:lang w:val="en-GB" w:eastAsia="x-none"/>
    </w:rPr>
  </w:style>
  <w:style w:type="paragraph" w:styleId="ListContinue">
    <w:name w:val="List Continue"/>
    <w:basedOn w:val="Normal"/>
    <w:uiPriority w:val="99"/>
    <w:semiHidden/>
    <w:unhideWhenUsed/>
    <w:rsid w:val="001F19E5"/>
    <w:pPr>
      <w:suppressAutoHyphens w:val="0"/>
      <w:spacing w:after="120" w:line="240" w:lineRule="auto"/>
      <w:ind w:left="283"/>
    </w:pPr>
    <w:rPr>
      <w:rFonts w:ascii="YU C Swiss" w:hAnsi="YU C Swiss" w:cs="Times New Roman"/>
      <w:lang w:val="en-GB" w:eastAsia="en-US"/>
    </w:rPr>
  </w:style>
  <w:style w:type="paragraph" w:styleId="ListContinue2">
    <w:name w:val="List Continue 2"/>
    <w:basedOn w:val="Normal"/>
    <w:uiPriority w:val="99"/>
    <w:semiHidden/>
    <w:unhideWhenUsed/>
    <w:rsid w:val="001F19E5"/>
    <w:pPr>
      <w:suppressAutoHyphens w:val="0"/>
      <w:spacing w:after="120" w:line="240" w:lineRule="auto"/>
      <w:ind w:left="566"/>
    </w:pPr>
    <w:rPr>
      <w:rFonts w:ascii="YU C Swiss" w:hAnsi="YU C Swiss" w:cs="Times New Roman"/>
      <w:lang w:val="en-GB" w:eastAsia="en-US"/>
    </w:rPr>
  </w:style>
  <w:style w:type="paragraph" w:styleId="ListContinue3">
    <w:name w:val="List Continue 3"/>
    <w:basedOn w:val="Normal"/>
    <w:uiPriority w:val="99"/>
    <w:semiHidden/>
    <w:unhideWhenUsed/>
    <w:rsid w:val="001F19E5"/>
    <w:pPr>
      <w:suppressAutoHyphens w:val="0"/>
      <w:spacing w:after="120" w:line="240" w:lineRule="auto"/>
      <w:ind w:left="849"/>
    </w:pPr>
    <w:rPr>
      <w:rFonts w:ascii="YU C Swiss" w:hAnsi="YU C Swiss" w:cs="Times New Roman"/>
      <w:lang w:val="en-GB" w:eastAsia="en-US"/>
    </w:rPr>
  </w:style>
  <w:style w:type="paragraph" w:styleId="ListContinue4">
    <w:name w:val="List Continue 4"/>
    <w:basedOn w:val="Normal"/>
    <w:uiPriority w:val="99"/>
    <w:semiHidden/>
    <w:unhideWhenUsed/>
    <w:rsid w:val="001F19E5"/>
    <w:pPr>
      <w:suppressAutoHyphens w:val="0"/>
      <w:spacing w:after="120" w:line="240" w:lineRule="auto"/>
      <w:ind w:left="1132"/>
    </w:pPr>
    <w:rPr>
      <w:rFonts w:ascii="YU C Swiss" w:hAnsi="YU C Swiss" w:cs="Times New Roman"/>
      <w:lang w:val="en-GB" w:eastAsia="en-US"/>
    </w:rPr>
  </w:style>
  <w:style w:type="paragraph" w:styleId="ListContinue5">
    <w:name w:val="List Continue 5"/>
    <w:basedOn w:val="Normal"/>
    <w:uiPriority w:val="99"/>
    <w:semiHidden/>
    <w:unhideWhenUsed/>
    <w:rsid w:val="001F19E5"/>
    <w:pPr>
      <w:suppressAutoHyphens w:val="0"/>
      <w:spacing w:after="120" w:line="240" w:lineRule="auto"/>
      <w:ind w:left="1415"/>
    </w:pPr>
    <w:rPr>
      <w:rFonts w:ascii="YU C Swiss" w:hAnsi="YU C Swiss" w:cs="Times New Roman"/>
      <w:lang w:val="en-GB" w:eastAsia="en-US"/>
    </w:rPr>
  </w:style>
  <w:style w:type="paragraph" w:styleId="MessageHeader">
    <w:name w:val="Message Header"/>
    <w:basedOn w:val="Normal"/>
    <w:link w:val="MessageHeaderChar"/>
    <w:uiPriority w:val="99"/>
    <w:semiHidden/>
    <w:unhideWhenUsed/>
    <w:rsid w:val="001F19E5"/>
    <w:pPr>
      <w:pBdr>
        <w:top w:val="single" w:sz="6" w:space="1" w:color="auto"/>
        <w:left w:val="single" w:sz="6" w:space="1" w:color="auto"/>
        <w:bottom w:val="single" w:sz="6" w:space="1" w:color="auto"/>
        <w:right w:val="single" w:sz="6" w:space="1" w:color="auto"/>
      </w:pBdr>
      <w:shd w:val="pct20" w:color="auto" w:fill="auto"/>
      <w:suppressAutoHyphens w:val="0"/>
      <w:spacing w:line="240" w:lineRule="auto"/>
      <w:ind w:left="1134" w:hanging="1134"/>
    </w:pPr>
    <w:rPr>
      <w:rFonts w:ascii="Arial" w:hAnsi="Arial" w:cs="Times New Roman"/>
      <w:sz w:val="24"/>
      <w:szCs w:val="24"/>
      <w:lang w:val="en-GB" w:eastAsia="x-none"/>
    </w:rPr>
  </w:style>
  <w:style w:type="character" w:customStyle="1" w:styleId="MessageHeaderChar">
    <w:name w:val="Message Header Char"/>
    <w:basedOn w:val="DefaultParagraphFont"/>
    <w:link w:val="MessageHeader"/>
    <w:uiPriority w:val="99"/>
    <w:semiHidden/>
    <w:rsid w:val="001F19E5"/>
    <w:rPr>
      <w:rFonts w:ascii="Arial" w:hAnsi="Arial"/>
      <w:sz w:val="24"/>
      <w:szCs w:val="24"/>
      <w:shd w:val="pct20" w:color="auto" w:fill="auto"/>
      <w:lang w:val="en-GB" w:eastAsia="x-none"/>
    </w:rPr>
  </w:style>
  <w:style w:type="paragraph" w:styleId="Salutation">
    <w:name w:val="Salutation"/>
    <w:basedOn w:val="Normal"/>
    <w:next w:val="Normal"/>
    <w:link w:val="SalutationChar"/>
    <w:uiPriority w:val="99"/>
    <w:semiHidden/>
    <w:unhideWhenUsed/>
    <w:rsid w:val="001F19E5"/>
    <w:pPr>
      <w:suppressAutoHyphens w:val="0"/>
      <w:spacing w:line="240" w:lineRule="auto"/>
    </w:pPr>
    <w:rPr>
      <w:rFonts w:ascii="YU C Swiss" w:hAnsi="YU C Swiss" w:cs="Times New Roman"/>
      <w:lang w:val="en-GB" w:eastAsia="x-none"/>
    </w:rPr>
  </w:style>
  <w:style w:type="character" w:customStyle="1" w:styleId="SalutationChar">
    <w:name w:val="Salutation Char"/>
    <w:basedOn w:val="DefaultParagraphFont"/>
    <w:link w:val="Salutation"/>
    <w:uiPriority w:val="99"/>
    <w:semiHidden/>
    <w:rsid w:val="001F19E5"/>
    <w:rPr>
      <w:rFonts w:ascii="YU C Swiss" w:hAnsi="YU C Swiss"/>
      <w:sz w:val="22"/>
      <w:lang w:val="en-GB" w:eastAsia="x-none"/>
    </w:rPr>
  </w:style>
  <w:style w:type="paragraph" w:styleId="Date">
    <w:name w:val="Date"/>
    <w:basedOn w:val="Normal"/>
    <w:next w:val="Normal"/>
    <w:link w:val="DateChar"/>
    <w:uiPriority w:val="99"/>
    <w:semiHidden/>
    <w:unhideWhenUsed/>
    <w:rsid w:val="001F19E5"/>
    <w:pPr>
      <w:suppressAutoHyphens w:val="0"/>
      <w:spacing w:line="240" w:lineRule="auto"/>
    </w:pPr>
    <w:rPr>
      <w:rFonts w:ascii="YU C Swiss" w:hAnsi="YU C Swiss" w:cs="Times New Roman"/>
      <w:lang w:val="en-GB" w:eastAsia="x-none"/>
    </w:rPr>
  </w:style>
  <w:style w:type="character" w:customStyle="1" w:styleId="DateChar">
    <w:name w:val="Date Char"/>
    <w:basedOn w:val="DefaultParagraphFont"/>
    <w:link w:val="Date"/>
    <w:uiPriority w:val="99"/>
    <w:semiHidden/>
    <w:rsid w:val="001F19E5"/>
    <w:rPr>
      <w:rFonts w:ascii="YU C Swiss" w:hAnsi="YU C Swiss"/>
      <w:sz w:val="22"/>
      <w:lang w:val="en-GB" w:eastAsia="x-none"/>
    </w:rPr>
  </w:style>
  <w:style w:type="paragraph" w:styleId="BodyTextFirstIndent">
    <w:name w:val="Body Text First Indent"/>
    <w:basedOn w:val="BodyText"/>
    <w:link w:val="BodyTextFirstIndentChar"/>
    <w:uiPriority w:val="99"/>
    <w:semiHidden/>
    <w:unhideWhenUsed/>
    <w:rsid w:val="001F19E5"/>
    <w:pPr>
      <w:suppressAutoHyphens w:val="0"/>
      <w:spacing w:after="120" w:line="240" w:lineRule="auto"/>
      <w:ind w:firstLine="210"/>
    </w:pPr>
    <w:rPr>
      <w:rFonts w:ascii="YU C Swiss" w:hAnsi="YU C Swiss" w:cs="Times New Roman"/>
      <w:lang w:val="en-GB" w:eastAsia="ar-SA"/>
    </w:rPr>
  </w:style>
  <w:style w:type="character" w:customStyle="1" w:styleId="BodyTextChar1">
    <w:name w:val="Body Text Char1"/>
    <w:basedOn w:val="DefaultParagraphFont"/>
    <w:link w:val="BodyText"/>
    <w:uiPriority w:val="99"/>
    <w:rsid w:val="001F19E5"/>
    <w:rPr>
      <w:rFonts w:ascii="Frutiger" w:hAnsi="Frutiger" w:cs="Frutiger"/>
      <w:sz w:val="22"/>
      <w:lang w:val="sl-SI" w:eastAsia="zh-CN"/>
    </w:rPr>
  </w:style>
  <w:style w:type="character" w:customStyle="1" w:styleId="BodyTextFirstIndentChar">
    <w:name w:val="Body Text First Indent Char"/>
    <w:basedOn w:val="BodyTextChar1"/>
    <w:link w:val="BodyTextFirstIndent"/>
    <w:uiPriority w:val="99"/>
    <w:semiHidden/>
    <w:rsid w:val="001F19E5"/>
    <w:rPr>
      <w:rFonts w:ascii="YU C Swiss" w:hAnsi="YU C Swiss" w:cs="Frutiger"/>
      <w:sz w:val="22"/>
      <w:lang w:val="en-GB" w:eastAsia="ar-SA"/>
    </w:rPr>
  </w:style>
  <w:style w:type="paragraph" w:styleId="BodyTextFirstIndent2">
    <w:name w:val="Body Text First Indent 2"/>
    <w:basedOn w:val="BodyTextIndent"/>
    <w:link w:val="BodyTextFirstIndent2Char"/>
    <w:uiPriority w:val="99"/>
    <w:semiHidden/>
    <w:unhideWhenUsed/>
    <w:rsid w:val="001F19E5"/>
    <w:pPr>
      <w:spacing w:after="120" w:line="240" w:lineRule="auto"/>
      <w:ind w:left="283" w:firstLine="210"/>
      <w:jc w:val="left"/>
    </w:pPr>
    <w:rPr>
      <w:rFonts w:ascii="YU C Swiss" w:hAnsi="YU C Swiss"/>
      <w:b w:val="0"/>
      <w:bCs w:val="0"/>
      <w:sz w:val="22"/>
      <w:szCs w:val="20"/>
      <w:lang w:val="en-GB" w:eastAsia="ar-SA"/>
    </w:rPr>
  </w:style>
  <w:style w:type="character" w:customStyle="1" w:styleId="BodyTextFirstIndent2Char">
    <w:name w:val="Body Text First Indent 2 Char"/>
    <w:basedOn w:val="BodyTextIndentChar"/>
    <w:link w:val="BodyTextFirstIndent2"/>
    <w:uiPriority w:val="99"/>
    <w:semiHidden/>
    <w:rsid w:val="001F19E5"/>
    <w:rPr>
      <w:rFonts w:ascii="YU C Swiss" w:hAnsi="YU C Swiss" w:cs="Frutiger"/>
      <w:sz w:val="22"/>
      <w:lang w:val="en-GB" w:eastAsia="ar-SA"/>
    </w:rPr>
  </w:style>
  <w:style w:type="paragraph" w:styleId="NoteHeading">
    <w:name w:val="Note Heading"/>
    <w:basedOn w:val="Normal"/>
    <w:next w:val="Normal"/>
    <w:link w:val="NoteHeadingChar"/>
    <w:uiPriority w:val="99"/>
    <w:semiHidden/>
    <w:unhideWhenUsed/>
    <w:rsid w:val="001F19E5"/>
    <w:pPr>
      <w:suppressAutoHyphens w:val="0"/>
      <w:spacing w:line="240" w:lineRule="auto"/>
    </w:pPr>
    <w:rPr>
      <w:rFonts w:ascii="YU C Swiss" w:hAnsi="YU C Swiss" w:cs="Times New Roman"/>
      <w:lang w:val="en-GB" w:eastAsia="x-none"/>
    </w:rPr>
  </w:style>
  <w:style w:type="character" w:customStyle="1" w:styleId="NoteHeadingChar">
    <w:name w:val="Note Heading Char"/>
    <w:basedOn w:val="DefaultParagraphFont"/>
    <w:link w:val="NoteHeading"/>
    <w:uiPriority w:val="99"/>
    <w:semiHidden/>
    <w:rsid w:val="001F19E5"/>
    <w:rPr>
      <w:rFonts w:ascii="YU C Swiss" w:hAnsi="YU C Swiss"/>
      <w:sz w:val="22"/>
      <w:lang w:val="en-GB" w:eastAsia="x-none"/>
    </w:rPr>
  </w:style>
  <w:style w:type="paragraph" w:styleId="E-mailSignature">
    <w:name w:val="E-mail Signature"/>
    <w:basedOn w:val="Normal"/>
    <w:link w:val="E-mailSignatureChar"/>
    <w:uiPriority w:val="99"/>
    <w:semiHidden/>
    <w:unhideWhenUsed/>
    <w:rsid w:val="001F19E5"/>
    <w:pPr>
      <w:suppressAutoHyphens w:val="0"/>
      <w:spacing w:line="240" w:lineRule="auto"/>
    </w:pPr>
    <w:rPr>
      <w:rFonts w:ascii="YU C Swiss" w:hAnsi="YU C Swiss" w:cs="Times New Roman"/>
      <w:lang w:val="en-GB" w:eastAsia="x-none"/>
    </w:rPr>
  </w:style>
  <w:style w:type="character" w:customStyle="1" w:styleId="E-mailSignatureChar">
    <w:name w:val="E-mail Signature Char"/>
    <w:basedOn w:val="DefaultParagraphFont"/>
    <w:link w:val="E-mailSignature"/>
    <w:uiPriority w:val="99"/>
    <w:semiHidden/>
    <w:rsid w:val="001F19E5"/>
    <w:rPr>
      <w:rFonts w:ascii="YU C Swiss" w:hAnsi="YU C Swiss"/>
      <w:sz w:val="22"/>
      <w:lang w:val="en-GB" w:eastAsia="x-none"/>
    </w:rPr>
  </w:style>
  <w:style w:type="paragraph" w:customStyle="1" w:styleId="ListParagraph1">
    <w:name w:val="List Paragraph1"/>
    <w:basedOn w:val="Normal"/>
    <w:uiPriority w:val="1"/>
    <w:qFormat/>
    <w:rsid w:val="001F19E5"/>
    <w:pPr>
      <w:widowControl w:val="0"/>
      <w:suppressAutoHyphens w:val="0"/>
      <w:spacing w:after="160" w:line="256" w:lineRule="auto"/>
    </w:pPr>
    <w:rPr>
      <w:rFonts w:ascii="Calibri" w:eastAsia="Calibri" w:hAnsi="Calibri" w:cs="Times New Roman"/>
      <w:szCs w:val="22"/>
      <w:lang w:val="en-US" w:eastAsia="en-US"/>
    </w:rPr>
  </w:style>
  <w:style w:type="paragraph" w:customStyle="1" w:styleId="p0">
    <w:name w:val="p0"/>
    <w:basedOn w:val="Normal"/>
    <w:uiPriority w:val="99"/>
    <w:rsid w:val="001F19E5"/>
    <w:pPr>
      <w:suppressAutoHyphens w:val="0"/>
      <w:spacing w:line="240" w:lineRule="auto"/>
      <w:ind w:left="714" w:hanging="357"/>
    </w:pPr>
    <w:rPr>
      <w:rFonts w:ascii="Calibri" w:hAnsi="Calibri" w:cs="Calibri"/>
      <w:szCs w:val="22"/>
      <w:lang w:val="en-US" w:eastAsia="en-US"/>
    </w:rPr>
  </w:style>
  <w:style w:type="paragraph" w:customStyle="1" w:styleId="p17">
    <w:name w:val="p17"/>
    <w:basedOn w:val="Normal"/>
    <w:uiPriority w:val="99"/>
    <w:rsid w:val="001F19E5"/>
    <w:pPr>
      <w:suppressAutoHyphens w:val="0"/>
      <w:spacing w:after="120" w:line="240" w:lineRule="auto"/>
      <w:ind w:left="283"/>
    </w:pPr>
    <w:rPr>
      <w:rFonts w:ascii="Times New Roman" w:hAnsi="Times New Roman" w:cs="Times New Roman"/>
      <w:sz w:val="24"/>
      <w:szCs w:val="24"/>
      <w:lang w:val="en-US" w:eastAsia="en-US"/>
    </w:rPr>
  </w:style>
  <w:style w:type="paragraph" w:customStyle="1" w:styleId="p18">
    <w:name w:val="p18"/>
    <w:basedOn w:val="Normal"/>
    <w:uiPriority w:val="99"/>
    <w:rsid w:val="001F19E5"/>
    <w:pPr>
      <w:suppressAutoHyphens w:val="0"/>
      <w:snapToGrid w:val="0"/>
      <w:spacing w:before="120" w:after="120" w:line="271" w:lineRule="auto"/>
      <w:ind w:firstLine="1134"/>
      <w:jc w:val="both"/>
    </w:pPr>
    <w:rPr>
      <w:rFonts w:ascii="Arial Cirilica" w:hAnsi="Arial Cirilica" w:cs="Times New Roman"/>
      <w:szCs w:val="22"/>
      <w:lang w:val="en-US" w:eastAsia="en-US"/>
    </w:rPr>
  </w:style>
  <w:style w:type="paragraph" w:customStyle="1" w:styleId="WW-BodyText2">
    <w:name w:val="WW-Body Text 2"/>
    <w:basedOn w:val="Normal"/>
    <w:uiPriority w:val="2"/>
    <w:rsid w:val="001F19E5"/>
    <w:pPr>
      <w:widowControl w:val="0"/>
      <w:spacing w:line="240" w:lineRule="auto"/>
      <w:jc w:val="both"/>
    </w:pPr>
    <w:rPr>
      <w:rFonts w:ascii="Yu_HelvN" w:eastAsia="Lucida Sans Unicode" w:hAnsi="Yu_HelvN" w:cs="Yu_HelvN"/>
      <w:kern w:val="2"/>
      <w:sz w:val="24"/>
      <w:szCs w:val="24"/>
      <w:lang w:val="en-US"/>
    </w:rPr>
  </w:style>
  <w:style w:type="paragraph" w:customStyle="1" w:styleId="BodyText21">
    <w:name w:val="Body Text 21"/>
    <w:basedOn w:val="Normal"/>
    <w:uiPriority w:val="99"/>
    <w:rsid w:val="001F19E5"/>
    <w:pPr>
      <w:tabs>
        <w:tab w:val="left" w:pos="0"/>
        <w:tab w:val="left" w:pos="284"/>
        <w:tab w:val="left" w:pos="567"/>
        <w:tab w:val="left" w:pos="850"/>
        <w:tab w:val="left" w:pos="1133"/>
        <w:tab w:val="left" w:pos="1418"/>
        <w:tab w:val="left" w:pos="1701"/>
        <w:tab w:val="left" w:pos="1984"/>
        <w:tab w:val="left" w:pos="2267"/>
        <w:tab w:val="left" w:pos="2550"/>
        <w:tab w:val="left" w:pos="2835"/>
        <w:tab w:val="left" w:pos="3118"/>
        <w:tab w:val="left" w:pos="3401"/>
        <w:tab w:val="left" w:pos="3684"/>
        <w:tab w:val="left" w:pos="3968"/>
        <w:tab w:val="left" w:pos="4252"/>
        <w:tab w:val="left" w:pos="4535"/>
        <w:tab w:val="left" w:pos="4818"/>
        <w:tab w:val="left" w:pos="5102"/>
        <w:tab w:val="left" w:pos="5385"/>
        <w:tab w:val="left" w:pos="5669"/>
        <w:tab w:val="left" w:pos="5952"/>
        <w:tab w:val="left" w:pos="6236"/>
        <w:tab w:val="left" w:pos="6519"/>
        <w:tab w:val="left" w:pos="6802"/>
        <w:tab w:val="left" w:pos="7086"/>
        <w:tab w:val="left" w:pos="7370"/>
        <w:tab w:val="left" w:pos="7653"/>
        <w:tab w:val="left" w:pos="7936"/>
        <w:tab w:val="left" w:pos="8219"/>
        <w:tab w:val="left" w:pos="8504"/>
      </w:tabs>
      <w:spacing w:line="240" w:lineRule="auto"/>
      <w:jc w:val="both"/>
    </w:pPr>
    <w:rPr>
      <w:rFonts w:ascii="CTimesRoman" w:hAnsi="CTimesRoman" w:cs="Times New Roman"/>
      <w:spacing w:val="-2"/>
      <w:sz w:val="24"/>
      <w:lang w:val="en-US" w:eastAsia="en-US"/>
    </w:rPr>
  </w:style>
  <w:style w:type="paragraph" w:customStyle="1" w:styleId="OSNOVNI">
    <w:name w:val="OSNOVNI"/>
    <w:uiPriority w:val="99"/>
    <w:rsid w:val="001F19E5"/>
    <w:pPr>
      <w:suppressAutoHyphens/>
      <w:jc w:val="both"/>
    </w:pPr>
    <w:rPr>
      <w:rFonts w:ascii="CG Times" w:eastAsia="SimSun" w:hAnsi="CG Times"/>
      <w:spacing w:val="-3"/>
      <w:kern w:val="2"/>
      <w:sz w:val="24"/>
    </w:rPr>
  </w:style>
  <w:style w:type="paragraph" w:customStyle="1" w:styleId="text0">
    <w:name w:val="text"/>
    <w:basedOn w:val="Normal"/>
    <w:uiPriority w:val="99"/>
    <w:rsid w:val="001F19E5"/>
    <w:pPr>
      <w:suppressAutoHyphens w:val="0"/>
      <w:spacing w:before="120" w:line="240" w:lineRule="auto"/>
      <w:jc w:val="both"/>
    </w:pPr>
    <w:rPr>
      <w:rFonts w:ascii="Swiss-Roman" w:hAnsi="Swiss-Roman" w:cs="Times New Roman"/>
      <w:sz w:val="20"/>
      <w:lang w:val="en-US" w:eastAsia="en-US"/>
    </w:rPr>
  </w:style>
  <w:style w:type="character" w:customStyle="1" w:styleId="2Char">
    <w:name w:val="Хеадинг 2 нови Char"/>
    <w:link w:val="2"/>
    <w:uiPriority w:val="99"/>
    <w:locked/>
    <w:rsid w:val="001F19E5"/>
    <w:rPr>
      <w:rFonts w:ascii="Arial" w:hAnsi="Arial"/>
      <w:b/>
      <w:i/>
      <w:caps/>
      <w:kern w:val="32"/>
    </w:rPr>
  </w:style>
  <w:style w:type="paragraph" w:customStyle="1" w:styleId="2">
    <w:name w:val="Хеадинг 2 нови"/>
    <w:basedOn w:val="Heading2"/>
    <w:link w:val="2Char"/>
    <w:uiPriority w:val="99"/>
    <w:rsid w:val="001F19E5"/>
    <w:pPr>
      <w:keepLines w:val="0"/>
      <w:numPr>
        <w:ilvl w:val="1"/>
        <w:numId w:val="15"/>
      </w:numPr>
      <w:tabs>
        <w:tab w:val="left" w:pos="0"/>
        <w:tab w:val="num" w:pos="432"/>
      </w:tabs>
      <w:suppressAutoHyphens w:val="0"/>
      <w:spacing w:before="0" w:after="60" w:line="240" w:lineRule="auto"/>
      <w:ind w:left="432" w:hanging="432"/>
      <w:jc w:val="both"/>
    </w:pPr>
    <w:rPr>
      <w:rFonts w:ascii="Arial" w:eastAsia="Times New Roman" w:hAnsi="Arial" w:cs="Times New Roman"/>
      <w:i/>
      <w:caps/>
      <w:color w:val="auto"/>
      <w:kern w:val="32"/>
      <w:sz w:val="20"/>
      <w:szCs w:val="20"/>
      <w:lang w:val="en-US" w:eastAsia="en-US"/>
    </w:rPr>
  </w:style>
  <w:style w:type="paragraph" w:customStyle="1" w:styleId="Style3">
    <w:name w:val="Style3"/>
    <w:basedOn w:val="Heading1"/>
    <w:autoRedefine/>
    <w:uiPriority w:val="99"/>
    <w:rsid w:val="001F19E5"/>
    <w:pPr>
      <w:numPr>
        <w:numId w:val="16"/>
      </w:numPr>
      <w:tabs>
        <w:tab w:val="left" w:pos="0"/>
      </w:tabs>
      <w:autoSpaceDE/>
      <w:autoSpaceDN/>
      <w:adjustRightInd/>
      <w:spacing w:before="0" w:after="0"/>
    </w:pPr>
    <w:rPr>
      <w:rFonts w:ascii="Arial" w:eastAsia="Times New Roman" w:hAnsi="Arial"/>
      <w:bCs w:val="0"/>
      <w:caps/>
      <w:color w:val="auto"/>
      <w:spacing w:val="-2"/>
      <w:sz w:val="22"/>
      <w:szCs w:val="22"/>
      <w:lang w:val="ru-RU" w:eastAsia="en-US"/>
    </w:rPr>
  </w:style>
  <w:style w:type="paragraph" w:customStyle="1" w:styleId="StyleHeading1Arial12pt">
    <w:name w:val="Style Heading 1 + Arial 12 pt"/>
    <w:basedOn w:val="Heading1"/>
    <w:autoRedefine/>
    <w:uiPriority w:val="99"/>
    <w:rsid w:val="001F19E5"/>
    <w:pPr>
      <w:tabs>
        <w:tab w:val="left" w:pos="0"/>
      </w:tabs>
      <w:autoSpaceDE/>
      <w:autoSpaceDN/>
      <w:adjustRightInd/>
      <w:spacing w:before="0" w:after="0"/>
    </w:pPr>
    <w:rPr>
      <w:rFonts w:ascii="Arial" w:eastAsia="Times New Roman" w:hAnsi="Arial" w:cs="Arial"/>
      <w:bCs w:val="0"/>
      <w:caps/>
      <w:color w:val="auto"/>
      <w:spacing w:val="-2"/>
      <w:sz w:val="24"/>
      <w:lang w:val="sr-Latn-CS" w:eastAsia="en-US"/>
    </w:rPr>
  </w:style>
  <w:style w:type="paragraph" w:customStyle="1" w:styleId="StyleHeading1Arial">
    <w:name w:val="Style Heading 1 + Arial"/>
    <w:basedOn w:val="Heading1"/>
    <w:autoRedefine/>
    <w:uiPriority w:val="99"/>
    <w:rsid w:val="001F19E5"/>
    <w:pPr>
      <w:numPr>
        <w:numId w:val="17"/>
      </w:numPr>
      <w:tabs>
        <w:tab w:val="left" w:pos="0"/>
      </w:tabs>
      <w:suppressAutoHyphens/>
      <w:autoSpaceDE/>
      <w:autoSpaceDN/>
      <w:adjustRightInd/>
      <w:spacing w:before="0" w:after="0"/>
    </w:pPr>
    <w:rPr>
      <w:rFonts w:ascii="Arial" w:eastAsia="Times New Roman" w:hAnsi="Arial"/>
      <w:caps/>
      <w:color w:val="auto"/>
      <w:spacing w:val="-3"/>
      <w:sz w:val="24"/>
      <w:lang w:val="sr-Cyrl-CS" w:eastAsia="en-US"/>
    </w:rPr>
  </w:style>
  <w:style w:type="paragraph" w:customStyle="1" w:styleId="StyleHeaderArial12ptBold">
    <w:name w:val="Style Header + Arial 12 pt Bold"/>
    <w:basedOn w:val="Header"/>
    <w:autoRedefine/>
    <w:uiPriority w:val="99"/>
    <w:rsid w:val="001F19E5"/>
    <w:pPr>
      <w:tabs>
        <w:tab w:val="num" w:pos="360"/>
        <w:tab w:val="center" w:pos="4153"/>
        <w:tab w:val="right" w:pos="8306"/>
      </w:tabs>
      <w:suppressAutoHyphens w:val="0"/>
      <w:autoSpaceDE w:val="0"/>
      <w:autoSpaceDN w:val="0"/>
    </w:pPr>
    <w:rPr>
      <w:rFonts w:ascii="Arial" w:hAnsi="Arial" w:cs="Times New Roman"/>
      <w:b/>
      <w:bCs/>
      <w:caps/>
      <w:sz w:val="24"/>
      <w:szCs w:val="24"/>
      <w:lang w:val="en-GB" w:eastAsia="en-US"/>
    </w:rPr>
  </w:style>
  <w:style w:type="paragraph" w:customStyle="1" w:styleId="Style4">
    <w:name w:val="Style4"/>
    <w:basedOn w:val="Heading1"/>
    <w:uiPriority w:val="99"/>
    <w:rsid w:val="001F19E5"/>
    <w:pPr>
      <w:autoSpaceDE/>
      <w:autoSpaceDN/>
      <w:adjustRightInd/>
      <w:spacing w:before="0" w:after="0"/>
    </w:pPr>
    <w:rPr>
      <w:rFonts w:ascii="Arial" w:eastAsia="Times New Roman" w:hAnsi="Arial" w:cs="Arial"/>
      <w:b w:val="0"/>
      <w:bCs w:val="0"/>
      <w:caps/>
      <w:color w:val="auto"/>
      <w:spacing w:val="-2"/>
      <w:sz w:val="24"/>
      <w:lang w:val="sr-Latn-CS" w:eastAsia="en-US"/>
    </w:rPr>
  </w:style>
  <w:style w:type="paragraph" w:customStyle="1" w:styleId="Style5">
    <w:name w:val="Style5"/>
    <w:basedOn w:val="Heading1"/>
    <w:autoRedefine/>
    <w:uiPriority w:val="99"/>
    <w:rsid w:val="001F19E5"/>
    <w:pPr>
      <w:autoSpaceDE/>
      <w:autoSpaceDN/>
      <w:adjustRightInd/>
      <w:spacing w:before="0" w:after="0"/>
    </w:pPr>
    <w:rPr>
      <w:rFonts w:ascii="Arial" w:eastAsia="Times New Roman" w:hAnsi="Arial" w:cs="Arial"/>
      <w:b w:val="0"/>
      <w:bCs w:val="0"/>
      <w:caps/>
      <w:color w:val="auto"/>
      <w:spacing w:val="-2"/>
      <w:sz w:val="24"/>
      <w:lang w:val="sr-Latn-CS" w:eastAsia="en-US"/>
    </w:rPr>
  </w:style>
  <w:style w:type="paragraph" w:customStyle="1" w:styleId="Style6">
    <w:name w:val="Style6"/>
    <w:basedOn w:val="Heading1"/>
    <w:uiPriority w:val="99"/>
    <w:rsid w:val="001F19E5"/>
    <w:pPr>
      <w:autoSpaceDE/>
      <w:autoSpaceDN/>
      <w:adjustRightInd/>
      <w:spacing w:before="0" w:after="0"/>
    </w:pPr>
    <w:rPr>
      <w:rFonts w:ascii="Arial" w:eastAsia="Times New Roman" w:hAnsi="Arial" w:cs="Arial"/>
      <w:bCs w:val="0"/>
      <w:color w:val="auto"/>
      <w:spacing w:val="-2"/>
      <w:sz w:val="24"/>
      <w:lang w:val="sr-Latn-CS" w:eastAsia="en-US"/>
    </w:rPr>
  </w:style>
  <w:style w:type="paragraph" w:customStyle="1" w:styleId="Style7">
    <w:name w:val="Style7"/>
    <w:basedOn w:val="Heading1"/>
    <w:uiPriority w:val="99"/>
    <w:rsid w:val="001F19E5"/>
    <w:pPr>
      <w:autoSpaceDE/>
      <w:autoSpaceDN/>
      <w:adjustRightInd/>
      <w:spacing w:before="0" w:after="0"/>
    </w:pPr>
    <w:rPr>
      <w:rFonts w:ascii="Arial" w:eastAsia="Times New Roman" w:hAnsi="Arial" w:cs="Arial"/>
      <w:b w:val="0"/>
      <w:bCs w:val="0"/>
      <w:caps/>
      <w:color w:val="auto"/>
      <w:spacing w:val="-2"/>
      <w:sz w:val="24"/>
      <w:lang w:val="sr-Latn-CS" w:eastAsia="en-US"/>
    </w:rPr>
  </w:style>
  <w:style w:type="paragraph" w:customStyle="1" w:styleId="a">
    <w:name w:val="Н"/>
    <w:basedOn w:val="BodyText"/>
    <w:uiPriority w:val="99"/>
    <w:rsid w:val="001F19E5"/>
    <w:pPr>
      <w:pBdr>
        <w:top w:val="single" w:sz="4" w:space="1" w:color="auto" w:shadow="1"/>
        <w:left w:val="single" w:sz="4" w:space="4" w:color="auto" w:shadow="1"/>
        <w:bottom w:val="single" w:sz="4" w:space="1" w:color="auto" w:shadow="1"/>
        <w:right w:val="single" w:sz="4" w:space="4" w:color="auto" w:shadow="1"/>
      </w:pBdr>
      <w:suppressAutoHyphens w:val="0"/>
      <w:spacing w:after="0" w:line="240" w:lineRule="auto"/>
      <w:jc w:val="both"/>
    </w:pPr>
    <w:rPr>
      <w:rFonts w:ascii="Arial" w:hAnsi="Arial" w:cs="Arial"/>
      <w:b/>
      <w:szCs w:val="22"/>
      <w:lang w:val="sr-Latn-CS" w:eastAsia="en-US"/>
    </w:rPr>
  </w:style>
  <w:style w:type="paragraph" w:customStyle="1" w:styleId="NormalYUcSviss">
    <w:name w:val="Normal +YU c Sviss"/>
    <w:basedOn w:val="Normal"/>
    <w:uiPriority w:val="99"/>
    <w:rsid w:val="001F19E5"/>
    <w:pPr>
      <w:suppressAutoHyphens w:val="0"/>
      <w:spacing w:line="240" w:lineRule="auto"/>
    </w:pPr>
    <w:rPr>
      <w:rFonts w:ascii="Times New Roman" w:hAnsi="Times New Roman" w:cs="Times New Roman"/>
      <w:lang w:val="en-GB" w:eastAsia="en-US"/>
    </w:rPr>
  </w:style>
  <w:style w:type="paragraph" w:customStyle="1" w:styleId="StyleBefore6pt">
    <w:name w:val="Style Before:  6 pt"/>
    <w:basedOn w:val="Normal"/>
    <w:uiPriority w:val="99"/>
    <w:rsid w:val="001F19E5"/>
    <w:pPr>
      <w:numPr>
        <w:numId w:val="18"/>
      </w:numPr>
      <w:suppressAutoHyphens w:val="0"/>
      <w:spacing w:line="240" w:lineRule="auto"/>
      <w:jc w:val="both"/>
    </w:pPr>
    <w:rPr>
      <w:rFonts w:ascii="Calibri" w:hAnsi="Calibri" w:cs="Times New Roman"/>
      <w:lang w:val="en-GB" w:eastAsia="en-US"/>
    </w:rPr>
  </w:style>
  <w:style w:type="paragraph" w:customStyle="1" w:styleId="SlogArial10ptObojestranskoRazmikvrsticNatanno1125pt">
    <w:name w:val="Slog Arial 10 pt Obojestransko Razmik vrstic:  Natančno 1125 pt"/>
    <w:basedOn w:val="Normal"/>
    <w:uiPriority w:val="99"/>
    <w:semiHidden/>
    <w:rsid w:val="001F19E5"/>
    <w:pPr>
      <w:suppressAutoHyphens w:val="0"/>
      <w:spacing w:line="240" w:lineRule="auto"/>
      <w:jc w:val="both"/>
    </w:pPr>
    <w:rPr>
      <w:rFonts w:ascii="Arial" w:hAnsi="Arial" w:cs="Times New Roman"/>
      <w:sz w:val="20"/>
      <w:lang w:val="sr-Latn-CS" w:eastAsia="sl-SI"/>
    </w:rPr>
  </w:style>
  <w:style w:type="paragraph" w:customStyle="1" w:styleId="Srbija6">
    <w:name w:val="Srbija6"/>
    <w:basedOn w:val="Normal"/>
    <w:uiPriority w:val="99"/>
    <w:rsid w:val="001F19E5"/>
    <w:pPr>
      <w:keepNext/>
      <w:suppressAutoHyphens w:val="0"/>
      <w:spacing w:line="240" w:lineRule="auto"/>
      <w:jc w:val="both"/>
      <w:outlineLvl w:val="4"/>
    </w:pPr>
    <w:rPr>
      <w:rFonts w:ascii="Arial" w:eastAsia="PMingLiU" w:hAnsi="Arial" w:cs="Arial"/>
      <w:i/>
      <w:iCs/>
      <w:sz w:val="20"/>
      <w:lang w:val="sr-Latn-BA" w:eastAsia="zh-TW"/>
    </w:rPr>
  </w:style>
  <w:style w:type="paragraph" w:customStyle="1" w:styleId="Srbija5">
    <w:name w:val="Srbija5"/>
    <w:basedOn w:val="Heading5"/>
    <w:uiPriority w:val="99"/>
    <w:rsid w:val="001F19E5"/>
    <w:pPr>
      <w:keepLines w:val="0"/>
      <w:numPr>
        <w:ilvl w:val="4"/>
      </w:numPr>
      <w:tabs>
        <w:tab w:val="left" w:pos="0"/>
      </w:tabs>
      <w:spacing w:before="0"/>
      <w:ind w:left="709" w:firstLine="709"/>
    </w:pPr>
    <w:rPr>
      <w:rFonts w:ascii="Arial" w:eastAsia="PMingLiU" w:hAnsi="Arial" w:cs="Arial"/>
      <w:i/>
      <w:iCs/>
      <w:color w:val="auto"/>
      <w:sz w:val="20"/>
      <w:szCs w:val="20"/>
      <w:lang w:val="sr-Latn-BA" w:eastAsia="zh-TW"/>
    </w:rPr>
  </w:style>
  <w:style w:type="paragraph" w:customStyle="1" w:styleId="Srbija4">
    <w:name w:val="Srbija4"/>
    <w:basedOn w:val="Heading4"/>
    <w:uiPriority w:val="99"/>
    <w:rsid w:val="001F19E5"/>
    <w:pPr>
      <w:keepLines w:val="0"/>
      <w:tabs>
        <w:tab w:val="clear" w:pos="1276"/>
        <w:tab w:val="left" w:pos="851"/>
      </w:tabs>
      <w:spacing w:before="400" w:after="200"/>
      <w:ind w:left="0" w:firstLine="0"/>
      <w:jc w:val="left"/>
    </w:pPr>
    <w:rPr>
      <w:rFonts w:ascii="Arial" w:eastAsia="PMingLiU" w:hAnsi="Arial" w:cs="Arial"/>
      <w:b/>
      <w:i/>
      <w:sz w:val="20"/>
      <w:szCs w:val="20"/>
      <w:lang w:val="sl-SI" w:eastAsia="zh-TW"/>
    </w:rPr>
  </w:style>
  <w:style w:type="character" w:customStyle="1" w:styleId="Bodytext5Exact">
    <w:name w:val="Body text (5) Exact"/>
    <w:link w:val="Bodytext5"/>
    <w:locked/>
    <w:rsid w:val="001F19E5"/>
    <w:rPr>
      <w:rFonts w:ascii="Arial" w:eastAsia="Arial" w:hAnsi="Arial" w:cs="Arial"/>
      <w:b/>
      <w:bCs/>
      <w:sz w:val="26"/>
      <w:szCs w:val="26"/>
      <w:shd w:val="clear" w:color="auto" w:fill="FFFFFF"/>
    </w:rPr>
  </w:style>
  <w:style w:type="paragraph" w:customStyle="1" w:styleId="Bodytext5">
    <w:name w:val="Body text (5)"/>
    <w:basedOn w:val="Normal"/>
    <w:link w:val="Bodytext5Exact"/>
    <w:rsid w:val="001F19E5"/>
    <w:pPr>
      <w:widowControl w:val="0"/>
      <w:shd w:val="clear" w:color="auto" w:fill="FFFFFF"/>
      <w:suppressAutoHyphens w:val="0"/>
      <w:spacing w:line="0" w:lineRule="atLeast"/>
    </w:pPr>
    <w:rPr>
      <w:rFonts w:ascii="Arial" w:eastAsia="Arial" w:hAnsi="Arial" w:cs="Arial"/>
      <w:b/>
      <w:bCs/>
      <w:sz w:val="26"/>
      <w:szCs w:val="26"/>
      <w:lang w:val="en-US" w:eastAsia="en-US"/>
    </w:rPr>
  </w:style>
  <w:style w:type="character" w:customStyle="1" w:styleId="fontstyle01">
    <w:name w:val="fontstyle01"/>
    <w:rsid w:val="001F19E5"/>
    <w:rPr>
      <w:rFonts w:ascii="Calibri" w:hAnsi="Calibri" w:cs="Calibri" w:hint="default"/>
      <w:color w:val="000000"/>
      <w:sz w:val="16"/>
      <w:szCs w:val="16"/>
    </w:rPr>
  </w:style>
  <w:style w:type="character" w:customStyle="1" w:styleId="fontstyle21">
    <w:name w:val="fontstyle21"/>
    <w:rsid w:val="001F19E5"/>
    <w:rPr>
      <w:rFonts w:ascii="TimesNewRomanPS-BoldItalicMT" w:hAnsi="TimesNewRomanPS-BoldItalicMT" w:hint="default"/>
      <w:b/>
      <w:bCs/>
      <w:i/>
      <w:iCs/>
      <w:color w:val="666666"/>
      <w:sz w:val="48"/>
      <w:szCs w:val="48"/>
    </w:rPr>
  </w:style>
  <w:style w:type="character" w:customStyle="1" w:styleId="fontstyle31">
    <w:name w:val="fontstyle31"/>
    <w:rsid w:val="001F19E5"/>
    <w:rPr>
      <w:rFonts w:ascii="Swiss721BT-Bold" w:hAnsi="Swiss721BT-Bold" w:hint="default"/>
      <w:b/>
      <w:bCs/>
      <w:color w:val="666666"/>
      <w:sz w:val="18"/>
      <w:szCs w:val="18"/>
    </w:rPr>
  </w:style>
  <w:style w:type="character" w:customStyle="1" w:styleId="fontstyle41">
    <w:name w:val="fontstyle41"/>
    <w:rsid w:val="001F19E5"/>
    <w:rPr>
      <w:rFonts w:ascii="Swiss721BT-Roman" w:hAnsi="Swiss721BT-Roman" w:hint="default"/>
      <w:color w:val="666666"/>
      <w:sz w:val="18"/>
      <w:szCs w:val="18"/>
    </w:rPr>
  </w:style>
  <w:style w:type="character" w:customStyle="1" w:styleId="WW-Absatz-Standardschriftart11111111">
    <w:name w:val="WW-Absatz-Standardschriftart11111111"/>
    <w:rsid w:val="001F19E5"/>
  </w:style>
  <w:style w:type="character" w:customStyle="1" w:styleId="WW8Num2z6">
    <w:name w:val="WW8Num2z6"/>
    <w:rsid w:val="001F19E5"/>
  </w:style>
  <w:style w:type="character" w:customStyle="1" w:styleId="WW-Absatz-Standardschriftart111111111111111">
    <w:name w:val="WW-Absatz-Standardschriftart111111111111111"/>
    <w:rsid w:val="001F19E5"/>
  </w:style>
  <w:style w:type="character" w:customStyle="1" w:styleId="WW8Num1z5">
    <w:name w:val="WW8Num1z5"/>
    <w:rsid w:val="001F19E5"/>
  </w:style>
  <w:style w:type="character" w:customStyle="1" w:styleId="WW8Num2z5">
    <w:name w:val="WW8Num2z5"/>
    <w:rsid w:val="001F19E5"/>
  </w:style>
  <w:style w:type="character" w:customStyle="1" w:styleId="WW8Num2z7">
    <w:name w:val="WW8Num2z7"/>
    <w:rsid w:val="001F19E5"/>
  </w:style>
  <w:style w:type="character" w:customStyle="1" w:styleId="WW8Num6z0">
    <w:name w:val="WW8Num6z0"/>
    <w:rsid w:val="001F19E5"/>
    <w:rPr>
      <w:rFonts w:ascii="Wingdings" w:hAnsi="Wingdings" w:cs="Wingdings" w:hint="default"/>
    </w:rPr>
  </w:style>
  <w:style w:type="character" w:customStyle="1" w:styleId="WW-Absatz-Standardschriftart111111111">
    <w:name w:val="WW-Absatz-Standardschriftart111111111"/>
    <w:rsid w:val="001F19E5"/>
  </w:style>
  <w:style w:type="character" w:customStyle="1" w:styleId="WW-Absatz-Standardschriftart1111111111111111">
    <w:name w:val="WW-Absatz-Standardschriftart1111111111111111"/>
    <w:rsid w:val="001F19E5"/>
  </w:style>
  <w:style w:type="character" w:customStyle="1" w:styleId="WW8Num2z8">
    <w:name w:val="WW8Num2z8"/>
    <w:rsid w:val="001F19E5"/>
  </w:style>
  <w:style w:type="character" w:customStyle="1" w:styleId="WW8Num1z7">
    <w:name w:val="WW8Num1z7"/>
    <w:rsid w:val="001F19E5"/>
  </w:style>
  <w:style w:type="character" w:customStyle="1" w:styleId="WW8Num1z4">
    <w:name w:val="WW8Num1z4"/>
    <w:rsid w:val="001F19E5"/>
  </w:style>
  <w:style w:type="character" w:customStyle="1" w:styleId="WW-Absatz-Standardschriftart1111111111111">
    <w:name w:val="WW-Absatz-Standardschriftart1111111111111"/>
    <w:rsid w:val="001F19E5"/>
  </w:style>
  <w:style w:type="character" w:customStyle="1" w:styleId="WW8Num1z8">
    <w:name w:val="WW8Num1z8"/>
    <w:rsid w:val="001F19E5"/>
  </w:style>
  <w:style w:type="character" w:customStyle="1" w:styleId="WW-Absatz-Standardschriftart111111111111">
    <w:name w:val="WW-Absatz-Standardschriftart111111111111"/>
    <w:rsid w:val="001F19E5"/>
  </w:style>
  <w:style w:type="character" w:customStyle="1" w:styleId="WW-Absatz-Standardschriftart11111111111">
    <w:name w:val="WW-Absatz-Standardschriftart11111111111"/>
    <w:rsid w:val="001F19E5"/>
  </w:style>
  <w:style w:type="character" w:customStyle="1" w:styleId="WW-Absatz-Standardschriftart1111111111">
    <w:name w:val="WW-Absatz-Standardschriftart1111111111"/>
    <w:rsid w:val="001F19E5"/>
  </w:style>
  <w:style w:type="character" w:customStyle="1" w:styleId="WW-Absatz-Standardschriftart11111111111111111">
    <w:name w:val="WW-Absatz-Standardschriftart11111111111111111"/>
    <w:rsid w:val="001F19E5"/>
  </w:style>
  <w:style w:type="character" w:customStyle="1" w:styleId="WW8Num1z6">
    <w:name w:val="WW8Num1z6"/>
    <w:rsid w:val="001F19E5"/>
  </w:style>
  <w:style w:type="character" w:customStyle="1" w:styleId="WW8Num2z4">
    <w:name w:val="WW8Num2z4"/>
    <w:rsid w:val="001F19E5"/>
  </w:style>
  <w:style w:type="character" w:customStyle="1" w:styleId="WW-Absatz-Standardschriftart111111111111111111">
    <w:name w:val="WW-Absatz-Standardschriftart111111111111111111"/>
    <w:rsid w:val="001F19E5"/>
  </w:style>
  <w:style w:type="character" w:customStyle="1" w:styleId="WW-Absatz-Standardschriftart11111111111111">
    <w:name w:val="WW-Absatz-Standardschriftart11111111111111"/>
    <w:rsid w:val="001F19E5"/>
  </w:style>
  <w:style w:type="character" w:customStyle="1" w:styleId="PlainTextChar1">
    <w:name w:val="Plain Text Char1"/>
    <w:uiPriority w:val="99"/>
    <w:semiHidden/>
    <w:locked/>
    <w:rsid w:val="001F19E5"/>
    <w:rPr>
      <w:rFonts w:ascii="Consolas" w:eastAsia="Calibri" w:hAnsi="Consolas" w:cs="Consolas"/>
      <w:sz w:val="21"/>
      <w:szCs w:val="21"/>
      <w:lang w:val="en-US" w:eastAsia="zh-CN"/>
    </w:rPr>
  </w:style>
  <w:style w:type="character" w:customStyle="1" w:styleId="20">
    <w:name w:val="хеадинг2"/>
    <w:rsid w:val="001F19E5"/>
    <w:rPr>
      <w:rFonts w:ascii="Times New Roman" w:hAnsi="Times New Roman" w:cs="Times New Roman" w:hint="default"/>
      <w:caps/>
      <w:kern w:val="32"/>
      <w:sz w:val="24"/>
      <w:szCs w:val="22"/>
      <w:lang w:val="en-US" w:eastAsia="en-US" w:bidi="ar-SA"/>
    </w:rPr>
  </w:style>
  <w:style w:type="character" w:customStyle="1" w:styleId="EquationCaption">
    <w:name w:val="_Equation Caption"/>
    <w:rsid w:val="001F19E5"/>
  </w:style>
  <w:style w:type="character" w:customStyle="1" w:styleId="longtext1">
    <w:name w:val="long_text1"/>
    <w:rsid w:val="001F19E5"/>
    <w:rPr>
      <w:sz w:val="20"/>
      <w:szCs w:val="20"/>
    </w:rPr>
  </w:style>
  <w:style w:type="character" w:customStyle="1" w:styleId="Heading10">
    <w:name w:val="Heading #1_"/>
    <w:rsid w:val="001F19E5"/>
    <w:rPr>
      <w:rFonts w:ascii="Arial" w:eastAsia="Arial" w:hAnsi="Arial" w:cs="Arial" w:hint="default"/>
      <w:b/>
      <w:bCs/>
      <w:i w:val="0"/>
      <w:iCs w:val="0"/>
      <w:smallCaps w:val="0"/>
      <w:strike w:val="0"/>
      <w:dstrike w:val="0"/>
      <w:sz w:val="28"/>
      <w:szCs w:val="28"/>
      <w:u w:val="none"/>
      <w:effect w:val="none"/>
    </w:rPr>
  </w:style>
  <w:style w:type="character" w:customStyle="1" w:styleId="Heading11">
    <w:name w:val="Heading #1"/>
    <w:rsid w:val="001F19E5"/>
    <w:rPr>
      <w:rFonts w:ascii="Arial" w:eastAsia="Arial" w:hAnsi="Arial" w:cs="Arial" w:hint="default"/>
      <w:b/>
      <w:bCs/>
      <w:i w:val="0"/>
      <w:iCs w:val="0"/>
      <w:smallCaps w:val="0"/>
      <w:strike w:val="0"/>
      <w:dstrike w:val="0"/>
      <w:color w:val="000000"/>
      <w:spacing w:val="0"/>
      <w:w w:val="100"/>
      <w:position w:val="0"/>
      <w:sz w:val="28"/>
      <w:szCs w:val="28"/>
      <w:u w:val="none"/>
      <w:effect w:val="none"/>
    </w:rPr>
  </w:style>
  <w:style w:type="character" w:customStyle="1" w:styleId="Headerorfooter">
    <w:name w:val="Header or footer_"/>
    <w:rsid w:val="001F19E5"/>
    <w:rPr>
      <w:rFonts w:ascii="Arial" w:eastAsia="Arial" w:hAnsi="Arial" w:cs="Arial" w:hint="default"/>
      <w:b w:val="0"/>
      <w:bCs w:val="0"/>
      <w:i w:val="0"/>
      <w:iCs w:val="0"/>
      <w:smallCaps w:val="0"/>
      <w:strike w:val="0"/>
      <w:dstrike w:val="0"/>
      <w:sz w:val="16"/>
      <w:szCs w:val="16"/>
      <w:u w:val="none"/>
      <w:effect w:val="none"/>
    </w:rPr>
  </w:style>
  <w:style w:type="character" w:customStyle="1" w:styleId="Headerorfooter0">
    <w:name w:val="Header or footer"/>
    <w:rsid w:val="001F19E5"/>
    <w:rPr>
      <w:rFonts w:ascii="Arial" w:eastAsia="Arial" w:hAnsi="Arial" w:cs="Arial" w:hint="default"/>
      <w:b w:val="0"/>
      <w:bCs w:val="0"/>
      <w:i w:val="0"/>
      <w:iCs w:val="0"/>
      <w:smallCaps w:val="0"/>
      <w:strike w:val="0"/>
      <w:dstrike w:val="0"/>
      <w:color w:val="000000"/>
      <w:spacing w:val="0"/>
      <w:w w:val="100"/>
      <w:position w:val="0"/>
      <w:sz w:val="16"/>
      <w:szCs w:val="16"/>
      <w:u w:val="none"/>
      <w:effect w:val="none"/>
    </w:rPr>
  </w:style>
  <w:style w:type="character" w:customStyle="1" w:styleId="Bodytext30">
    <w:name w:val="Body text (3)_"/>
    <w:rsid w:val="001F19E5"/>
    <w:rPr>
      <w:rFonts w:ascii="Arial" w:eastAsia="Arial" w:hAnsi="Arial" w:cs="Arial" w:hint="default"/>
      <w:b/>
      <w:bCs/>
      <w:i w:val="0"/>
      <w:iCs w:val="0"/>
      <w:smallCaps w:val="0"/>
      <w:strike w:val="0"/>
      <w:dstrike w:val="0"/>
      <w:u w:val="none"/>
      <w:effect w:val="none"/>
    </w:rPr>
  </w:style>
  <w:style w:type="character" w:customStyle="1" w:styleId="Bodytext31">
    <w:name w:val="Body text (3)"/>
    <w:rsid w:val="001F19E5"/>
    <w:rPr>
      <w:rFonts w:ascii="Arial" w:eastAsia="Arial" w:hAnsi="Arial" w:cs="Arial" w:hint="default"/>
      <w:b/>
      <w:bCs/>
      <w:i w:val="0"/>
      <w:iCs w:val="0"/>
      <w:smallCaps w:val="0"/>
      <w:strike w:val="0"/>
      <w:dstrike w:val="0"/>
      <w:color w:val="000000"/>
      <w:spacing w:val="0"/>
      <w:w w:val="100"/>
      <w:position w:val="0"/>
      <w:sz w:val="24"/>
      <w:szCs w:val="24"/>
      <w:u w:val="none"/>
      <w:effect w:val="none"/>
    </w:rPr>
  </w:style>
  <w:style w:type="character" w:customStyle="1" w:styleId="Heading20">
    <w:name w:val="Heading #2_"/>
    <w:rsid w:val="001F19E5"/>
    <w:rPr>
      <w:rFonts w:ascii="Arial" w:eastAsia="Arial" w:hAnsi="Arial" w:cs="Arial" w:hint="default"/>
      <w:b w:val="0"/>
      <w:bCs w:val="0"/>
      <w:i w:val="0"/>
      <w:iCs w:val="0"/>
      <w:smallCaps w:val="0"/>
      <w:strike w:val="0"/>
      <w:dstrike w:val="0"/>
      <w:u w:val="none"/>
      <w:effect w:val="none"/>
    </w:rPr>
  </w:style>
  <w:style w:type="character" w:customStyle="1" w:styleId="Heading21">
    <w:name w:val="Heading #2"/>
    <w:rsid w:val="001F19E5"/>
    <w:rPr>
      <w:rFonts w:ascii="Arial" w:eastAsia="Arial" w:hAnsi="Arial" w:cs="Arial" w:hint="default"/>
      <w:b w:val="0"/>
      <w:bCs w:val="0"/>
      <w:i w:val="0"/>
      <w:iCs w:val="0"/>
      <w:smallCaps w:val="0"/>
      <w:strike w:val="0"/>
      <w:dstrike w:val="0"/>
      <w:color w:val="000000"/>
      <w:spacing w:val="0"/>
      <w:w w:val="100"/>
      <w:position w:val="0"/>
      <w:sz w:val="24"/>
      <w:szCs w:val="24"/>
      <w:u w:val="none"/>
      <w:effect w:val="none"/>
    </w:rPr>
  </w:style>
  <w:style w:type="character" w:customStyle="1" w:styleId="Bodytext20">
    <w:name w:val="Body text (2)_"/>
    <w:rsid w:val="001F19E5"/>
    <w:rPr>
      <w:rFonts w:ascii="Arial" w:eastAsia="Arial" w:hAnsi="Arial" w:cs="Arial" w:hint="default"/>
      <w:b w:val="0"/>
      <w:bCs w:val="0"/>
      <w:i w:val="0"/>
      <w:iCs w:val="0"/>
      <w:smallCaps w:val="0"/>
      <w:strike w:val="0"/>
      <w:dstrike w:val="0"/>
      <w:sz w:val="20"/>
      <w:szCs w:val="20"/>
      <w:u w:val="none"/>
      <w:effect w:val="none"/>
    </w:rPr>
  </w:style>
  <w:style w:type="character" w:customStyle="1" w:styleId="Bodytext22">
    <w:name w:val="Body text (2)"/>
    <w:rsid w:val="001F19E5"/>
    <w:rPr>
      <w:rFonts w:ascii="Arial" w:eastAsia="Arial" w:hAnsi="Arial" w:cs="Arial" w:hint="default"/>
      <w:b w:val="0"/>
      <w:bCs w:val="0"/>
      <w:i w:val="0"/>
      <w:iCs w:val="0"/>
      <w:smallCaps w:val="0"/>
      <w:strike w:val="0"/>
      <w:dstrike w:val="0"/>
      <w:color w:val="000000"/>
      <w:spacing w:val="0"/>
      <w:w w:val="100"/>
      <w:position w:val="0"/>
      <w:sz w:val="20"/>
      <w:szCs w:val="20"/>
      <w:u w:val="none"/>
      <w:effect w:val="none"/>
    </w:rPr>
  </w:style>
  <w:style w:type="character" w:customStyle="1" w:styleId="Bodytext4">
    <w:name w:val="Body text (4)_"/>
    <w:rsid w:val="001F19E5"/>
    <w:rPr>
      <w:rFonts w:ascii="Arial" w:eastAsia="Arial" w:hAnsi="Arial" w:cs="Arial" w:hint="default"/>
      <w:b w:val="0"/>
      <w:bCs w:val="0"/>
      <w:i/>
      <w:iCs/>
      <w:smallCaps w:val="0"/>
      <w:strike w:val="0"/>
      <w:dstrike w:val="0"/>
      <w:sz w:val="20"/>
      <w:szCs w:val="20"/>
      <w:u w:val="none"/>
      <w:effect w:val="none"/>
    </w:rPr>
  </w:style>
  <w:style w:type="character" w:customStyle="1" w:styleId="Bodytext4NotItalic">
    <w:name w:val="Body text (4) + Not Italic"/>
    <w:rsid w:val="001F19E5"/>
    <w:rPr>
      <w:rFonts w:ascii="Arial" w:eastAsia="Arial" w:hAnsi="Arial" w:cs="Arial" w:hint="default"/>
      <w:b w:val="0"/>
      <w:bCs w:val="0"/>
      <w:i/>
      <w:iCs/>
      <w:smallCaps w:val="0"/>
      <w:strike w:val="0"/>
      <w:dstrike w:val="0"/>
      <w:color w:val="000000"/>
      <w:spacing w:val="0"/>
      <w:w w:val="100"/>
      <w:position w:val="0"/>
      <w:sz w:val="20"/>
      <w:szCs w:val="20"/>
      <w:u w:val="none"/>
      <w:effect w:val="none"/>
    </w:rPr>
  </w:style>
  <w:style w:type="character" w:customStyle="1" w:styleId="Bodytext40">
    <w:name w:val="Body text (4)"/>
    <w:rsid w:val="001F19E5"/>
    <w:rPr>
      <w:rFonts w:ascii="Arial" w:eastAsia="Arial" w:hAnsi="Arial" w:cs="Arial" w:hint="default"/>
      <w:b w:val="0"/>
      <w:bCs w:val="0"/>
      <w:i/>
      <w:iCs/>
      <w:smallCaps w:val="0"/>
      <w:strike w:val="0"/>
      <w:dstrike w:val="0"/>
      <w:color w:val="000000"/>
      <w:spacing w:val="0"/>
      <w:w w:val="100"/>
      <w:position w:val="0"/>
      <w:sz w:val="20"/>
      <w:szCs w:val="20"/>
      <w:u w:val="none"/>
      <w:effect w:val="none"/>
    </w:rPr>
  </w:style>
  <w:style w:type="character" w:customStyle="1" w:styleId="Bodytext2Spacing1pt">
    <w:name w:val="Body text (2) + Spacing 1 pt"/>
    <w:rsid w:val="001F19E5"/>
    <w:rPr>
      <w:rFonts w:ascii="Arial" w:eastAsia="Arial" w:hAnsi="Arial" w:cs="Arial" w:hint="default"/>
      <w:b w:val="0"/>
      <w:bCs w:val="0"/>
      <w:i w:val="0"/>
      <w:iCs w:val="0"/>
      <w:smallCaps w:val="0"/>
      <w:strike w:val="0"/>
      <w:dstrike w:val="0"/>
      <w:color w:val="000000"/>
      <w:spacing w:val="20"/>
      <w:w w:val="100"/>
      <w:position w:val="0"/>
      <w:sz w:val="20"/>
      <w:szCs w:val="20"/>
      <w:u w:val="none"/>
      <w:effect w:val="none"/>
    </w:rPr>
  </w:style>
  <w:style w:type="character" w:customStyle="1" w:styleId="Bodytext2Constantia">
    <w:name w:val="Body text (2) + Constantia"/>
    <w:aliases w:val="9.5 pt"/>
    <w:rsid w:val="001F19E5"/>
    <w:rPr>
      <w:rFonts w:ascii="Constantia" w:eastAsia="Constantia" w:hAnsi="Constantia" w:cs="Constantia" w:hint="default"/>
      <w:b w:val="0"/>
      <w:bCs w:val="0"/>
      <w:i w:val="0"/>
      <w:iCs w:val="0"/>
      <w:smallCaps w:val="0"/>
      <w:strike w:val="0"/>
      <w:dstrike w:val="0"/>
      <w:color w:val="000000"/>
      <w:spacing w:val="0"/>
      <w:w w:val="100"/>
      <w:position w:val="0"/>
      <w:sz w:val="19"/>
      <w:szCs w:val="19"/>
      <w:u w:val="none"/>
      <w:effect w:val="none"/>
    </w:rPr>
  </w:style>
  <w:style w:type="character" w:customStyle="1" w:styleId="Tablecaption">
    <w:name w:val="Table caption_"/>
    <w:rsid w:val="001F19E5"/>
    <w:rPr>
      <w:rFonts w:ascii="Arial" w:eastAsia="Arial" w:hAnsi="Arial" w:cs="Arial" w:hint="default"/>
      <w:b w:val="0"/>
      <w:bCs w:val="0"/>
      <w:i w:val="0"/>
      <w:iCs w:val="0"/>
      <w:smallCaps w:val="0"/>
      <w:strike w:val="0"/>
      <w:dstrike w:val="0"/>
      <w:sz w:val="20"/>
      <w:szCs w:val="20"/>
      <w:u w:val="none"/>
      <w:effect w:val="none"/>
    </w:rPr>
  </w:style>
  <w:style w:type="character" w:customStyle="1" w:styleId="Tablecaption0">
    <w:name w:val="Table caption"/>
    <w:rsid w:val="001F19E5"/>
    <w:rPr>
      <w:rFonts w:ascii="Arial" w:eastAsia="Arial" w:hAnsi="Arial" w:cs="Arial" w:hint="default"/>
      <w:b w:val="0"/>
      <w:bCs w:val="0"/>
      <w:i w:val="0"/>
      <w:iCs w:val="0"/>
      <w:smallCaps w:val="0"/>
      <w:strike w:val="0"/>
      <w:dstrike w:val="0"/>
      <w:color w:val="000000"/>
      <w:spacing w:val="0"/>
      <w:w w:val="100"/>
      <w:position w:val="0"/>
      <w:sz w:val="20"/>
      <w:szCs w:val="20"/>
      <w:u w:val="none"/>
      <w:effect w:val="none"/>
    </w:rPr>
  </w:style>
  <w:style w:type="character" w:customStyle="1" w:styleId="Bodytext29pt">
    <w:name w:val="Body text (2) + 9 pt"/>
    <w:aliases w:val="Bold,Italic,Body text (2) + 8 pt"/>
    <w:rsid w:val="001F19E5"/>
    <w:rPr>
      <w:rFonts w:ascii="Arial" w:eastAsia="Arial" w:hAnsi="Arial" w:cs="Arial" w:hint="default"/>
      <w:b/>
      <w:bCs/>
      <w:i w:val="0"/>
      <w:iCs w:val="0"/>
      <w:smallCaps w:val="0"/>
      <w:strike w:val="0"/>
      <w:dstrike w:val="0"/>
      <w:color w:val="000000"/>
      <w:spacing w:val="0"/>
      <w:w w:val="100"/>
      <w:position w:val="0"/>
      <w:sz w:val="18"/>
      <w:szCs w:val="18"/>
      <w:u w:val="none"/>
      <w:effect w:val="none"/>
    </w:rPr>
  </w:style>
  <w:style w:type="character" w:customStyle="1" w:styleId="Bodytext6">
    <w:name w:val="Body text (6)_"/>
    <w:rsid w:val="001F19E5"/>
    <w:rPr>
      <w:rFonts w:ascii="Arial" w:eastAsia="Arial" w:hAnsi="Arial" w:cs="Arial" w:hint="default"/>
      <w:b w:val="0"/>
      <w:bCs w:val="0"/>
      <w:i w:val="0"/>
      <w:iCs w:val="0"/>
      <w:smallCaps w:val="0"/>
      <w:strike w:val="0"/>
      <w:dstrike w:val="0"/>
      <w:sz w:val="15"/>
      <w:szCs w:val="15"/>
      <w:u w:val="none"/>
      <w:effect w:val="none"/>
    </w:rPr>
  </w:style>
  <w:style w:type="character" w:customStyle="1" w:styleId="Bodytext60">
    <w:name w:val="Body text (6)"/>
    <w:rsid w:val="001F19E5"/>
    <w:rPr>
      <w:rFonts w:ascii="Arial" w:eastAsia="Arial" w:hAnsi="Arial" w:cs="Arial" w:hint="default"/>
      <w:b w:val="0"/>
      <w:bCs w:val="0"/>
      <w:i w:val="0"/>
      <w:iCs w:val="0"/>
      <w:smallCaps w:val="0"/>
      <w:strike w:val="0"/>
      <w:dstrike w:val="0"/>
      <w:color w:val="000000"/>
      <w:spacing w:val="0"/>
      <w:w w:val="100"/>
      <w:position w:val="0"/>
      <w:sz w:val="15"/>
      <w:szCs w:val="15"/>
      <w:u w:val="none"/>
      <w:effect w:val="none"/>
    </w:rPr>
  </w:style>
  <w:style w:type="character" w:customStyle="1" w:styleId="Bodytext7">
    <w:name w:val="Body text (7)_"/>
    <w:rsid w:val="001F19E5"/>
    <w:rPr>
      <w:rFonts w:ascii="Courier New" w:eastAsia="Courier New" w:hAnsi="Courier New" w:cs="Courier New" w:hint="default"/>
      <w:b/>
      <w:bCs/>
      <w:i w:val="0"/>
      <w:iCs w:val="0"/>
      <w:smallCaps w:val="0"/>
      <w:strike w:val="0"/>
      <w:dstrike w:val="0"/>
      <w:spacing w:val="0"/>
      <w:sz w:val="24"/>
      <w:szCs w:val="24"/>
      <w:u w:val="none"/>
      <w:effect w:val="none"/>
    </w:rPr>
  </w:style>
  <w:style w:type="character" w:customStyle="1" w:styleId="Bodytext70">
    <w:name w:val="Body text (7)"/>
    <w:rsid w:val="001F19E5"/>
    <w:rPr>
      <w:rFonts w:ascii="Courier New" w:eastAsia="Courier New" w:hAnsi="Courier New" w:cs="Courier New" w:hint="default"/>
      <w:b/>
      <w:bCs/>
      <w:i w:val="0"/>
      <w:iCs w:val="0"/>
      <w:smallCaps w:val="0"/>
      <w:strike w:val="0"/>
      <w:dstrike w:val="0"/>
      <w:color w:val="000000"/>
      <w:spacing w:val="0"/>
      <w:w w:val="100"/>
      <w:position w:val="0"/>
      <w:sz w:val="24"/>
      <w:szCs w:val="24"/>
      <w:u w:val="none"/>
      <w:effect w:val="none"/>
    </w:rPr>
  </w:style>
  <w:style w:type="character" w:customStyle="1" w:styleId="Bodytext265pt">
    <w:name w:val="Body text (2) + 6.5 pt"/>
    <w:rsid w:val="001F19E5"/>
    <w:rPr>
      <w:rFonts w:ascii="Arial" w:eastAsia="Arial" w:hAnsi="Arial" w:cs="Arial" w:hint="default"/>
      <w:b w:val="0"/>
      <w:bCs w:val="0"/>
      <w:i w:val="0"/>
      <w:iCs w:val="0"/>
      <w:smallCaps w:val="0"/>
      <w:strike w:val="0"/>
      <w:dstrike w:val="0"/>
      <w:color w:val="000000"/>
      <w:spacing w:val="0"/>
      <w:w w:val="100"/>
      <w:position w:val="0"/>
      <w:sz w:val="13"/>
      <w:szCs w:val="13"/>
      <w:u w:val="none"/>
      <w:effect w:val="none"/>
    </w:rPr>
  </w:style>
  <w:style w:type="character" w:customStyle="1" w:styleId="Bodytext275pt">
    <w:name w:val="Body text (2) + 7.5 pt"/>
    <w:rsid w:val="001F19E5"/>
    <w:rPr>
      <w:rFonts w:ascii="Arial" w:eastAsia="Arial" w:hAnsi="Arial" w:cs="Arial" w:hint="default"/>
      <w:b/>
      <w:bCs/>
      <w:i w:val="0"/>
      <w:iCs w:val="0"/>
      <w:smallCaps w:val="0"/>
      <w:strike w:val="0"/>
      <w:dstrike w:val="0"/>
      <w:color w:val="000000"/>
      <w:spacing w:val="0"/>
      <w:w w:val="100"/>
      <w:position w:val="0"/>
      <w:sz w:val="15"/>
      <w:szCs w:val="15"/>
      <w:u w:val="none"/>
      <w:effect w:val="none"/>
    </w:rPr>
  </w:style>
  <w:style w:type="character" w:customStyle="1" w:styleId="Bodytext2Italic">
    <w:name w:val="Body text (2) + Italic"/>
    <w:rsid w:val="001F19E5"/>
    <w:rPr>
      <w:rFonts w:ascii="Arial" w:eastAsia="Arial" w:hAnsi="Arial" w:cs="Arial" w:hint="default"/>
      <w:b w:val="0"/>
      <w:bCs w:val="0"/>
      <w:i/>
      <w:iCs/>
      <w:smallCaps w:val="0"/>
      <w:strike w:val="0"/>
      <w:dstrike w:val="0"/>
      <w:color w:val="000000"/>
      <w:spacing w:val="0"/>
      <w:w w:val="100"/>
      <w:position w:val="0"/>
      <w:sz w:val="20"/>
      <w:szCs w:val="20"/>
      <w:u w:val="none"/>
      <w:effect w:val="none"/>
    </w:rPr>
  </w:style>
  <w:style w:type="character" w:customStyle="1" w:styleId="apple-converted-space">
    <w:name w:val="apple-converted-space"/>
    <w:uiPriority w:val="99"/>
    <w:rsid w:val="001F19E5"/>
    <w:rPr>
      <w:rFonts w:ascii="Times New Roman" w:hAnsi="Times New Roman" w:cs="Times New Roman" w:hint="default"/>
    </w:rPr>
  </w:style>
  <w:style w:type="table" w:customStyle="1" w:styleId="PlainTable31">
    <w:name w:val="Plain Table 31"/>
    <w:basedOn w:val="TableNormal"/>
    <w:uiPriority w:val="43"/>
    <w:rsid w:val="001F19E5"/>
    <w:rPr>
      <w:rFonts w:ascii="Calibri" w:eastAsia="Calibri" w:hAnsi="Calibri"/>
      <w:lang w:val="en-GB"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eGrid1">
    <w:name w:val="Table Grid1"/>
    <w:basedOn w:val="TableNormal"/>
    <w:uiPriority w:val="39"/>
    <w:rsid w:val="001F19E5"/>
    <w:pPr>
      <w:widowControl w:val="0"/>
    </w:pPr>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1F19E5"/>
    <w:rPr>
      <w:rFonts w:ascii="Calibri" w:eastAsia="Calibri" w:hAnsi="Calibri"/>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NumberedBoldHanging18cm">
    <w:name w:val="Style Numbered Bold Hanging:  18 cm"/>
    <w:rsid w:val="001F19E5"/>
    <w:pPr>
      <w:numPr>
        <w:numId w:val="19"/>
      </w:numPr>
    </w:pPr>
  </w:style>
  <w:style w:type="paragraph" w:customStyle="1" w:styleId="xl103">
    <w:name w:val="xl103"/>
    <w:basedOn w:val="Normal"/>
    <w:rsid w:val="001F19E5"/>
    <w:pPr>
      <w:pBdr>
        <w:top w:val="double" w:sz="6" w:space="0" w:color="auto"/>
        <w:left w:val="double" w:sz="6" w:space="0" w:color="auto"/>
        <w:bottom w:val="double" w:sz="6" w:space="0" w:color="auto"/>
      </w:pBdr>
      <w:suppressAutoHyphens w:val="0"/>
      <w:spacing w:before="100" w:beforeAutospacing="1" w:after="100" w:afterAutospacing="1" w:line="240" w:lineRule="auto"/>
      <w:jc w:val="center"/>
      <w:textAlignment w:val="center"/>
    </w:pPr>
    <w:rPr>
      <w:rFonts w:ascii="Calibri" w:hAnsi="Calibri" w:cs="Calibri"/>
      <w:b/>
      <w:bCs/>
      <w:sz w:val="24"/>
      <w:szCs w:val="24"/>
      <w:lang w:val="en-US" w:eastAsia="en-US"/>
    </w:rPr>
  </w:style>
  <w:style w:type="paragraph" w:customStyle="1" w:styleId="xl104">
    <w:name w:val="xl104"/>
    <w:basedOn w:val="Normal"/>
    <w:rsid w:val="001F19E5"/>
    <w:pPr>
      <w:pBdr>
        <w:top w:val="double" w:sz="6" w:space="0" w:color="auto"/>
        <w:bottom w:val="double" w:sz="6" w:space="0" w:color="auto"/>
      </w:pBdr>
      <w:suppressAutoHyphens w:val="0"/>
      <w:spacing w:before="100" w:beforeAutospacing="1" w:after="100" w:afterAutospacing="1" w:line="240" w:lineRule="auto"/>
      <w:jc w:val="center"/>
      <w:textAlignment w:val="center"/>
    </w:pPr>
    <w:rPr>
      <w:rFonts w:ascii="Calibri" w:hAnsi="Calibri" w:cs="Calibri"/>
      <w:b/>
      <w:bCs/>
      <w:sz w:val="24"/>
      <w:szCs w:val="24"/>
      <w:lang w:val="en-US" w:eastAsia="en-US"/>
    </w:rPr>
  </w:style>
  <w:style w:type="paragraph" w:customStyle="1" w:styleId="xl105">
    <w:name w:val="xl105"/>
    <w:basedOn w:val="Normal"/>
    <w:rsid w:val="001F19E5"/>
    <w:pPr>
      <w:pBdr>
        <w:top w:val="double" w:sz="6" w:space="0" w:color="auto"/>
        <w:bottom w:val="double" w:sz="6" w:space="0" w:color="auto"/>
        <w:right w:val="double" w:sz="6" w:space="0" w:color="auto"/>
      </w:pBdr>
      <w:suppressAutoHyphens w:val="0"/>
      <w:spacing w:before="100" w:beforeAutospacing="1" w:after="100" w:afterAutospacing="1" w:line="240" w:lineRule="auto"/>
      <w:jc w:val="center"/>
      <w:textAlignment w:val="center"/>
    </w:pPr>
    <w:rPr>
      <w:rFonts w:ascii="Calibri" w:hAnsi="Calibri" w:cs="Calibri"/>
      <w:b/>
      <w:bCs/>
      <w:sz w:val="24"/>
      <w:szCs w:val="24"/>
      <w:lang w:val="en-US" w:eastAsia="en-US"/>
    </w:rPr>
  </w:style>
  <w:style w:type="paragraph" w:customStyle="1" w:styleId="xl106">
    <w:name w:val="xl106"/>
    <w:basedOn w:val="Normal"/>
    <w:rsid w:val="001F19E5"/>
    <w:pPr>
      <w:pBdr>
        <w:top w:val="double" w:sz="6"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Calibri" w:hAnsi="Calibri" w:cs="Calibri"/>
      <w:b/>
      <w:bCs/>
      <w:sz w:val="16"/>
      <w:szCs w:val="16"/>
      <w:lang w:val="en-US" w:eastAsia="en-US"/>
    </w:rPr>
  </w:style>
  <w:style w:type="paragraph" w:customStyle="1" w:styleId="xl107">
    <w:name w:val="xl107"/>
    <w:basedOn w:val="Normal"/>
    <w:rsid w:val="001F19E5"/>
    <w:pPr>
      <w:pBdr>
        <w:top w:val="double" w:sz="6" w:space="0" w:color="auto"/>
        <w:left w:val="single" w:sz="4" w:space="0" w:color="auto"/>
        <w:bottom w:val="single" w:sz="4" w:space="0" w:color="auto"/>
        <w:right w:val="double" w:sz="6" w:space="0" w:color="auto"/>
      </w:pBdr>
      <w:suppressAutoHyphens w:val="0"/>
      <w:spacing w:before="100" w:beforeAutospacing="1" w:after="100" w:afterAutospacing="1" w:line="240" w:lineRule="auto"/>
      <w:jc w:val="center"/>
      <w:textAlignment w:val="center"/>
    </w:pPr>
    <w:rPr>
      <w:rFonts w:ascii="Calibri" w:hAnsi="Calibri" w:cs="Calibri"/>
      <w:b/>
      <w:bCs/>
      <w:sz w:val="16"/>
      <w:szCs w:val="16"/>
      <w:lang w:val="en-US" w:eastAsia="en-US"/>
    </w:rPr>
  </w:style>
  <w:style w:type="paragraph" w:customStyle="1" w:styleId="xl108">
    <w:name w:val="xl108"/>
    <w:basedOn w:val="Normal"/>
    <w:rsid w:val="001F19E5"/>
    <w:pPr>
      <w:pBdr>
        <w:top w:val="double" w:sz="6" w:space="0" w:color="auto"/>
        <w:left w:val="single" w:sz="4" w:space="0" w:color="auto"/>
        <w:bottom w:val="single" w:sz="4" w:space="0" w:color="auto"/>
        <w:right w:val="single" w:sz="4" w:space="0" w:color="auto"/>
      </w:pBdr>
      <w:suppressAutoHyphens w:val="0"/>
      <w:spacing w:before="100" w:beforeAutospacing="1" w:after="100" w:afterAutospacing="1" w:line="240" w:lineRule="auto"/>
      <w:jc w:val="center"/>
      <w:textAlignment w:val="center"/>
    </w:pPr>
    <w:rPr>
      <w:rFonts w:ascii="Calibri" w:hAnsi="Calibri" w:cs="Calibri"/>
      <w:b/>
      <w:bCs/>
      <w:sz w:val="16"/>
      <w:szCs w:val="16"/>
      <w:lang w:val="en-US" w:eastAsia="en-US"/>
    </w:rPr>
  </w:style>
  <w:style w:type="paragraph" w:customStyle="1" w:styleId="xl109">
    <w:name w:val="xl109"/>
    <w:basedOn w:val="Normal"/>
    <w:rsid w:val="001F19E5"/>
    <w:pPr>
      <w:pBdr>
        <w:top w:val="double" w:sz="6" w:space="0" w:color="auto"/>
        <w:left w:val="double" w:sz="6" w:space="0" w:color="auto"/>
        <w:right w:val="single" w:sz="4" w:space="0" w:color="auto"/>
      </w:pBdr>
      <w:suppressAutoHyphens w:val="0"/>
      <w:spacing w:before="100" w:beforeAutospacing="1" w:after="100" w:afterAutospacing="1" w:line="240" w:lineRule="auto"/>
      <w:jc w:val="center"/>
      <w:textAlignment w:val="center"/>
    </w:pPr>
    <w:rPr>
      <w:rFonts w:ascii="Calibri" w:hAnsi="Calibri" w:cs="Calibri"/>
      <w:b/>
      <w:bCs/>
      <w:sz w:val="16"/>
      <w:szCs w:val="16"/>
      <w:lang w:val="en-US" w:eastAsia="en-US"/>
    </w:rPr>
  </w:style>
  <w:style w:type="paragraph" w:customStyle="1" w:styleId="xl110">
    <w:name w:val="xl110"/>
    <w:basedOn w:val="Normal"/>
    <w:rsid w:val="001F19E5"/>
    <w:pPr>
      <w:pBdr>
        <w:left w:val="double" w:sz="6" w:space="0" w:color="auto"/>
        <w:right w:val="single" w:sz="4" w:space="0" w:color="auto"/>
      </w:pBdr>
      <w:suppressAutoHyphens w:val="0"/>
      <w:spacing w:before="100" w:beforeAutospacing="1" w:after="100" w:afterAutospacing="1" w:line="240" w:lineRule="auto"/>
      <w:jc w:val="center"/>
      <w:textAlignment w:val="center"/>
    </w:pPr>
    <w:rPr>
      <w:rFonts w:ascii="Calibri" w:hAnsi="Calibri" w:cs="Calibri"/>
      <w:b/>
      <w:bCs/>
      <w:sz w:val="16"/>
      <w:szCs w:val="16"/>
      <w:lang w:val="en-US" w:eastAsia="en-US"/>
    </w:rPr>
  </w:style>
  <w:style w:type="paragraph" w:customStyle="1" w:styleId="xl111">
    <w:name w:val="xl111"/>
    <w:basedOn w:val="Normal"/>
    <w:rsid w:val="001F19E5"/>
    <w:pPr>
      <w:pBdr>
        <w:left w:val="double" w:sz="6" w:space="0" w:color="auto"/>
        <w:bottom w:val="double" w:sz="6" w:space="0" w:color="auto"/>
        <w:right w:val="single" w:sz="4" w:space="0" w:color="auto"/>
      </w:pBdr>
      <w:suppressAutoHyphens w:val="0"/>
      <w:spacing w:before="100" w:beforeAutospacing="1" w:after="100" w:afterAutospacing="1" w:line="240" w:lineRule="auto"/>
      <w:jc w:val="center"/>
      <w:textAlignment w:val="center"/>
    </w:pPr>
    <w:rPr>
      <w:rFonts w:ascii="Calibri" w:hAnsi="Calibri" w:cs="Calibri"/>
      <w:b/>
      <w:bCs/>
      <w:sz w:val="16"/>
      <w:szCs w:val="16"/>
      <w:lang w:val="en-US" w:eastAsia="en-US"/>
    </w:rPr>
  </w:style>
  <w:style w:type="paragraph" w:customStyle="1" w:styleId="xl112">
    <w:name w:val="xl112"/>
    <w:basedOn w:val="Normal"/>
    <w:rsid w:val="001F19E5"/>
    <w:pPr>
      <w:pBdr>
        <w:top w:val="double" w:sz="6" w:space="0" w:color="auto"/>
        <w:left w:val="single" w:sz="4" w:space="0" w:color="auto"/>
        <w:right w:val="single" w:sz="4" w:space="0" w:color="auto"/>
      </w:pBdr>
      <w:suppressAutoHyphens w:val="0"/>
      <w:spacing w:before="100" w:beforeAutospacing="1" w:after="100" w:afterAutospacing="1" w:line="240" w:lineRule="auto"/>
      <w:jc w:val="center"/>
      <w:textAlignment w:val="center"/>
    </w:pPr>
    <w:rPr>
      <w:rFonts w:ascii="Calibri" w:hAnsi="Calibri" w:cs="Calibri"/>
      <w:b/>
      <w:bCs/>
      <w:sz w:val="16"/>
      <w:szCs w:val="16"/>
      <w:lang w:val="en-US" w:eastAsia="en-US"/>
    </w:rPr>
  </w:style>
  <w:style w:type="paragraph" w:customStyle="1" w:styleId="xl113">
    <w:name w:val="xl113"/>
    <w:basedOn w:val="Normal"/>
    <w:rsid w:val="001F19E5"/>
    <w:pPr>
      <w:pBdr>
        <w:left w:val="single" w:sz="4" w:space="0" w:color="auto"/>
        <w:right w:val="single" w:sz="4" w:space="0" w:color="auto"/>
      </w:pBdr>
      <w:suppressAutoHyphens w:val="0"/>
      <w:spacing w:before="100" w:beforeAutospacing="1" w:after="100" w:afterAutospacing="1" w:line="240" w:lineRule="auto"/>
      <w:jc w:val="center"/>
      <w:textAlignment w:val="center"/>
    </w:pPr>
    <w:rPr>
      <w:rFonts w:ascii="Calibri" w:hAnsi="Calibri" w:cs="Calibri"/>
      <w:b/>
      <w:bCs/>
      <w:sz w:val="16"/>
      <w:szCs w:val="16"/>
      <w:lang w:val="en-US" w:eastAsia="en-US"/>
    </w:rPr>
  </w:style>
  <w:style w:type="paragraph" w:customStyle="1" w:styleId="xl114">
    <w:name w:val="xl114"/>
    <w:basedOn w:val="Normal"/>
    <w:rsid w:val="001F19E5"/>
    <w:pPr>
      <w:pBdr>
        <w:top w:val="double" w:sz="6" w:space="0" w:color="auto"/>
        <w:left w:val="single" w:sz="4" w:space="0" w:color="auto"/>
        <w:bottom w:val="single" w:sz="4" w:space="0" w:color="auto"/>
      </w:pBdr>
      <w:suppressAutoHyphens w:val="0"/>
      <w:spacing w:before="100" w:beforeAutospacing="1" w:after="100" w:afterAutospacing="1" w:line="240" w:lineRule="auto"/>
      <w:jc w:val="center"/>
      <w:textAlignment w:val="center"/>
    </w:pPr>
    <w:rPr>
      <w:rFonts w:ascii="Calibri" w:hAnsi="Calibri" w:cs="Calibri"/>
      <w:b/>
      <w:bCs/>
      <w:sz w:val="16"/>
      <w:szCs w:val="16"/>
      <w:lang w:val="en-US" w:eastAsia="en-US"/>
    </w:rPr>
  </w:style>
  <w:style w:type="paragraph" w:customStyle="1" w:styleId="Title31">
    <w:name w:val="Title 31"/>
    <w:basedOn w:val="Normal"/>
    <w:next w:val="Normal"/>
    <w:autoRedefine/>
    <w:uiPriority w:val="9"/>
    <w:unhideWhenUsed/>
    <w:qFormat/>
    <w:rsid w:val="001F19E5"/>
    <w:pPr>
      <w:keepNext/>
      <w:keepLines/>
      <w:tabs>
        <w:tab w:val="num" w:pos="2574"/>
      </w:tabs>
      <w:suppressAutoHyphens w:val="0"/>
      <w:spacing w:before="360" w:line="240" w:lineRule="auto"/>
      <w:ind w:left="2358" w:hanging="504"/>
      <w:jc w:val="both"/>
      <w:outlineLvl w:val="2"/>
    </w:pPr>
    <w:rPr>
      <w:rFonts w:ascii="Calibri" w:hAnsi="Calibri" w:cs="Times New Roman"/>
      <w:bCs/>
      <w:color w:val="004489"/>
      <w:sz w:val="20"/>
      <w:lang w:val="en-US" w:eastAsia="sr-Latn-RS"/>
    </w:rPr>
  </w:style>
  <w:style w:type="paragraph" w:customStyle="1" w:styleId="Title41">
    <w:name w:val="Title 41"/>
    <w:basedOn w:val="Heading3"/>
    <w:next w:val="Normal"/>
    <w:unhideWhenUsed/>
    <w:qFormat/>
    <w:rsid w:val="001F19E5"/>
    <w:pPr>
      <w:tabs>
        <w:tab w:val="clear" w:pos="2574"/>
        <w:tab w:val="num" w:pos="1276"/>
      </w:tabs>
      <w:ind w:left="2880" w:hanging="360"/>
      <w:outlineLvl w:val="3"/>
    </w:pPr>
    <w:rPr>
      <w:i/>
    </w:rPr>
  </w:style>
  <w:style w:type="paragraph" w:customStyle="1" w:styleId="Title51">
    <w:name w:val="Title 51"/>
    <w:basedOn w:val="Normal"/>
    <w:next w:val="Normal"/>
    <w:unhideWhenUsed/>
    <w:qFormat/>
    <w:rsid w:val="001F19E5"/>
    <w:pPr>
      <w:keepNext/>
      <w:keepLines/>
      <w:suppressAutoHyphens w:val="0"/>
      <w:spacing w:before="40" w:line="240" w:lineRule="auto"/>
      <w:ind w:left="709" w:firstLine="709"/>
      <w:jc w:val="both"/>
      <w:outlineLvl w:val="4"/>
    </w:pPr>
    <w:rPr>
      <w:rFonts w:ascii="Calibri" w:hAnsi="Calibri" w:cs="Calibri"/>
      <w:color w:val="365F91"/>
      <w:sz w:val="24"/>
      <w:szCs w:val="22"/>
      <w:lang w:val="en-US" w:eastAsia="en-US"/>
    </w:rPr>
  </w:style>
  <w:style w:type="paragraph" w:customStyle="1" w:styleId="Naslov61">
    <w:name w:val="Naslov 61"/>
    <w:basedOn w:val="Normal"/>
    <w:next w:val="Normal"/>
    <w:unhideWhenUsed/>
    <w:qFormat/>
    <w:rsid w:val="001F19E5"/>
    <w:pPr>
      <w:keepNext/>
      <w:keepLines/>
      <w:suppressAutoHyphens w:val="0"/>
      <w:spacing w:before="40" w:line="240" w:lineRule="auto"/>
      <w:jc w:val="both"/>
      <w:outlineLvl w:val="5"/>
    </w:pPr>
    <w:rPr>
      <w:rFonts w:ascii="Cambria" w:hAnsi="Cambria" w:cs="Times New Roman"/>
      <w:color w:val="243F60"/>
      <w:sz w:val="24"/>
      <w:szCs w:val="22"/>
      <w:lang w:val="en-US" w:eastAsia="en-US"/>
    </w:rPr>
  </w:style>
  <w:style w:type="paragraph" w:customStyle="1" w:styleId="Naslov71">
    <w:name w:val="Naslov 71"/>
    <w:basedOn w:val="Normal"/>
    <w:next w:val="Normal"/>
    <w:uiPriority w:val="99"/>
    <w:unhideWhenUsed/>
    <w:qFormat/>
    <w:rsid w:val="001F19E5"/>
    <w:pPr>
      <w:keepNext/>
      <w:keepLines/>
      <w:suppressAutoHyphens w:val="0"/>
      <w:spacing w:before="40" w:line="240" w:lineRule="auto"/>
      <w:jc w:val="both"/>
      <w:outlineLvl w:val="6"/>
    </w:pPr>
    <w:rPr>
      <w:rFonts w:ascii="Cambria" w:hAnsi="Cambria" w:cs="Times New Roman"/>
      <w:i/>
      <w:iCs/>
      <w:color w:val="243F60"/>
      <w:sz w:val="24"/>
      <w:szCs w:val="22"/>
      <w:lang w:val="en-US" w:eastAsia="en-US"/>
    </w:rPr>
  </w:style>
  <w:style w:type="paragraph" w:customStyle="1" w:styleId="Naslov81">
    <w:name w:val="Naslov 81"/>
    <w:basedOn w:val="Normal"/>
    <w:next w:val="Normal"/>
    <w:uiPriority w:val="99"/>
    <w:unhideWhenUsed/>
    <w:qFormat/>
    <w:rsid w:val="001F19E5"/>
    <w:pPr>
      <w:keepNext/>
      <w:keepLines/>
      <w:suppressAutoHyphens w:val="0"/>
      <w:spacing w:before="40" w:line="240" w:lineRule="auto"/>
      <w:jc w:val="both"/>
      <w:outlineLvl w:val="7"/>
    </w:pPr>
    <w:rPr>
      <w:rFonts w:ascii="Cambria" w:hAnsi="Cambria" w:cs="Times New Roman"/>
      <w:color w:val="272727"/>
      <w:sz w:val="21"/>
      <w:szCs w:val="21"/>
      <w:lang w:val="en-US" w:eastAsia="en-US"/>
    </w:rPr>
  </w:style>
  <w:style w:type="paragraph" w:customStyle="1" w:styleId="Naslov91">
    <w:name w:val="Naslov 91"/>
    <w:basedOn w:val="Normal"/>
    <w:next w:val="Normal"/>
    <w:uiPriority w:val="99"/>
    <w:unhideWhenUsed/>
    <w:qFormat/>
    <w:rsid w:val="001F19E5"/>
    <w:pPr>
      <w:keepNext/>
      <w:keepLines/>
      <w:suppressAutoHyphens w:val="0"/>
      <w:spacing w:before="40" w:line="240" w:lineRule="auto"/>
      <w:jc w:val="both"/>
      <w:outlineLvl w:val="8"/>
    </w:pPr>
    <w:rPr>
      <w:rFonts w:ascii="Cambria" w:hAnsi="Cambria" w:cs="Times New Roman"/>
      <w:i/>
      <w:iCs/>
      <w:color w:val="272727"/>
      <w:sz w:val="21"/>
      <w:szCs w:val="21"/>
      <w:lang w:val="en-US" w:eastAsia="en-US"/>
    </w:rPr>
  </w:style>
  <w:style w:type="numbering" w:customStyle="1" w:styleId="Bezliste1">
    <w:name w:val="Bez liste1"/>
    <w:next w:val="NoList"/>
    <w:uiPriority w:val="99"/>
    <w:semiHidden/>
    <w:unhideWhenUsed/>
    <w:rsid w:val="001F19E5"/>
  </w:style>
  <w:style w:type="character" w:customStyle="1" w:styleId="HeaderChar3">
    <w:name w:val="Header Char3"/>
    <w:link w:val="Header"/>
    <w:rsid w:val="001F19E5"/>
    <w:rPr>
      <w:rFonts w:ascii="Frutiger" w:hAnsi="Frutiger" w:cs="Frutiger"/>
      <w:sz w:val="22"/>
      <w:lang w:val="sl-SI" w:eastAsia="zh-CN"/>
    </w:rPr>
  </w:style>
  <w:style w:type="paragraph" w:customStyle="1" w:styleId="IntermediateTitleN11">
    <w:name w:val="Intermediate Title N°11"/>
    <w:basedOn w:val="Titredudocument"/>
    <w:next w:val="Title"/>
    <w:autoRedefine/>
    <w:uiPriority w:val="99"/>
    <w:qFormat/>
    <w:rsid w:val="001F19E5"/>
    <w:pPr>
      <w:spacing w:before="240" w:after="240"/>
      <w:jc w:val="left"/>
    </w:pPr>
    <w:rPr>
      <w:caps/>
      <w:sz w:val="28"/>
    </w:rPr>
  </w:style>
  <w:style w:type="paragraph" w:customStyle="1" w:styleId="Naslovsadraja1">
    <w:name w:val="Naslov sadržaja1"/>
    <w:basedOn w:val="Heading1"/>
    <w:next w:val="Normal"/>
    <w:uiPriority w:val="39"/>
    <w:unhideWhenUsed/>
    <w:rsid w:val="001F19E5"/>
    <w:pPr>
      <w:keepLines/>
      <w:autoSpaceDE/>
      <w:autoSpaceDN/>
      <w:adjustRightInd/>
      <w:spacing w:after="0" w:line="259" w:lineRule="auto"/>
      <w:jc w:val="left"/>
      <w:outlineLvl w:val="9"/>
    </w:pPr>
    <w:rPr>
      <w:rFonts w:eastAsia="Times New Roman"/>
      <w:b w:val="0"/>
      <w:bCs w:val="0"/>
      <w:color w:val="365F91"/>
      <w:sz w:val="32"/>
      <w:szCs w:val="32"/>
      <w:lang w:val="sr-Cyrl-RS"/>
    </w:rPr>
  </w:style>
  <w:style w:type="paragraph" w:customStyle="1" w:styleId="SADRAJ11">
    <w:name w:val="SADRŽAJ 11"/>
    <w:basedOn w:val="Normal"/>
    <w:next w:val="Normal"/>
    <w:autoRedefine/>
    <w:uiPriority w:val="39"/>
    <w:unhideWhenUsed/>
    <w:rsid w:val="001F19E5"/>
    <w:pPr>
      <w:tabs>
        <w:tab w:val="left" w:pos="480"/>
        <w:tab w:val="right" w:leader="dot" w:pos="9628"/>
      </w:tabs>
      <w:suppressAutoHyphens w:val="0"/>
      <w:spacing w:after="100" w:line="240" w:lineRule="auto"/>
      <w:jc w:val="both"/>
    </w:pPr>
    <w:rPr>
      <w:rFonts w:ascii="Calibri" w:eastAsia="Calibri" w:hAnsi="Calibri" w:cs="Calibri"/>
      <w:sz w:val="24"/>
      <w:szCs w:val="22"/>
      <w:lang w:val="en-US" w:eastAsia="en-US"/>
    </w:rPr>
  </w:style>
  <w:style w:type="paragraph" w:customStyle="1" w:styleId="SADRAJ21">
    <w:name w:val="SADRŽAJ 21"/>
    <w:basedOn w:val="Normal"/>
    <w:next w:val="Normal"/>
    <w:autoRedefine/>
    <w:uiPriority w:val="99"/>
    <w:unhideWhenUsed/>
    <w:rsid w:val="001F19E5"/>
    <w:pPr>
      <w:suppressAutoHyphens w:val="0"/>
      <w:spacing w:after="100" w:line="240" w:lineRule="auto"/>
      <w:ind w:left="240"/>
      <w:jc w:val="both"/>
    </w:pPr>
    <w:rPr>
      <w:rFonts w:ascii="Calibri" w:eastAsia="Calibri" w:hAnsi="Calibri" w:cs="Calibri"/>
      <w:sz w:val="24"/>
      <w:szCs w:val="22"/>
      <w:lang w:val="en-US" w:eastAsia="en-US"/>
    </w:rPr>
  </w:style>
  <w:style w:type="paragraph" w:customStyle="1" w:styleId="SADRAJ31">
    <w:name w:val="SADRŽAJ 31"/>
    <w:basedOn w:val="Normal"/>
    <w:next w:val="Normal"/>
    <w:autoRedefine/>
    <w:unhideWhenUsed/>
    <w:rsid w:val="001F19E5"/>
    <w:pPr>
      <w:suppressAutoHyphens w:val="0"/>
      <w:spacing w:after="100" w:line="240" w:lineRule="auto"/>
      <w:ind w:left="480"/>
      <w:jc w:val="both"/>
    </w:pPr>
    <w:rPr>
      <w:rFonts w:ascii="Calibri" w:eastAsia="Calibri" w:hAnsi="Calibri" w:cs="Calibri"/>
      <w:sz w:val="24"/>
      <w:szCs w:val="22"/>
      <w:lang w:val="en-US" w:eastAsia="en-US"/>
    </w:rPr>
  </w:style>
  <w:style w:type="character" w:customStyle="1" w:styleId="Hiperveza1">
    <w:name w:val="Hiperveza1"/>
    <w:uiPriority w:val="99"/>
    <w:unhideWhenUsed/>
    <w:rsid w:val="001F19E5"/>
    <w:rPr>
      <w:color w:val="0000FF"/>
      <w:u w:val="single"/>
    </w:rPr>
  </w:style>
  <w:style w:type="paragraph" w:customStyle="1" w:styleId="Podnaslov1">
    <w:name w:val="Podnaslov1"/>
    <w:basedOn w:val="Normal"/>
    <w:next w:val="Normal"/>
    <w:uiPriority w:val="99"/>
    <w:qFormat/>
    <w:rsid w:val="001F19E5"/>
    <w:pPr>
      <w:numPr>
        <w:ilvl w:val="1"/>
      </w:numPr>
      <w:suppressAutoHyphens w:val="0"/>
      <w:spacing w:after="160" w:line="240" w:lineRule="auto"/>
      <w:jc w:val="both"/>
    </w:pPr>
    <w:rPr>
      <w:rFonts w:ascii="Calibri" w:hAnsi="Calibri" w:cs="Calibri"/>
      <w:color w:val="5A5A5A"/>
      <w:spacing w:val="15"/>
      <w:szCs w:val="22"/>
      <w:lang w:val="en-US" w:eastAsia="en-US"/>
    </w:rPr>
  </w:style>
  <w:style w:type="table" w:customStyle="1" w:styleId="Tamnatabelaliste5akcenat11">
    <w:name w:val="Tamna tabela liste 5 – akcenat 11"/>
    <w:basedOn w:val="TableNormal"/>
    <w:next w:val="ListTable5Dark-Accent1"/>
    <w:uiPriority w:val="50"/>
    <w:rsid w:val="001F19E5"/>
    <w:rPr>
      <w:rFonts w:ascii="Calibri" w:eastAsia="Calibri" w:hAnsi="Calibri" w:cs="Calibri"/>
      <w:color w:val="FFFFFF"/>
      <w:sz w:val="24"/>
      <w:szCs w:val="22"/>
      <w:lang w:val="fr-FR"/>
    </w:rPr>
    <w:tblPr>
      <w:tblStyleRowBandSize w:val="1"/>
      <w:tblStyleColBandSize w:val="1"/>
      <w:tblBorders>
        <w:top w:val="single" w:sz="24" w:space="0" w:color="4F81BD"/>
        <w:left w:val="single" w:sz="24" w:space="0" w:color="4F81BD"/>
        <w:bottom w:val="single" w:sz="24" w:space="0" w:color="4F81BD"/>
        <w:right w:val="single" w:sz="24" w:space="0" w:color="4F81BD"/>
      </w:tblBorders>
    </w:tblPr>
    <w:tcPr>
      <w:shd w:val="clear" w:color="auto" w:fill="4F81BD"/>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arenatabelakoordinatnemree7akcenat11">
    <w:name w:val="Šarena tabela koordinatne mreže 7 – akcenat 11"/>
    <w:basedOn w:val="TableNormal"/>
    <w:next w:val="GridTable7Colorful-Accent1"/>
    <w:uiPriority w:val="52"/>
    <w:rsid w:val="001F19E5"/>
    <w:rPr>
      <w:rFonts w:ascii="Calibri" w:eastAsia="Calibri" w:hAnsi="Calibri" w:cs="Calibri"/>
      <w:color w:val="365F91"/>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Tabelakoordinatnemree4akcenat11">
    <w:name w:val="Tabela koordinatne mreže 4 – akcenat 11"/>
    <w:basedOn w:val="TableNormal"/>
    <w:next w:val="GridTable4-Accent1"/>
    <w:uiPriority w:val="49"/>
    <w:rsid w:val="001F19E5"/>
    <w:rPr>
      <w:rFonts w:ascii="Calibri" w:eastAsia="Calibri" w:hAnsi="Calibri" w:cs="Calibri"/>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Suptilnonaglaavanje1">
    <w:name w:val="Suptilno naglašavanje1"/>
    <w:uiPriority w:val="19"/>
    <w:rsid w:val="001F19E5"/>
    <w:rPr>
      <w:i/>
      <w:iCs/>
      <w:color w:val="404040"/>
    </w:rPr>
  </w:style>
  <w:style w:type="paragraph" w:customStyle="1" w:styleId="Quote11">
    <w:name w:val="Quote11"/>
    <w:basedOn w:val="Normal"/>
    <w:next w:val="Normal"/>
    <w:uiPriority w:val="30"/>
    <w:qFormat/>
    <w:rsid w:val="001F19E5"/>
    <w:pPr>
      <w:pBdr>
        <w:top w:val="single" w:sz="4" w:space="10" w:color="4F81BD"/>
        <w:bottom w:val="single" w:sz="4" w:space="10" w:color="4F81BD"/>
      </w:pBdr>
      <w:suppressAutoHyphens w:val="0"/>
      <w:spacing w:before="360" w:after="360" w:line="240" w:lineRule="auto"/>
      <w:ind w:left="864" w:right="864"/>
      <w:jc w:val="center"/>
    </w:pPr>
    <w:rPr>
      <w:rFonts w:ascii="Calibri" w:eastAsia="Calibri" w:hAnsi="Calibri" w:cs="Calibri"/>
      <w:i/>
      <w:iCs/>
      <w:color w:val="4F81BD"/>
      <w:sz w:val="24"/>
      <w:szCs w:val="22"/>
      <w:lang w:val="en-US" w:eastAsia="en-US"/>
    </w:rPr>
  </w:style>
  <w:style w:type="character" w:customStyle="1" w:styleId="TelotekstaChar">
    <w:name w:val="Telo teksta Char"/>
    <w:uiPriority w:val="99"/>
    <w:rsid w:val="001F19E5"/>
    <w:rPr>
      <w:rFonts w:ascii="Times New Roman" w:eastAsia="Times New Roman" w:hAnsi="Times New Roman" w:cs="Times New Roman"/>
      <w:sz w:val="28"/>
      <w:szCs w:val="20"/>
      <w:lang w:val="en-US"/>
    </w:rPr>
  </w:style>
  <w:style w:type="table" w:customStyle="1" w:styleId="GridTable4-Accent111">
    <w:name w:val="Grid Table 4 - Accent 111"/>
    <w:basedOn w:val="TableNormal"/>
    <w:uiPriority w:val="49"/>
    <w:rsid w:val="001F19E5"/>
    <w:rPr>
      <w:rFonts w:ascii="Calibri" w:eastAsia="Calibri" w:hAnsi="Calibri" w:cs="Calibri"/>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renatabelakoordinatnemree6akcenat11">
    <w:name w:val="Šarena tabela koordinatne mreže 6 – akcenat 11"/>
    <w:basedOn w:val="TableNormal"/>
    <w:next w:val="GridTable6Colorful-Accent1"/>
    <w:uiPriority w:val="51"/>
    <w:rsid w:val="001F19E5"/>
    <w:rPr>
      <w:rFonts w:ascii="Calibri" w:eastAsia="Calibri" w:hAnsi="Calibri" w:cs="Calibri"/>
      <w:color w:val="365F91"/>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Naslov1">
    <w:name w:val="Naslov1"/>
    <w:basedOn w:val="Normal"/>
    <w:rsid w:val="001F19E5"/>
    <w:pPr>
      <w:keepNext/>
      <w:tabs>
        <w:tab w:val="left" w:pos="567"/>
      </w:tabs>
      <w:suppressAutoHyphens w:val="0"/>
      <w:overflowPunct w:val="0"/>
      <w:autoSpaceDE w:val="0"/>
      <w:autoSpaceDN w:val="0"/>
      <w:adjustRightInd w:val="0"/>
      <w:spacing w:before="240" w:line="240" w:lineRule="auto"/>
      <w:textAlignment w:val="baseline"/>
    </w:pPr>
    <w:rPr>
      <w:rFonts w:ascii="Century-Schoolbook-Bold-Italic" w:hAnsi="Century-Schoolbook-Bold-Italic" w:cs="Times New Roman"/>
      <w:kern w:val="28"/>
      <w:sz w:val="24"/>
      <w:szCs w:val="24"/>
      <w:lang w:val="en-US" w:eastAsia="en-US"/>
    </w:rPr>
  </w:style>
  <w:style w:type="character" w:customStyle="1" w:styleId="Naslov4Char1">
    <w:name w:val="Naslov 4 Char1"/>
    <w:uiPriority w:val="9"/>
    <w:semiHidden/>
    <w:rsid w:val="001F19E5"/>
    <w:rPr>
      <w:rFonts w:ascii="Calibri" w:eastAsia="Times New Roman" w:hAnsi="Calibri" w:cs="Times New Roman"/>
      <w:b/>
      <w:bCs/>
      <w:sz w:val="28"/>
      <w:szCs w:val="28"/>
      <w:lang w:val="sl-SI" w:eastAsia="ar-SA"/>
    </w:rPr>
  </w:style>
  <w:style w:type="character" w:customStyle="1" w:styleId="Naslov5Char1">
    <w:name w:val="Naslov 5 Char1"/>
    <w:uiPriority w:val="9"/>
    <w:semiHidden/>
    <w:rsid w:val="001F19E5"/>
    <w:rPr>
      <w:rFonts w:ascii="Calibri" w:eastAsia="Times New Roman" w:hAnsi="Calibri" w:cs="Times New Roman"/>
      <w:b/>
      <w:bCs/>
      <w:i/>
      <w:iCs/>
      <w:sz w:val="26"/>
      <w:szCs w:val="26"/>
      <w:lang w:val="sl-SI" w:eastAsia="ar-SA"/>
    </w:rPr>
  </w:style>
  <w:style w:type="character" w:customStyle="1" w:styleId="Naslov6Char1">
    <w:name w:val="Naslov 6 Char1"/>
    <w:uiPriority w:val="9"/>
    <w:semiHidden/>
    <w:rsid w:val="001F19E5"/>
    <w:rPr>
      <w:rFonts w:ascii="Calibri" w:eastAsia="Times New Roman" w:hAnsi="Calibri" w:cs="Times New Roman"/>
      <w:b/>
      <w:bCs/>
      <w:sz w:val="22"/>
      <w:szCs w:val="22"/>
      <w:lang w:val="sl-SI" w:eastAsia="ar-SA"/>
    </w:rPr>
  </w:style>
  <w:style w:type="character" w:customStyle="1" w:styleId="Naslov7Char1">
    <w:name w:val="Naslov 7 Char1"/>
    <w:uiPriority w:val="9"/>
    <w:semiHidden/>
    <w:rsid w:val="001F19E5"/>
    <w:rPr>
      <w:rFonts w:ascii="Calibri" w:eastAsia="Times New Roman" w:hAnsi="Calibri" w:cs="Times New Roman"/>
      <w:sz w:val="24"/>
      <w:szCs w:val="24"/>
      <w:lang w:val="sl-SI" w:eastAsia="ar-SA"/>
    </w:rPr>
  </w:style>
  <w:style w:type="character" w:customStyle="1" w:styleId="Naslov8Char1">
    <w:name w:val="Naslov 8 Char1"/>
    <w:uiPriority w:val="9"/>
    <w:semiHidden/>
    <w:rsid w:val="001F19E5"/>
    <w:rPr>
      <w:rFonts w:ascii="Calibri" w:eastAsia="Times New Roman" w:hAnsi="Calibri" w:cs="Times New Roman"/>
      <w:i/>
      <w:iCs/>
      <w:sz w:val="24"/>
      <w:szCs w:val="24"/>
      <w:lang w:val="sl-SI" w:eastAsia="ar-SA"/>
    </w:rPr>
  </w:style>
  <w:style w:type="character" w:customStyle="1" w:styleId="Naslov9Char1">
    <w:name w:val="Naslov 9 Char1"/>
    <w:uiPriority w:val="9"/>
    <w:semiHidden/>
    <w:rsid w:val="001F19E5"/>
    <w:rPr>
      <w:rFonts w:ascii="Calibri Light" w:eastAsia="Times New Roman" w:hAnsi="Calibri Light" w:cs="Times New Roman"/>
      <w:sz w:val="22"/>
      <w:szCs w:val="22"/>
      <w:lang w:val="sl-SI" w:eastAsia="ar-SA"/>
    </w:rPr>
  </w:style>
  <w:style w:type="character" w:customStyle="1" w:styleId="PodnaslovChar1">
    <w:name w:val="Podnaslov Char1"/>
    <w:uiPriority w:val="11"/>
    <w:rsid w:val="001F19E5"/>
    <w:rPr>
      <w:rFonts w:ascii="Calibri Light" w:eastAsia="Times New Roman" w:hAnsi="Calibri Light" w:cs="Times New Roman"/>
      <w:sz w:val="24"/>
      <w:szCs w:val="24"/>
      <w:lang w:val="sl-SI" w:eastAsia="ar-SA"/>
    </w:rPr>
  </w:style>
  <w:style w:type="character" w:customStyle="1" w:styleId="PodebljaninavodniciChar1">
    <w:name w:val="Podebljani navodnici Char1"/>
    <w:uiPriority w:val="30"/>
    <w:rsid w:val="001F19E5"/>
    <w:rPr>
      <w:rFonts w:ascii="Frutiger" w:hAnsi="Frutiger" w:cs="Frutiger"/>
      <w:i/>
      <w:iCs/>
      <w:color w:val="4472C4"/>
      <w:sz w:val="22"/>
      <w:lang w:val="sl-SI" w:eastAsia="ar-SA"/>
    </w:rPr>
  </w:style>
  <w:style w:type="numbering" w:customStyle="1" w:styleId="Bezliste2">
    <w:name w:val="Bez liste2"/>
    <w:next w:val="NoList"/>
    <w:uiPriority w:val="99"/>
    <w:semiHidden/>
    <w:unhideWhenUsed/>
    <w:rsid w:val="001F19E5"/>
  </w:style>
  <w:style w:type="table" w:customStyle="1" w:styleId="Koordinatnamreatabele1">
    <w:name w:val="Koordinatna mreža tabele1"/>
    <w:basedOn w:val="TableNormal"/>
    <w:next w:val="TableGrid"/>
    <w:rsid w:val="001F19E5"/>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sadraja2">
    <w:name w:val="Naslov sadržaja2"/>
    <w:basedOn w:val="Heading1"/>
    <w:next w:val="Normal"/>
    <w:uiPriority w:val="39"/>
    <w:unhideWhenUsed/>
    <w:rsid w:val="001F19E5"/>
    <w:pPr>
      <w:keepLines/>
      <w:autoSpaceDE/>
      <w:autoSpaceDN/>
      <w:adjustRightInd/>
      <w:spacing w:after="0" w:line="259" w:lineRule="auto"/>
      <w:jc w:val="left"/>
      <w:outlineLvl w:val="9"/>
    </w:pPr>
    <w:rPr>
      <w:rFonts w:eastAsia="Times New Roman"/>
      <w:b w:val="0"/>
      <w:bCs w:val="0"/>
      <w:color w:val="365F91"/>
      <w:sz w:val="32"/>
      <w:szCs w:val="32"/>
      <w:lang w:val="sr-Cyrl-RS"/>
    </w:rPr>
  </w:style>
  <w:style w:type="table" w:customStyle="1" w:styleId="Tamnatabelaliste5akcenat12">
    <w:name w:val="Tamna tabela liste 5 – akcenat 12"/>
    <w:basedOn w:val="TableNormal"/>
    <w:next w:val="ListTable5Dark-Accent1"/>
    <w:uiPriority w:val="50"/>
    <w:rsid w:val="001F19E5"/>
    <w:rPr>
      <w:rFonts w:ascii="Calibri" w:eastAsia="Calibri" w:hAnsi="Calibri" w:cs="Calibri"/>
      <w:color w:val="FFFFFF"/>
      <w:sz w:val="24"/>
      <w:szCs w:val="22"/>
      <w:lang w:val="fr-FR"/>
    </w:rPr>
    <w:tblPr>
      <w:tblStyleRowBandSize w:val="1"/>
      <w:tblStyleColBandSize w:val="1"/>
      <w:tblBorders>
        <w:top w:val="single" w:sz="24" w:space="0" w:color="4F81BD"/>
        <w:left w:val="single" w:sz="24" w:space="0" w:color="4F81BD"/>
        <w:bottom w:val="single" w:sz="24" w:space="0" w:color="4F81BD"/>
        <w:right w:val="single" w:sz="24" w:space="0" w:color="4F81BD"/>
      </w:tblBorders>
    </w:tblPr>
    <w:tcPr>
      <w:shd w:val="clear" w:color="auto" w:fill="4F81BD"/>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arenatabelakoordinatnemree7akcenat12">
    <w:name w:val="Šarena tabela koordinatne mreže 7 – akcenat 12"/>
    <w:basedOn w:val="TableNormal"/>
    <w:next w:val="GridTable7Colorful-Accent1"/>
    <w:uiPriority w:val="52"/>
    <w:rsid w:val="001F19E5"/>
    <w:rPr>
      <w:rFonts w:ascii="Calibri" w:eastAsia="Calibri" w:hAnsi="Calibri" w:cs="Calibri"/>
      <w:color w:val="365F91"/>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Tabelakoordinatnemree4akcenat12">
    <w:name w:val="Tabela koordinatne mreže 4 – akcenat 12"/>
    <w:basedOn w:val="TableNormal"/>
    <w:next w:val="GridTable4-Accent1"/>
    <w:uiPriority w:val="49"/>
    <w:rsid w:val="001F19E5"/>
    <w:rPr>
      <w:rFonts w:ascii="Calibri" w:eastAsia="Calibri" w:hAnsi="Calibri" w:cs="Calibri"/>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4-Accent112">
    <w:name w:val="Grid Table 4 - Accent 112"/>
    <w:basedOn w:val="TableNormal"/>
    <w:uiPriority w:val="49"/>
    <w:rsid w:val="001F19E5"/>
    <w:rPr>
      <w:rFonts w:ascii="Calibri" w:eastAsia="Calibri" w:hAnsi="Calibri" w:cs="Calibri"/>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renatabelakoordinatnemree6akcenat12">
    <w:name w:val="Šarena tabela koordinatne mreže 6 – akcenat 12"/>
    <w:basedOn w:val="TableNormal"/>
    <w:next w:val="GridTable6Colorful-Accent1"/>
    <w:uiPriority w:val="51"/>
    <w:rsid w:val="001F19E5"/>
    <w:rPr>
      <w:rFonts w:ascii="Calibri" w:eastAsia="Calibri" w:hAnsi="Calibri" w:cs="Calibri"/>
      <w:color w:val="365F91"/>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PlainTable311">
    <w:name w:val="Plain Table 311"/>
    <w:basedOn w:val="TableNormal"/>
    <w:uiPriority w:val="43"/>
    <w:rsid w:val="001F19E5"/>
    <w:rPr>
      <w:rFonts w:ascii="Calibri" w:eastAsia="Calibri" w:hAnsi="Calibri"/>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leGrid11">
    <w:name w:val="Table Grid11"/>
    <w:basedOn w:val="TableNormal"/>
    <w:uiPriority w:val="39"/>
    <w:rsid w:val="001F19E5"/>
    <w:pPr>
      <w:widowControl w:val="0"/>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rsid w:val="001F19E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NumberedBoldHanging18cm1">
    <w:name w:val="Style Numbered Bold Hanging:  18 cm1"/>
    <w:rsid w:val="001F19E5"/>
  </w:style>
  <w:style w:type="table" w:customStyle="1" w:styleId="GridTable4-Accent113">
    <w:name w:val="Grid Table 4 - Accent 113"/>
    <w:basedOn w:val="TableNormal"/>
    <w:uiPriority w:val="49"/>
    <w:rsid w:val="001F19E5"/>
    <w:rPr>
      <w:rFonts w:ascii="Calibri" w:eastAsia="Calibri" w:hAnsi="Calibri" w:cs="Calibri"/>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renatabelakoordinatnemree6akcenat13">
    <w:name w:val="Šarena tabela koordinatne mreže 6 – akcenat 13"/>
    <w:basedOn w:val="TableNormal"/>
    <w:next w:val="GridTable6Colorful-Accent1"/>
    <w:uiPriority w:val="51"/>
    <w:rsid w:val="001F19E5"/>
    <w:rPr>
      <w:rFonts w:ascii="Calibri" w:eastAsia="Calibri" w:hAnsi="Calibri" w:cs="Calibri"/>
      <w:color w:val="365F91"/>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ListTable7Colorful-Accent3">
    <w:name w:val="List Table 7 Colorful Accent 3"/>
    <w:basedOn w:val="TableNormal"/>
    <w:uiPriority w:val="52"/>
    <w:rsid w:val="001F19E5"/>
    <w:rPr>
      <w:color w:val="7B7B7B"/>
      <w:lang w:val="en-GB" w:eastAsia="en-GB"/>
    </w:rPr>
    <w:tblPr>
      <w:tblStyleRowBandSize w:val="1"/>
      <w:tblStyleColBandSize w:val="1"/>
    </w:tblPr>
    <w:tblStylePr w:type="firstRow">
      <w:rPr>
        <w:rFonts w:ascii="DengXian" w:eastAsia="Times New Roman" w:hAnsi="DengXian" w:cs="Times New Roman"/>
        <w:i/>
        <w:iCs/>
        <w:sz w:val="26"/>
      </w:rPr>
      <w:tblPr/>
      <w:tcPr>
        <w:tcBorders>
          <w:bottom w:val="single" w:sz="4" w:space="0" w:color="A5A5A5"/>
        </w:tcBorders>
        <w:shd w:val="clear" w:color="auto" w:fill="FFFFFF"/>
      </w:tcPr>
    </w:tblStylePr>
    <w:tblStylePr w:type="lastRow">
      <w:rPr>
        <w:rFonts w:ascii="DengXian" w:eastAsia="Times New Roman" w:hAnsi="DengXian" w:cs="Times New Roman"/>
        <w:i/>
        <w:iCs/>
        <w:sz w:val="26"/>
      </w:rPr>
      <w:tblPr/>
      <w:tcPr>
        <w:tcBorders>
          <w:top w:val="single" w:sz="4" w:space="0" w:color="A5A5A5"/>
        </w:tcBorders>
        <w:shd w:val="clear" w:color="auto" w:fill="FFFFFF"/>
      </w:tcPr>
    </w:tblStylePr>
    <w:tblStylePr w:type="firstCol">
      <w:pPr>
        <w:jc w:val="right"/>
      </w:pPr>
      <w:rPr>
        <w:rFonts w:ascii="DengXian" w:eastAsia="Times New Roman" w:hAnsi="DengXian" w:cs="Times New Roman"/>
        <w:i/>
        <w:iCs/>
        <w:sz w:val="26"/>
      </w:rPr>
      <w:tblPr/>
      <w:tcPr>
        <w:tcBorders>
          <w:right w:val="single" w:sz="4" w:space="0" w:color="A5A5A5"/>
        </w:tcBorders>
        <w:shd w:val="clear" w:color="auto" w:fill="FFFFFF"/>
      </w:tcPr>
    </w:tblStylePr>
    <w:tblStylePr w:type="lastCol">
      <w:rPr>
        <w:rFonts w:ascii="DengXian" w:eastAsia="Times New Roman" w:hAnsi="DengXian"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3">
    <w:name w:val="Grid Table 4 Accent 3"/>
    <w:basedOn w:val="TableNormal"/>
    <w:uiPriority w:val="49"/>
    <w:rsid w:val="001F19E5"/>
    <w:rPr>
      <w:lang w:val="en-GB" w:eastAsia="en-G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3">
    <w:name w:val="List Table 6 Colorful Accent 3"/>
    <w:basedOn w:val="TableNormal"/>
    <w:uiPriority w:val="51"/>
    <w:rsid w:val="001F19E5"/>
    <w:rPr>
      <w:color w:val="7B7B7B"/>
      <w:lang w:val="en-GB" w:eastAsia="en-G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3">
    <w:name w:val="Table Grid3"/>
    <w:basedOn w:val="TableNormal"/>
    <w:next w:val="TableGrid"/>
    <w:uiPriority w:val="59"/>
    <w:rsid w:val="001F19E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F19E5"/>
  </w:style>
  <w:style w:type="table" w:customStyle="1" w:styleId="TableGrid4">
    <w:name w:val="Table Grid4"/>
    <w:basedOn w:val="TableNormal"/>
    <w:next w:val="TableGrid"/>
    <w:uiPriority w:val="59"/>
    <w:rsid w:val="001F19E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1F19E5"/>
    <w:rPr>
      <w:color w:val="808080"/>
    </w:rPr>
  </w:style>
  <w:style w:type="table" w:styleId="GridTable5Dark-Accent3">
    <w:name w:val="Grid Table 5 Dark Accent 3"/>
    <w:basedOn w:val="TableNormal"/>
    <w:uiPriority w:val="50"/>
    <w:rsid w:val="001F19E5"/>
    <w:rPr>
      <w:lang w:val="en-GB" w:eastAsia="en-GB"/>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2">
    <w:name w:val="Grid Table 2"/>
    <w:basedOn w:val="TableNormal"/>
    <w:uiPriority w:val="47"/>
    <w:rsid w:val="001F19E5"/>
    <w:rPr>
      <w:lang w:val="en-GB" w:eastAsia="en-GB"/>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3-Accent3">
    <w:name w:val="List Table 3 Accent 3"/>
    <w:basedOn w:val="TableNormal"/>
    <w:uiPriority w:val="48"/>
    <w:rsid w:val="001F19E5"/>
    <w:rPr>
      <w:lang w:val="en-GB" w:eastAsia="en-GB"/>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GridTable6Colorful">
    <w:name w:val="Grid Table 6 Colorful"/>
    <w:basedOn w:val="TableNormal"/>
    <w:uiPriority w:val="51"/>
    <w:rsid w:val="001F19E5"/>
    <w:rPr>
      <w:color w:val="000000"/>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A1">
    <w:name w:val="A1"/>
    <w:uiPriority w:val="99"/>
    <w:rsid w:val="001F19E5"/>
    <w:rPr>
      <w:rFonts w:cs="Humnst777 Lt BT"/>
      <w:color w:val="000000"/>
      <w:sz w:val="18"/>
      <w:szCs w:val="18"/>
    </w:rPr>
  </w:style>
  <w:style w:type="numbering" w:customStyle="1" w:styleId="NoList2">
    <w:name w:val="No List2"/>
    <w:next w:val="NoList"/>
    <w:uiPriority w:val="99"/>
    <w:semiHidden/>
    <w:unhideWhenUsed/>
    <w:rsid w:val="00BB608C"/>
  </w:style>
  <w:style w:type="table" w:customStyle="1" w:styleId="ListTable5Dark-Accent11">
    <w:name w:val="List Table 5 Dark - Accent 11"/>
    <w:basedOn w:val="TableNormal"/>
    <w:next w:val="ListTable5Dark-Accent1"/>
    <w:uiPriority w:val="50"/>
    <w:rsid w:val="00BB608C"/>
    <w:rPr>
      <w:rFonts w:ascii="Calibri" w:eastAsia="Calibri" w:hAnsi="Calibri" w:cs="Calibri"/>
      <w:color w:val="FFFFFF"/>
      <w:sz w:val="24"/>
      <w:szCs w:val="22"/>
      <w:lang w:val="fr-FR" w:eastAsia="en-GB"/>
    </w:rPr>
    <w:tblPr>
      <w:tblStyleRowBandSize w:val="1"/>
      <w:tblStyleColBandSize w:val="1"/>
      <w:tblBorders>
        <w:top w:val="single" w:sz="24" w:space="0" w:color="4F81BD"/>
        <w:left w:val="single" w:sz="24" w:space="0" w:color="4F81BD"/>
        <w:bottom w:val="single" w:sz="24" w:space="0" w:color="4F81BD"/>
        <w:right w:val="single" w:sz="24" w:space="0" w:color="4F81BD"/>
      </w:tblBorders>
    </w:tblPr>
    <w:tcPr>
      <w:shd w:val="clear" w:color="auto" w:fill="4F81BD"/>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7Colorful-Accent11">
    <w:name w:val="Grid Table 7 Colorful - Accent 11"/>
    <w:basedOn w:val="TableNormal"/>
    <w:next w:val="GridTable7Colorful-Accent1"/>
    <w:uiPriority w:val="52"/>
    <w:rsid w:val="00BB608C"/>
    <w:rPr>
      <w:rFonts w:ascii="Calibri" w:eastAsia="Calibri" w:hAnsi="Calibri" w:cs="Calibri"/>
      <w:color w:val="365F91"/>
      <w:sz w:val="24"/>
      <w:szCs w:val="22"/>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GridTable4-Accent12">
    <w:name w:val="Grid Table 4 - Accent 12"/>
    <w:basedOn w:val="TableNormal"/>
    <w:next w:val="GridTable4-Accent1"/>
    <w:uiPriority w:val="49"/>
    <w:rsid w:val="00BB608C"/>
    <w:rPr>
      <w:rFonts w:ascii="Calibri" w:eastAsia="Calibri" w:hAnsi="Calibri" w:cs="Calibri"/>
      <w:sz w:val="24"/>
      <w:szCs w:val="22"/>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4-Accent114">
    <w:name w:val="Grid Table 4 - Accent 114"/>
    <w:basedOn w:val="TableNormal"/>
    <w:uiPriority w:val="49"/>
    <w:rsid w:val="00BB608C"/>
    <w:rPr>
      <w:rFonts w:ascii="Calibri" w:eastAsia="Calibri" w:hAnsi="Calibri" w:cs="Calibri"/>
      <w:sz w:val="24"/>
      <w:szCs w:val="22"/>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6Colorful-Accent11">
    <w:name w:val="Grid Table 6 Colorful - Accent 11"/>
    <w:basedOn w:val="TableNormal"/>
    <w:next w:val="GridTable6Colorful-Accent1"/>
    <w:uiPriority w:val="51"/>
    <w:rsid w:val="00BB608C"/>
    <w:rPr>
      <w:rFonts w:ascii="Calibri" w:eastAsia="Calibri" w:hAnsi="Calibri" w:cs="Calibri"/>
      <w:color w:val="365F91"/>
      <w:sz w:val="24"/>
      <w:szCs w:val="22"/>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Naslov">
    <w:name w:val="Naslov"/>
    <w:basedOn w:val="Normal"/>
    <w:rsid w:val="00BB608C"/>
    <w:pPr>
      <w:keepNext/>
      <w:tabs>
        <w:tab w:val="left" w:pos="567"/>
      </w:tabs>
      <w:suppressAutoHyphens w:val="0"/>
      <w:overflowPunct w:val="0"/>
      <w:autoSpaceDE w:val="0"/>
      <w:autoSpaceDN w:val="0"/>
      <w:adjustRightInd w:val="0"/>
      <w:spacing w:before="240" w:line="240" w:lineRule="auto"/>
      <w:textAlignment w:val="baseline"/>
    </w:pPr>
    <w:rPr>
      <w:rFonts w:ascii="Century-Schoolbook-Bold-Italic" w:hAnsi="Century-Schoolbook-Bold-Italic" w:cs="Times New Roman"/>
      <w:kern w:val="28"/>
      <w:sz w:val="24"/>
      <w:szCs w:val="24"/>
      <w:lang w:val="en-US" w:eastAsia="en-US"/>
    </w:rPr>
  </w:style>
  <w:style w:type="table" w:customStyle="1" w:styleId="PlainTable312">
    <w:name w:val="Plain Table 312"/>
    <w:basedOn w:val="TableNormal"/>
    <w:uiPriority w:val="43"/>
    <w:rsid w:val="00BB608C"/>
    <w:rPr>
      <w:rFonts w:ascii="Calibri" w:eastAsia="Calibri" w:hAnsi="Calibri"/>
      <w:lang w:val="en-GB"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StyleNumberedBoldHanging18cm2">
    <w:name w:val="Style Numbered Bold Hanging:  18 cm2"/>
    <w:rsid w:val="00BB608C"/>
    <w:pPr>
      <w:numPr>
        <w:numId w:val="7"/>
      </w:numPr>
    </w:pPr>
  </w:style>
  <w:style w:type="numbering" w:customStyle="1" w:styleId="Bezliste11">
    <w:name w:val="Bez liste11"/>
    <w:next w:val="NoList"/>
    <w:uiPriority w:val="99"/>
    <w:semiHidden/>
    <w:unhideWhenUsed/>
    <w:rsid w:val="00BB608C"/>
  </w:style>
  <w:style w:type="table" w:customStyle="1" w:styleId="Tamnatabelaliste5akcenat111">
    <w:name w:val="Tamna tabela liste 5 – akcenat 111"/>
    <w:basedOn w:val="TableNormal"/>
    <w:next w:val="ListTable5Dark-Accent1"/>
    <w:uiPriority w:val="50"/>
    <w:rsid w:val="00BB608C"/>
    <w:rPr>
      <w:rFonts w:ascii="Calibri" w:eastAsia="Calibri" w:hAnsi="Calibri" w:cs="Calibri"/>
      <w:color w:val="FFFFFF"/>
      <w:sz w:val="24"/>
      <w:szCs w:val="22"/>
      <w:lang w:val="fr-FR"/>
    </w:rPr>
    <w:tblPr>
      <w:tblStyleRowBandSize w:val="1"/>
      <w:tblStyleColBandSize w:val="1"/>
      <w:tblBorders>
        <w:top w:val="single" w:sz="24" w:space="0" w:color="4F81BD"/>
        <w:left w:val="single" w:sz="24" w:space="0" w:color="4F81BD"/>
        <w:bottom w:val="single" w:sz="24" w:space="0" w:color="4F81BD"/>
        <w:right w:val="single" w:sz="24" w:space="0" w:color="4F81BD"/>
      </w:tblBorders>
    </w:tblPr>
    <w:tcPr>
      <w:shd w:val="clear" w:color="auto" w:fill="4F81BD"/>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arenatabelakoordinatnemree7akcenat111">
    <w:name w:val="Šarena tabela koordinatne mreže 7 – akcenat 111"/>
    <w:basedOn w:val="TableNormal"/>
    <w:next w:val="GridTable7Colorful-Accent1"/>
    <w:uiPriority w:val="52"/>
    <w:rsid w:val="00BB608C"/>
    <w:rPr>
      <w:rFonts w:ascii="Calibri" w:eastAsia="Calibri" w:hAnsi="Calibri" w:cs="Calibri"/>
      <w:color w:val="365F91"/>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Tabelakoordinatnemree4akcenat111">
    <w:name w:val="Tabela koordinatne mreže 4 – akcenat 111"/>
    <w:basedOn w:val="TableNormal"/>
    <w:next w:val="GridTable4-Accent1"/>
    <w:uiPriority w:val="49"/>
    <w:rsid w:val="00BB608C"/>
    <w:rPr>
      <w:rFonts w:ascii="Calibri" w:eastAsia="Calibri" w:hAnsi="Calibri" w:cs="Calibri"/>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4-Accent1111">
    <w:name w:val="Grid Table 4 - Accent 1111"/>
    <w:basedOn w:val="TableNormal"/>
    <w:uiPriority w:val="49"/>
    <w:rsid w:val="00BB608C"/>
    <w:rPr>
      <w:rFonts w:ascii="Calibri" w:eastAsia="Calibri" w:hAnsi="Calibri" w:cs="Calibri"/>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renatabelakoordinatnemree6akcenat111">
    <w:name w:val="Šarena tabela koordinatne mreže 6 – akcenat 111"/>
    <w:basedOn w:val="TableNormal"/>
    <w:next w:val="GridTable6Colorful-Accent1"/>
    <w:uiPriority w:val="51"/>
    <w:rsid w:val="00BB608C"/>
    <w:rPr>
      <w:rFonts w:ascii="Calibri" w:eastAsia="Calibri" w:hAnsi="Calibri" w:cs="Calibri"/>
      <w:color w:val="365F91"/>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Bezliste21">
    <w:name w:val="Bez liste21"/>
    <w:next w:val="NoList"/>
    <w:uiPriority w:val="99"/>
    <w:semiHidden/>
    <w:unhideWhenUsed/>
    <w:rsid w:val="00BB608C"/>
  </w:style>
  <w:style w:type="table" w:customStyle="1" w:styleId="Tamnatabelaliste5akcenat121">
    <w:name w:val="Tamna tabela liste 5 – akcenat 121"/>
    <w:basedOn w:val="TableNormal"/>
    <w:next w:val="ListTable5Dark-Accent1"/>
    <w:uiPriority w:val="50"/>
    <w:rsid w:val="00BB608C"/>
    <w:rPr>
      <w:rFonts w:ascii="Calibri" w:eastAsia="Calibri" w:hAnsi="Calibri" w:cs="Calibri"/>
      <w:color w:val="FFFFFF"/>
      <w:sz w:val="24"/>
      <w:szCs w:val="22"/>
      <w:lang w:val="fr-FR"/>
    </w:rPr>
    <w:tblPr>
      <w:tblStyleRowBandSize w:val="1"/>
      <w:tblStyleColBandSize w:val="1"/>
      <w:tblBorders>
        <w:top w:val="single" w:sz="24" w:space="0" w:color="4F81BD"/>
        <w:left w:val="single" w:sz="24" w:space="0" w:color="4F81BD"/>
        <w:bottom w:val="single" w:sz="24" w:space="0" w:color="4F81BD"/>
        <w:right w:val="single" w:sz="24" w:space="0" w:color="4F81BD"/>
      </w:tblBorders>
    </w:tblPr>
    <w:tcPr>
      <w:shd w:val="clear" w:color="auto" w:fill="4F81BD"/>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arenatabelakoordinatnemree7akcenat121">
    <w:name w:val="Šarena tabela koordinatne mreže 7 – akcenat 121"/>
    <w:basedOn w:val="TableNormal"/>
    <w:next w:val="GridTable7Colorful-Accent1"/>
    <w:uiPriority w:val="52"/>
    <w:rsid w:val="00BB608C"/>
    <w:rPr>
      <w:rFonts w:ascii="Calibri" w:eastAsia="Calibri" w:hAnsi="Calibri" w:cs="Calibri"/>
      <w:color w:val="365F91"/>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Tabelakoordinatnemree4akcenat121">
    <w:name w:val="Tabela koordinatne mreže 4 – akcenat 121"/>
    <w:basedOn w:val="TableNormal"/>
    <w:next w:val="GridTable4-Accent1"/>
    <w:uiPriority w:val="49"/>
    <w:rsid w:val="00BB608C"/>
    <w:rPr>
      <w:rFonts w:ascii="Calibri" w:eastAsia="Calibri" w:hAnsi="Calibri" w:cs="Calibri"/>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4-Accent1121">
    <w:name w:val="Grid Table 4 - Accent 1121"/>
    <w:basedOn w:val="TableNormal"/>
    <w:uiPriority w:val="49"/>
    <w:rsid w:val="00BB608C"/>
    <w:rPr>
      <w:rFonts w:ascii="Calibri" w:eastAsia="Calibri" w:hAnsi="Calibri" w:cs="Calibri"/>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renatabelakoordinatnemree6akcenat121">
    <w:name w:val="Šarena tabela koordinatne mreže 6 – akcenat 121"/>
    <w:basedOn w:val="TableNormal"/>
    <w:next w:val="GridTable6Colorful-Accent1"/>
    <w:uiPriority w:val="51"/>
    <w:rsid w:val="00BB608C"/>
    <w:rPr>
      <w:rFonts w:ascii="Calibri" w:eastAsia="Calibri" w:hAnsi="Calibri" w:cs="Calibri"/>
      <w:color w:val="365F91"/>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PlainTable3111">
    <w:name w:val="Plain Table 3111"/>
    <w:basedOn w:val="TableNormal"/>
    <w:uiPriority w:val="43"/>
    <w:rsid w:val="00BB608C"/>
    <w:rPr>
      <w:rFonts w:ascii="Calibri" w:eastAsia="Calibri" w:hAnsi="Calibri"/>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StyleNumberedBoldHanging18cm11">
    <w:name w:val="Style Numbered Bold Hanging:  18 cm11"/>
    <w:rsid w:val="00BB608C"/>
  </w:style>
  <w:style w:type="paragraph" w:customStyle="1" w:styleId="ARCATArticle">
    <w:name w:val="ARCAT Article"/>
    <w:uiPriority w:val="99"/>
    <w:rsid w:val="00BB608C"/>
    <w:pPr>
      <w:widowControl w:val="0"/>
      <w:autoSpaceDE w:val="0"/>
      <w:autoSpaceDN w:val="0"/>
      <w:adjustRightInd w:val="0"/>
      <w:spacing w:before="200"/>
      <w:ind w:left="1286" w:hanging="576"/>
    </w:pPr>
    <w:rPr>
      <w:rFonts w:ascii="Arial" w:hAnsi="Arial" w:cs="Arial"/>
    </w:rPr>
  </w:style>
  <w:style w:type="paragraph" w:customStyle="1" w:styleId="ARCATParagraph">
    <w:name w:val="ARCAT Paragraph"/>
    <w:rsid w:val="00BB608C"/>
    <w:pPr>
      <w:widowControl w:val="0"/>
      <w:autoSpaceDE w:val="0"/>
      <w:autoSpaceDN w:val="0"/>
      <w:adjustRightInd w:val="0"/>
      <w:spacing w:before="200"/>
      <w:ind w:left="1152" w:hanging="576"/>
    </w:pPr>
    <w:rPr>
      <w:rFonts w:ascii="Arial" w:hAnsi="Arial" w:cs="Arial"/>
    </w:rPr>
  </w:style>
  <w:style w:type="paragraph" w:customStyle="1" w:styleId="ARCATSubPara">
    <w:name w:val="ARCAT SubPara"/>
    <w:rsid w:val="00BB608C"/>
    <w:pPr>
      <w:widowControl w:val="0"/>
      <w:autoSpaceDE w:val="0"/>
      <w:autoSpaceDN w:val="0"/>
      <w:adjustRightInd w:val="0"/>
      <w:ind w:left="1728" w:hanging="576"/>
    </w:pPr>
    <w:rPr>
      <w:rFonts w:ascii="Arial" w:hAnsi="Arial" w:cs="Arial"/>
    </w:rPr>
  </w:style>
  <w:style w:type="paragraph" w:customStyle="1" w:styleId="ARCATSubSub1">
    <w:name w:val="ARCAT SubSub1"/>
    <w:rsid w:val="00BB608C"/>
    <w:pPr>
      <w:widowControl w:val="0"/>
      <w:autoSpaceDE w:val="0"/>
      <w:autoSpaceDN w:val="0"/>
      <w:adjustRightInd w:val="0"/>
      <w:ind w:left="2304" w:hanging="576"/>
    </w:pPr>
    <w:rPr>
      <w:rFonts w:ascii="Arial" w:hAnsi="Arial" w:cs="Arial"/>
    </w:rPr>
  </w:style>
  <w:style w:type="paragraph" w:customStyle="1" w:styleId="ARCATSubSub2">
    <w:name w:val="ARCAT SubSub2"/>
    <w:uiPriority w:val="99"/>
    <w:rsid w:val="00BB608C"/>
    <w:pPr>
      <w:widowControl w:val="0"/>
      <w:autoSpaceDE w:val="0"/>
      <w:autoSpaceDN w:val="0"/>
      <w:adjustRightInd w:val="0"/>
      <w:ind w:left="2880" w:hanging="576"/>
    </w:pPr>
    <w:rPr>
      <w:rFonts w:ascii="Arial" w:hAnsi="Arial" w:cs="Arial"/>
    </w:rPr>
  </w:style>
  <w:style w:type="paragraph" w:customStyle="1" w:styleId="ARCATSubSub3">
    <w:name w:val="ARCAT SubSub3"/>
    <w:uiPriority w:val="99"/>
    <w:rsid w:val="00BB608C"/>
    <w:pPr>
      <w:widowControl w:val="0"/>
      <w:autoSpaceDE w:val="0"/>
      <w:autoSpaceDN w:val="0"/>
      <w:adjustRightInd w:val="0"/>
      <w:ind w:left="3456" w:hanging="576"/>
    </w:pPr>
    <w:rPr>
      <w:rFonts w:ascii="Arial" w:hAnsi="Arial" w:cs="Arial"/>
    </w:rPr>
  </w:style>
  <w:style w:type="paragraph" w:customStyle="1" w:styleId="ARCATSubSub4">
    <w:name w:val="ARCAT SubSub4"/>
    <w:uiPriority w:val="99"/>
    <w:rsid w:val="00BB608C"/>
    <w:pPr>
      <w:widowControl w:val="0"/>
      <w:autoSpaceDE w:val="0"/>
      <w:autoSpaceDN w:val="0"/>
      <w:adjustRightInd w:val="0"/>
      <w:ind w:left="4032" w:hanging="576"/>
    </w:pPr>
    <w:rPr>
      <w:rFonts w:ascii="Arial" w:hAnsi="Arial" w:cs="Arial"/>
    </w:rPr>
  </w:style>
  <w:style w:type="paragraph" w:customStyle="1" w:styleId="ARCATSubSub5">
    <w:name w:val="ARCAT SubSub5"/>
    <w:uiPriority w:val="99"/>
    <w:rsid w:val="00BB608C"/>
    <w:pPr>
      <w:widowControl w:val="0"/>
      <w:autoSpaceDE w:val="0"/>
      <w:autoSpaceDN w:val="0"/>
      <w:adjustRightInd w:val="0"/>
      <w:ind w:left="4608" w:hanging="576"/>
    </w:pPr>
    <w:rPr>
      <w:rFonts w:ascii="Arial" w:hAnsi="Arial" w:cs="Arial"/>
    </w:rPr>
  </w:style>
  <w:style w:type="paragraph" w:styleId="Revision">
    <w:name w:val="Revision"/>
    <w:hidden/>
    <w:uiPriority w:val="99"/>
    <w:semiHidden/>
    <w:rsid w:val="00BB608C"/>
    <w:rPr>
      <w:rFonts w:ascii="Arial Narrow" w:hAnsi="Arial Narrow" w:cs="Frutiger"/>
      <w:sz w:val="22"/>
      <w:lang w:val="sl-SI" w:eastAsia="ar-SA"/>
    </w:rPr>
  </w:style>
  <w:style w:type="table" w:customStyle="1" w:styleId="GridTable4-Accent1131">
    <w:name w:val="Grid Table 4 - Accent 1131"/>
    <w:basedOn w:val="TableNormal"/>
    <w:uiPriority w:val="49"/>
    <w:rsid w:val="00BB608C"/>
    <w:rPr>
      <w:rFonts w:ascii="Calibri" w:eastAsia="Calibri" w:hAnsi="Calibri" w:cs="Calibri"/>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renatabelakoordinatnemree6akcenat131">
    <w:name w:val="Šarena tabela koordinatne mreže 6 – akcenat 131"/>
    <w:basedOn w:val="TableNormal"/>
    <w:next w:val="GridTable6Colorful-Accent1"/>
    <w:uiPriority w:val="51"/>
    <w:rsid w:val="00BB608C"/>
    <w:rPr>
      <w:rFonts w:ascii="Calibri" w:eastAsia="Calibri" w:hAnsi="Calibri" w:cs="Calibri"/>
      <w:color w:val="365F91"/>
      <w:sz w:val="24"/>
      <w:szCs w:val="22"/>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ListTable3-Accent31">
    <w:name w:val="List Table 3 - Accent 31"/>
    <w:basedOn w:val="TableNormal"/>
    <w:next w:val="ListTable3-Accent3"/>
    <w:uiPriority w:val="48"/>
    <w:rsid w:val="00BB608C"/>
    <w:rPr>
      <w:lang w:val="en-GB" w:eastAsia="en-GB"/>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GridTable4-Accent31">
    <w:name w:val="Grid Table 4 - Accent 31"/>
    <w:basedOn w:val="TableNormal"/>
    <w:next w:val="GridTable4-Accent3"/>
    <w:uiPriority w:val="49"/>
    <w:rsid w:val="00BB608C"/>
    <w:rPr>
      <w:lang w:val="en-GB" w:eastAsia="en-G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v1msonormal">
    <w:name w:val="v1msonormal"/>
    <w:basedOn w:val="Normal"/>
    <w:rsid w:val="00FD14D2"/>
    <w:pPr>
      <w:suppressAutoHyphens w:val="0"/>
      <w:spacing w:before="100" w:beforeAutospacing="1" w:after="100" w:afterAutospacing="1" w:line="240" w:lineRule="auto"/>
    </w:pPr>
    <w:rPr>
      <w:rFonts w:ascii="Times New Roman" w:hAnsi="Times New Roman" w:cs="Times New Roman"/>
      <w:sz w:val="24"/>
      <w:szCs w:val="24"/>
      <w:lang w:val="sr-Latn-RS" w:eastAsia="sr-Latn-R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055693">
      <w:bodyDiv w:val="1"/>
      <w:marLeft w:val="0"/>
      <w:marRight w:val="0"/>
      <w:marTop w:val="0"/>
      <w:marBottom w:val="0"/>
      <w:divBdr>
        <w:top w:val="none" w:sz="0" w:space="0" w:color="auto"/>
        <w:left w:val="none" w:sz="0" w:space="0" w:color="auto"/>
        <w:bottom w:val="none" w:sz="0" w:space="0" w:color="auto"/>
        <w:right w:val="none" w:sz="0" w:space="0" w:color="auto"/>
      </w:divBdr>
    </w:div>
    <w:div w:id="904756223">
      <w:bodyDiv w:val="1"/>
      <w:marLeft w:val="0"/>
      <w:marRight w:val="0"/>
      <w:marTop w:val="0"/>
      <w:marBottom w:val="0"/>
      <w:divBdr>
        <w:top w:val="none" w:sz="0" w:space="0" w:color="auto"/>
        <w:left w:val="none" w:sz="0" w:space="0" w:color="auto"/>
        <w:bottom w:val="none" w:sz="0" w:space="0" w:color="auto"/>
        <w:right w:val="none" w:sz="0" w:space="0" w:color="auto"/>
      </w:divBdr>
    </w:div>
    <w:div w:id="1095639291">
      <w:bodyDiv w:val="1"/>
      <w:marLeft w:val="0"/>
      <w:marRight w:val="0"/>
      <w:marTop w:val="0"/>
      <w:marBottom w:val="0"/>
      <w:divBdr>
        <w:top w:val="none" w:sz="0" w:space="0" w:color="auto"/>
        <w:left w:val="none" w:sz="0" w:space="0" w:color="auto"/>
        <w:bottom w:val="none" w:sz="0" w:space="0" w:color="auto"/>
        <w:right w:val="none" w:sz="0" w:space="0" w:color="auto"/>
      </w:divBdr>
    </w:div>
    <w:div w:id="1253513288">
      <w:bodyDiv w:val="1"/>
      <w:marLeft w:val="0"/>
      <w:marRight w:val="0"/>
      <w:marTop w:val="0"/>
      <w:marBottom w:val="0"/>
      <w:divBdr>
        <w:top w:val="none" w:sz="0" w:space="0" w:color="auto"/>
        <w:left w:val="none" w:sz="0" w:space="0" w:color="auto"/>
        <w:bottom w:val="none" w:sz="0" w:space="0" w:color="auto"/>
        <w:right w:val="none" w:sz="0" w:space="0" w:color="auto"/>
      </w:divBdr>
    </w:div>
    <w:div w:id="1270165989">
      <w:bodyDiv w:val="1"/>
      <w:marLeft w:val="0"/>
      <w:marRight w:val="0"/>
      <w:marTop w:val="0"/>
      <w:marBottom w:val="0"/>
      <w:divBdr>
        <w:top w:val="none" w:sz="0" w:space="0" w:color="auto"/>
        <w:left w:val="none" w:sz="0" w:space="0" w:color="auto"/>
        <w:bottom w:val="none" w:sz="0" w:space="0" w:color="auto"/>
        <w:right w:val="none" w:sz="0" w:space="0" w:color="auto"/>
      </w:divBdr>
    </w:div>
    <w:div w:id="1295060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e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footer" Target="footer1.xml"/><Relationship Id="rId47" Type="http://schemas.openxmlformats.org/officeDocument/2006/relationships/glossaryDocument" Target="glossary/document.xml"/><Relationship Id="rId50"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eader" Target="header2.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customXml" Target="../customXml/item2.xml"/><Relationship Id="rId10" Type="http://schemas.openxmlformats.org/officeDocument/2006/relationships/header" Target="header1.xml"/><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https://aerodromisrbije.rs/site/logo.png" TargetMode="External"/><Relationship Id="rId14" Type="http://schemas.openxmlformats.org/officeDocument/2006/relationships/image" Target="media/image6.png"/><Relationship Id="rId22" Type="http://schemas.openxmlformats.org/officeDocument/2006/relationships/image" Target="cid:image003.png@01D86158.6621B110" TargetMode="External"/><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footer" Target="footer2.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FF68318D4D943DAB0E88E09BCAF7C55"/>
        <w:category>
          <w:name w:val="General"/>
          <w:gallery w:val="placeholder"/>
        </w:category>
        <w:types>
          <w:type w:val="bbPlcHdr"/>
        </w:types>
        <w:behaviors>
          <w:behavior w:val="content"/>
        </w:behaviors>
        <w:guid w:val="{F54A4E9E-B50A-450A-8B2A-A62BE5FFB0E3}"/>
      </w:docPartPr>
      <w:docPartBody>
        <w:p w:rsidR="00B7490A" w:rsidRDefault="00207F2B" w:rsidP="00207F2B">
          <w:pPr>
            <w:pStyle w:val="DFF68318D4D943DAB0E88E09BCAF7C55"/>
          </w:pPr>
          <w:r>
            <w:rPr>
              <w:color w:val="404040" w:themeColor="text1" w:themeTint="BF"/>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
    <w:altName w:val="Arial"/>
    <w:panose1 w:val="020B0604020202030204"/>
    <w:charset w:val="4D"/>
    <w:family w:val="swiss"/>
    <w:notTrueType/>
    <w:pitch w:val="variable"/>
    <w:sig w:usb0="00000003" w:usb1="00000000" w:usb2="00000000" w:usb3="00000000" w:csb0="00000001" w:csb1="00000000"/>
  </w:font>
  <w:font w:name="Frutiger">
    <w:altName w:val="Arial"/>
    <w:charset w:val="EE"/>
    <w:family w:val="swiss"/>
    <w:pitch w:val="variable"/>
    <w:sig w:usb0="00000000" w:usb1="80000000" w:usb2="00000008" w:usb3="00000000" w:csb0="000001FF" w:csb1="00000000"/>
  </w:font>
  <w:font w:name="Arial Nova Cond Light">
    <w:panose1 w:val="020B0306020202020204"/>
    <w:charset w:val="00"/>
    <w:family w:val="swiss"/>
    <w:pitch w:val="variable"/>
    <w:sig w:usb0="2000028F"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David">
    <w:altName w:val="Arial"/>
    <w:charset w:val="B1"/>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CPKPAM+Arial">
    <w:altName w:val="Arial"/>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Yu Times New Roman">
    <w:altName w:val="Cambria"/>
    <w:charset w:val="00"/>
    <w:family w:val="roman"/>
    <w:pitch w:val="variable"/>
    <w:sig w:usb0="00000003" w:usb1="00000000" w:usb2="00000000" w:usb3="00000000" w:csb0="00000001" w:csb1="00000000"/>
  </w:font>
  <w:font w:name="YUCenSchbookR">
    <w:altName w:val="Times New Roman"/>
    <w:charset w:val="00"/>
    <w:family w:val="auto"/>
    <w:pitch w:val="variable"/>
    <w:sig w:usb0="00000087" w:usb1="00000000" w:usb2="00000000" w:usb3="00000000" w:csb0="0000001B" w:csb1="00000000"/>
  </w:font>
  <w:font w:name="YU L Times">
    <w:altName w:val="Cambria"/>
    <w:charset w:val="00"/>
    <w:family w:val="roman"/>
    <w:pitch w:val="variable"/>
    <w:sig w:usb0="00000001" w:usb1="00000000" w:usb2="00000000" w:usb3="00000000" w:csb0="00000009" w:csb1="00000000"/>
  </w:font>
  <w:font w:name="Century-Schoolbook-Bold-Italic">
    <w:panose1 w:val="00000000000000000000"/>
    <w:charset w:val="00"/>
    <w:family w:val="auto"/>
    <w:notTrueType/>
    <w:pitch w:val="variable"/>
    <w:sig w:usb0="00000003" w:usb1="00000000" w:usb2="00000000" w:usb3="00000000" w:csb0="00000001" w:csb1="00000000"/>
  </w:font>
  <w:font w:name="Century-Schoolbook-Italic">
    <w:panose1 w:val="00000000000000000000"/>
    <w:charset w:val="00"/>
    <w:family w:val="auto"/>
    <w:notTrueType/>
    <w:pitch w:val="variable"/>
    <w:sig w:usb0="00000003" w:usb1="00000000" w:usb2="00000000" w:usb3="00000000" w:csb0="00000001" w:csb1="00000000"/>
  </w:font>
  <w:font w:name="Century-Schoolbook-Roman">
    <w:altName w:val="Times New Roman"/>
    <w:panose1 w:val="00000000000000000000"/>
    <w:charset w:val="00"/>
    <w:family w:val="auto"/>
    <w:notTrueType/>
    <w:pitch w:val="variable"/>
    <w:sig w:usb0="00000003" w:usb1="00000000" w:usb2="00000000" w:usb3="00000000" w:csb0="00000001" w:csb1="00000000"/>
  </w:font>
  <w:font w:name="YuTimes">
    <w:charset w:val="00"/>
    <w:family w:val="auto"/>
    <w:pitch w:val="variable"/>
    <w:sig w:usb0="00000001" w:usb1="00000000" w:usb2="00000000" w:usb3="00000000" w:csb0="00000009" w:csb1="00000000"/>
  </w:font>
  <w:font w:name="YU C Swiss">
    <w:charset w:val="00"/>
    <w:family w:val="swiss"/>
    <w:pitch w:val="variable"/>
    <w:sig w:usb0="00000083" w:usb1="00000000" w:usb2="00000000" w:usb3="00000000" w:csb0="00000009" w:csb1="00000000"/>
  </w:font>
  <w:font w:name="Arial Cirilica">
    <w:charset w:val="00"/>
    <w:family w:val="swiss"/>
    <w:pitch w:val="variable"/>
    <w:sig w:usb0="00000007" w:usb1="00000000" w:usb2="00000000" w:usb3="00000000" w:csb0="00000013" w:csb1="00000000"/>
  </w:font>
  <w:font w:name="Yu_HelvN">
    <w:altName w:val="Times New Roman"/>
    <w:charset w:val="00"/>
    <w:family w:val="auto"/>
    <w:pitch w:val="variable"/>
    <w:sig w:usb0="00000087" w:usb1="00000000" w:usb2="00000000" w:usb3="00000000" w:csb0="0000001B" w:csb1="00000000"/>
  </w:font>
  <w:font w:name="CTimesRoman">
    <w:charset w:val="00"/>
    <w:family w:val="auto"/>
    <w:pitch w:val="variable"/>
    <w:sig w:usb0="00000083" w:usb1="00000000" w:usb2="00000000" w:usb3="00000000" w:csb0="00000009" w:csb1="00000000"/>
  </w:font>
  <w:font w:name="CG Times">
    <w:altName w:val="Times New Roman"/>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wiss-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NewRomanPS-BoldItalicMT">
    <w:altName w:val="Times New Roman"/>
    <w:panose1 w:val="00000000000000000000"/>
    <w:charset w:val="00"/>
    <w:family w:val="roman"/>
    <w:notTrueType/>
    <w:pitch w:val="default"/>
  </w:font>
  <w:font w:name="Swiss721BT-Bold">
    <w:altName w:val="Cambria"/>
    <w:panose1 w:val="00000000000000000000"/>
    <w:charset w:val="00"/>
    <w:family w:val="roman"/>
    <w:notTrueType/>
    <w:pitch w:val="default"/>
  </w:font>
  <w:font w:name="Swiss721BT-Roman">
    <w:altName w:val="Cambria"/>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umnst777 Lt BT">
    <w:charset w:val="00"/>
    <w:family w:val="swiss"/>
    <w:pitch w:val="variable"/>
    <w:sig w:usb0="800000AF" w:usb1="1000204A" w:usb2="00000000" w:usb3="00000000" w:csb0="0000001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7F2B"/>
    <w:rsid w:val="00201D8D"/>
    <w:rsid w:val="00207F2B"/>
    <w:rsid w:val="00271840"/>
    <w:rsid w:val="003F372E"/>
    <w:rsid w:val="003F4F28"/>
    <w:rsid w:val="004B47CA"/>
    <w:rsid w:val="006618DE"/>
    <w:rsid w:val="00884C3C"/>
    <w:rsid w:val="009722D2"/>
    <w:rsid w:val="00B450C5"/>
    <w:rsid w:val="00B7490A"/>
    <w:rsid w:val="00BD34AC"/>
    <w:rsid w:val="00DE7C30"/>
    <w:rsid w:val="00E14D55"/>
    <w:rsid w:val="00E63E85"/>
    <w:rsid w:val="00EC2890"/>
    <w:rsid w:val="00FD7B6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FF68318D4D943DAB0E88E09BCAF7C55">
    <w:name w:val="DFF68318D4D943DAB0E88E09BCAF7C55"/>
    <w:rsid w:val="00207F2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F0197584108684D85CCC283BB07DD76" ma:contentTypeVersion="16" ma:contentTypeDescription="Kreiraj novi dokument." ma:contentTypeScope="" ma:versionID="91a73e97b10ab10fc058bb89cbf5f2f3">
  <xsd:schema xmlns:xsd="http://www.w3.org/2001/XMLSchema" xmlns:xs="http://www.w3.org/2001/XMLSchema" xmlns:p="http://schemas.microsoft.com/office/2006/metadata/properties" xmlns:ns2="0580eff7-9e8a-4433-ae01-2cf404d2cb11" xmlns:ns3="61e2ea56-0b04-457d-992e-59c4e4d94605" targetNamespace="http://schemas.microsoft.com/office/2006/metadata/properties" ma:root="true" ma:fieldsID="080b4c67ad4cb3a41f6de79bebb2b583" ns2:_="" ns3:_="">
    <xsd:import namespace="0580eff7-9e8a-4433-ae01-2cf404d2cb11"/>
    <xsd:import namespace="61e2ea56-0b04-457d-992e-59c4e4d9460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80eff7-9e8a-4433-ae01-2cf404d2cb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Oznake slika" ma:readOnly="false" ma:fieldId="{5cf76f15-5ced-4ddc-b409-7134ff3c332f}" ma:taxonomyMulti="true" ma:sspId="8ee9056e-3a9e-46c7-a8f0-dcc9339188c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e2ea56-0b04-457d-992e-59c4e4d94605" elementFormDefault="qualified">
    <xsd:import namespace="http://schemas.microsoft.com/office/2006/documentManagement/types"/>
    <xsd:import namespace="http://schemas.microsoft.com/office/infopath/2007/PartnerControls"/>
    <xsd:element name="SharedWithUsers" ma:index="12" nillable="true" ma:displayName="Deljeno sa"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ljeno sa detaljima" ma:internalName="SharedWithDetails" ma:readOnly="true">
      <xsd:simpleType>
        <xsd:restriction base="dms:Note">
          <xsd:maxLength value="255"/>
        </xsd:restriction>
      </xsd:simpleType>
    </xsd:element>
    <xsd:element name="TaxCatchAll" ma:index="23" nillable="true" ma:displayName="Taxonomy Catch All Column" ma:hidden="true" ma:list="{09a6d69c-61f9-441d-8508-a0020375dfe0}" ma:internalName="TaxCatchAll" ma:showField="CatchAllData" ma:web="61e2ea56-0b04-457d-992e-59c4e4d9460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A60979-2811-404D-B6A6-B7FD4B62D21C}">
  <ds:schemaRefs>
    <ds:schemaRef ds:uri="http://schemas.openxmlformats.org/officeDocument/2006/bibliography"/>
  </ds:schemaRefs>
</ds:datastoreItem>
</file>

<file path=customXml/itemProps2.xml><?xml version="1.0" encoding="utf-8"?>
<ds:datastoreItem xmlns:ds="http://schemas.openxmlformats.org/officeDocument/2006/customXml" ds:itemID="{EEAFEB6D-3D4E-43E3-9A55-AE874E00E8D2}"/>
</file>

<file path=customXml/itemProps3.xml><?xml version="1.0" encoding="utf-8"?>
<ds:datastoreItem xmlns:ds="http://schemas.openxmlformats.org/officeDocument/2006/customXml" ds:itemID="{A41A3CBA-5E23-4565-A657-3426E201B0A6}"/>
</file>

<file path=docProps/app.xml><?xml version="1.0" encoding="utf-8"?>
<Properties xmlns="http://schemas.openxmlformats.org/officeDocument/2006/extended-properties" xmlns:vt="http://schemas.openxmlformats.org/officeDocument/2006/docPropsVTypes">
  <Template>Normal.dotm</Template>
  <TotalTime>266</TotalTime>
  <Pages>38</Pages>
  <Words>12572</Words>
  <Characters>71663</Characters>
  <Application>Microsoft Office Word</Application>
  <DocSecurity>0</DocSecurity>
  <Lines>597</Lines>
  <Paragraphs>168</Paragraphs>
  <ScaleCrop>false</ScaleCrop>
  <HeadingPairs>
    <vt:vector size="2" baseType="variant">
      <vt:variant>
        <vt:lpstr>Title</vt:lpstr>
      </vt:variant>
      <vt:variant>
        <vt:i4>1</vt:i4>
      </vt:variant>
    </vt:vector>
  </HeadingPairs>
  <TitlesOfParts>
    <vt:vector size="1" baseType="lpstr">
      <vt:lpstr>AERODROM "KONSTANTIN VELIKI" NIŠ – IZGRADNJA RULNE STAZE</vt:lpstr>
    </vt:vector>
  </TitlesOfParts>
  <Company/>
  <LinksUpToDate>false</LinksUpToDate>
  <CharactersWithSpaces>84067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AERODROM "KONSTANTIN VELIKI" NIŠ – IZGRADNJA RULNE STAZE</dc:title>
  <dc:subject/>
  <dc:creator>Danica Babic</dc:creator>
  <cp:keywords/>
  <cp:lastModifiedBy>Nikola Simic</cp:lastModifiedBy>
  <cp:revision>22</cp:revision>
  <cp:lastPrinted>2021-04-01T14:00:00Z</cp:lastPrinted>
  <dcterms:created xsi:type="dcterms:W3CDTF">2022-02-21T09:39:00Z</dcterms:created>
  <dcterms:modified xsi:type="dcterms:W3CDTF">2022-06-14T14:02:00Z</dcterms:modified>
</cp:coreProperties>
</file>